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eTabelle1"/>
        <w:tblW w:w="5180" w:type="pct"/>
        <w:jc w:val="center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535"/>
        <w:gridCol w:w="52"/>
        <w:gridCol w:w="6035"/>
      </w:tblGrid>
      <w:tr w:rsidR="00750C28" w:rsidRPr="00B7257B" w:rsidTr="00750C28">
        <w:trPr>
          <w:trHeight w:val="1973"/>
          <w:jc w:val="center"/>
        </w:trPr>
        <w:tc>
          <w:tcPr>
            <w:tcW w:w="5000" w:type="pct"/>
            <w:gridSpan w:val="3"/>
            <w:vAlign w:val="center"/>
          </w:tcPr>
          <w:p w:rsidR="00750C28" w:rsidRPr="00B7257B" w:rsidRDefault="00750C28" w:rsidP="00750C28">
            <w:pPr>
              <w:pStyle w:val="berschrift3"/>
              <w:jc w:val="center"/>
              <w:rPr>
                <w:rFonts w:ascii="Trebuchet MS" w:hAnsi="Trebuchet MS" w:cs="Arial"/>
              </w:rPr>
            </w:pPr>
            <w:r w:rsidRPr="00B7257B">
              <w:rPr>
                <w:rFonts w:ascii="Trebuchet MS" w:hAnsi="Trebuchet MS" w:cs="Arial"/>
              </w:rPr>
              <w:br/>
            </w:r>
            <w:r w:rsidRPr="00750C28">
              <w:rPr>
                <w:rFonts w:ascii="Trebuchet MS" w:hAnsi="Trebuchet MS" w:cs="Arial"/>
                <w:sz w:val="20"/>
                <w:szCs w:val="20"/>
              </w:rPr>
              <w:fldChar w:fldCharType="begin"/>
            </w:r>
            <w:r w:rsidRPr="00750C28">
              <w:rPr>
                <w:rFonts w:ascii="Trebuchet MS" w:hAnsi="Trebuchet MS" w:cs="Arial"/>
                <w:sz w:val="20"/>
                <w:szCs w:val="20"/>
              </w:rPr>
              <w:instrText xml:space="preserve"> </w:instrText>
            </w:r>
            <w:r w:rsidRPr="00750C28">
              <w:rPr>
                <w:rStyle w:val="postbody1"/>
                <w:rFonts w:ascii="Trebuchet MS" w:hAnsi="Trebuchet MS" w:cs="Arial"/>
                <w:sz w:val="20"/>
                <w:szCs w:val="20"/>
              </w:rPr>
              <w:instrText>MACROBUTTON EinfügenGrafik "Hier doppelklicken, um Grafik einzufügen"</w:instrText>
            </w:r>
            <w:r w:rsidRPr="00750C28">
              <w:rPr>
                <w:rFonts w:ascii="Trebuchet MS" w:hAnsi="Trebuchet MS" w:cs="Arial"/>
                <w:sz w:val="20"/>
                <w:szCs w:val="20"/>
              </w:rPr>
              <w:instrText xml:space="preserve"> </w:instrText>
            </w:r>
            <w:r w:rsidRPr="00750C28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B7257B">
              <w:rPr>
                <w:rFonts w:ascii="Trebuchet MS" w:hAnsi="Trebuchet MS" w:cs="Arial"/>
              </w:rPr>
              <w:t>(Bitte Foto von Ihnen einfügen, kein Logo)</w:t>
            </w:r>
          </w:p>
        </w:tc>
      </w:tr>
      <w:tr w:rsidR="0061437B" w:rsidRPr="0061437B" w:rsidTr="00273B32">
        <w:trPr>
          <w:trHeight w:val="571"/>
          <w:jc w:val="center"/>
        </w:trPr>
        <w:tc>
          <w:tcPr>
            <w:tcW w:w="5000" w:type="pct"/>
            <w:gridSpan w:val="3"/>
            <w:shd w:val="clear" w:color="auto" w:fill="FF0000"/>
            <w:vAlign w:val="center"/>
          </w:tcPr>
          <w:p w:rsidR="00AB68AB" w:rsidRPr="0061437B" w:rsidRDefault="00AB68AB" w:rsidP="00A40FE1">
            <w:pPr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</w:pP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B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e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r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a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t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e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r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d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a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t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e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n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b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l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a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t</w:t>
            </w:r>
            <w:r w:rsidR="0050654D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 xml:space="preserve"> </w:t>
            </w:r>
            <w:r w:rsidRPr="0061437B">
              <w:rPr>
                <w:rFonts w:ascii="Trebuchet MS" w:hAnsi="Trebuchet MS" w:cs="Arial"/>
                <w:b/>
                <w:caps/>
                <w:color w:val="FFFFFF" w:themeColor="background1"/>
                <w:sz w:val="40"/>
                <w:szCs w:val="40"/>
              </w:rPr>
              <w:t>t</w:t>
            </w:r>
          </w:p>
        </w:tc>
      </w:tr>
      <w:tr w:rsidR="00AB68AB" w:rsidRPr="00B7257B" w:rsidTr="00273B32">
        <w:trPr>
          <w:trHeight w:val="591"/>
          <w:jc w:val="center"/>
        </w:trPr>
        <w:tc>
          <w:tcPr>
            <w:tcW w:w="1864" w:type="pct"/>
            <w:gridSpan w:val="2"/>
            <w:vAlign w:val="center"/>
          </w:tcPr>
          <w:p w:rsidR="00B7257B" w:rsidRPr="005E0C25" w:rsidRDefault="00AB68AB" w:rsidP="0061437B">
            <w:pPr>
              <w:pStyle w:val="kursiv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Name des Beratungsunternehmens</w:t>
            </w:r>
          </w:p>
        </w:tc>
        <w:tc>
          <w:tcPr>
            <w:tcW w:w="3136" w:type="pct"/>
            <w:vAlign w:val="center"/>
          </w:tcPr>
          <w:p w:rsidR="00AB68AB" w:rsidRPr="00D46BE4" w:rsidRDefault="00AB68AB" w:rsidP="0061437B">
            <w:pPr>
              <w:pStyle w:val="berschrift3"/>
              <w:spacing w:before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7257B" w:rsidRPr="0061437B" w:rsidTr="00273B32">
        <w:trPr>
          <w:trHeight w:val="590"/>
          <w:jc w:val="center"/>
        </w:trPr>
        <w:tc>
          <w:tcPr>
            <w:tcW w:w="1864" w:type="pct"/>
            <w:gridSpan w:val="2"/>
            <w:vAlign w:val="center"/>
          </w:tcPr>
          <w:p w:rsidR="00B7257B" w:rsidRPr="005E0C25" w:rsidRDefault="00B7257B" w:rsidP="00034511">
            <w:pPr>
              <w:pStyle w:val="kursiv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Name des </w:t>
            </w:r>
            <w:r w:rsidR="00034511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Bewerbers/der Bewerberin für die Aufnahme</w:t>
            </w:r>
          </w:p>
        </w:tc>
        <w:tc>
          <w:tcPr>
            <w:tcW w:w="3136" w:type="pct"/>
            <w:vAlign w:val="center"/>
          </w:tcPr>
          <w:p w:rsidR="00B7257B" w:rsidRPr="00D46BE4" w:rsidRDefault="00B7257B" w:rsidP="0061437B">
            <w:pPr>
              <w:pStyle w:val="kursiv"/>
              <w:rPr>
                <w:rFonts w:ascii="Trebuchet MS" w:hAnsi="Trebuchet MS" w:cs="Arial"/>
                <w:b/>
                <w:i w:val="0"/>
                <w:sz w:val="24"/>
                <w:szCs w:val="24"/>
              </w:rPr>
            </w:pPr>
          </w:p>
        </w:tc>
      </w:tr>
      <w:tr w:rsidR="00B7257B" w:rsidRPr="0061437B" w:rsidTr="00273B32">
        <w:trPr>
          <w:trHeight w:val="788"/>
          <w:jc w:val="center"/>
        </w:trPr>
        <w:tc>
          <w:tcPr>
            <w:tcW w:w="1864" w:type="pct"/>
            <w:gridSpan w:val="2"/>
            <w:vAlign w:val="center"/>
          </w:tcPr>
          <w:p w:rsidR="00B7257B" w:rsidRPr="005E0C25" w:rsidRDefault="00034511" w:rsidP="00B21DF0">
            <w:pPr>
              <w:pStyle w:val="kursiv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Funktion des Bewerbers/der Bewerberin</w:t>
            </w:r>
          </w:p>
        </w:tc>
        <w:tc>
          <w:tcPr>
            <w:tcW w:w="3136" w:type="pct"/>
            <w:vAlign w:val="center"/>
          </w:tcPr>
          <w:p w:rsidR="00B7257B" w:rsidRPr="00D46BE4" w:rsidRDefault="00B7257B" w:rsidP="0061437B">
            <w:pPr>
              <w:pStyle w:val="kursiv"/>
              <w:rPr>
                <w:rFonts w:ascii="Trebuchet MS" w:hAnsi="Trebuchet MS" w:cs="Arial"/>
                <w:b/>
                <w:i w:val="0"/>
                <w:sz w:val="24"/>
                <w:szCs w:val="24"/>
              </w:rPr>
            </w:pPr>
          </w:p>
        </w:tc>
      </w:tr>
      <w:tr w:rsidR="00AB68AB" w:rsidRPr="0061437B" w:rsidTr="00273B32">
        <w:trPr>
          <w:trHeight w:val="794"/>
          <w:jc w:val="center"/>
        </w:trPr>
        <w:tc>
          <w:tcPr>
            <w:tcW w:w="1864" w:type="pct"/>
            <w:gridSpan w:val="2"/>
            <w:vAlign w:val="center"/>
          </w:tcPr>
          <w:p w:rsidR="00AB68AB" w:rsidRPr="005E0C25" w:rsidRDefault="00CE7109" w:rsidP="00034511">
            <w:pPr>
              <w:pStyle w:val="kursiv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Kontaktdaten (Adresse, Email</w:t>
            </w:r>
            <w:r w:rsidR="000104D1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,</w:t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Homepage,</w:t>
            </w:r>
            <w:r w:rsidR="003E38D1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Telefonnr.</w:t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etc.)</w:t>
            </w:r>
          </w:p>
        </w:tc>
        <w:tc>
          <w:tcPr>
            <w:tcW w:w="3136" w:type="pct"/>
            <w:vAlign w:val="center"/>
          </w:tcPr>
          <w:p w:rsidR="00D46BE4" w:rsidRPr="00D46BE4" w:rsidRDefault="00D46BE4" w:rsidP="0061437B">
            <w:pPr>
              <w:pStyle w:val="kursiv"/>
              <w:rPr>
                <w:rFonts w:ascii="Trebuchet MS" w:hAnsi="Trebuchet MS" w:cs="Arial"/>
                <w:b/>
                <w:i w:val="0"/>
                <w:sz w:val="24"/>
                <w:szCs w:val="24"/>
              </w:rPr>
            </w:pPr>
          </w:p>
        </w:tc>
      </w:tr>
      <w:tr w:rsidR="00AB68AB" w:rsidRPr="00B7257B" w:rsidTr="00273B32">
        <w:trPr>
          <w:trHeight w:val="288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AB68AB" w:rsidRPr="00750C28" w:rsidRDefault="000104D1" w:rsidP="00197251">
            <w:pPr>
              <w:pStyle w:val="berschrift3"/>
              <w:rPr>
                <w:rFonts w:ascii="Trebuchet MS" w:hAnsi="Trebuchet MS" w:cs="Arial"/>
                <w:b w:val="0"/>
                <w:caps w:val="0"/>
                <w:sz w:val="28"/>
                <w:szCs w:val="28"/>
              </w:rPr>
            </w:pPr>
            <w:r w:rsidRPr="00750C28">
              <w:rPr>
                <w:rFonts w:ascii="Trebuchet MS" w:hAnsi="Trebuchet MS" w:cs="Arial"/>
                <w:caps w:val="0"/>
                <w:sz w:val="28"/>
                <w:szCs w:val="28"/>
              </w:rPr>
              <w:t>Beratungs</w:t>
            </w:r>
            <w:r w:rsidR="00197251">
              <w:rPr>
                <w:rFonts w:ascii="Trebuchet MS" w:hAnsi="Trebuchet MS" w:cs="Arial"/>
                <w:caps w:val="0"/>
                <w:sz w:val="28"/>
                <w:szCs w:val="28"/>
              </w:rPr>
              <w:t>-/Branchen</w:t>
            </w:r>
            <w:r w:rsidRPr="00750C28">
              <w:rPr>
                <w:rFonts w:ascii="Trebuchet MS" w:hAnsi="Trebuchet MS" w:cs="Arial"/>
                <w:caps w:val="0"/>
                <w:sz w:val="28"/>
                <w:szCs w:val="28"/>
              </w:rPr>
              <w:t>schwerpunkt</w:t>
            </w:r>
            <w:r w:rsidR="000B5EE4">
              <w:rPr>
                <w:rFonts w:ascii="Trebuchet MS" w:hAnsi="Trebuchet MS" w:cs="Arial"/>
                <w:caps w:val="0"/>
                <w:sz w:val="28"/>
                <w:szCs w:val="28"/>
              </w:rPr>
              <w:t>e</w:t>
            </w:r>
            <w:r w:rsidR="00AB68AB" w:rsidRPr="00750C28">
              <w:rPr>
                <w:rFonts w:ascii="Trebuchet MS" w:hAnsi="Trebuchet MS" w:cs="Arial"/>
                <w:caps w:val="0"/>
                <w:sz w:val="28"/>
                <w:szCs w:val="28"/>
              </w:rPr>
              <w:t xml:space="preserve"> </w:t>
            </w:r>
            <w:r w:rsidR="00882096" w:rsidRPr="00750C28">
              <w:rPr>
                <w:rFonts w:ascii="Trebuchet MS" w:hAnsi="Trebuchet MS" w:cs="Arial"/>
                <w:caps w:val="0"/>
                <w:sz w:val="28"/>
                <w:szCs w:val="28"/>
              </w:rPr>
              <w:t xml:space="preserve">/ </w:t>
            </w:r>
            <w:r w:rsidR="00034511">
              <w:rPr>
                <w:rFonts w:ascii="Trebuchet MS" w:hAnsi="Trebuchet MS" w:cs="Arial"/>
                <w:caps w:val="0"/>
                <w:sz w:val="28"/>
                <w:szCs w:val="28"/>
              </w:rPr>
              <w:t>G</w:t>
            </w:r>
            <w:r w:rsidR="00882096" w:rsidRPr="00750C28">
              <w:rPr>
                <w:rFonts w:ascii="Trebuchet MS" w:hAnsi="Trebuchet MS" w:cs="Arial"/>
                <w:caps w:val="0"/>
                <w:sz w:val="28"/>
                <w:szCs w:val="28"/>
              </w:rPr>
              <w:t>ewerbeberechtigung</w:t>
            </w:r>
          </w:p>
        </w:tc>
      </w:tr>
      <w:tr w:rsidR="00786D02" w:rsidRPr="00B7257B" w:rsidTr="00273B32">
        <w:trPr>
          <w:trHeight w:val="432"/>
          <w:jc w:val="center"/>
        </w:trPr>
        <w:tc>
          <w:tcPr>
            <w:tcW w:w="1864" w:type="pct"/>
            <w:gridSpan w:val="2"/>
            <w:vAlign w:val="center"/>
          </w:tcPr>
          <w:p w:rsidR="00786D02" w:rsidRPr="005E0C25" w:rsidRDefault="000F0DE7" w:rsidP="0061437B">
            <w:pPr>
              <w:pStyle w:val="kursiv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Beratungsschwerpun</w:t>
            </w:r>
            <w:r w:rsidR="00B40F0A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k</w:t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te (maximal drei Nennungen)</w:t>
            </w:r>
          </w:p>
        </w:tc>
        <w:tc>
          <w:tcPr>
            <w:tcW w:w="3136" w:type="pct"/>
            <w:vAlign w:val="center"/>
          </w:tcPr>
          <w:p w:rsidR="008F70CE" w:rsidRPr="00750C28" w:rsidRDefault="008F70CE" w:rsidP="000F0D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B7257B" w:rsidRPr="00750C28" w:rsidRDefault="00B7257B" w:rsidP="000F0D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B7257B" w:rsidRPr="00750C28" w:rsidRDefault="00B7257B" w:rsidP="000F0D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B7257B" w:rsidRPr="00750C28" w:rsidRDefault="00B7257B" w:rsidP="000F0DE7">
            <w:pPr>
              <w:rPr>
                <w:rFonts w:ascii="Trebuchet MS" w:hAnsi="Trebuchet MS"/>
                <w:sz w:val="24"/>
                <w:szCs w:val="24"/>
              </w:rPr>
            </w:pPr>
          </w:p>
          <w:p w:rsidR="00B7257B" w:rsidRPr="00750C28" w:rsidRDefault="00B7257B" w:rsidP="000F0DE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DF0" w:rsidRPr="0061437B" w:rsidTr="00273B32">
        <w:trPr>
          <w:trHeight w:val="764"/>
          <w:jc w:val="center"/>
        </w:trPr>
        <w:tc>
          <w:tcPr>
            <w:tcW w:w="1864" w:type="pct"/>
            <w:gridSpan w:val="2"/>
            <w:vAlign w:val="center"/>
          </w:tcPr>
          <w:p w:rsidR="00B21DF0" w:rsidRPr="005E0C25" w:rsidRDefault="00B21DF0" w:rsidP="0061437B">
            <w:pPr>
              <w:pStyle w:val="kursiv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Kernkompetenzen</w:t>
            </w:r>
            <w:r w:rsidR="00B40F0A"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(maximal drei Nennungen)</w:t>
            </w:r>
          </w:p>
        </w:tc>
        <w:tc>
          <w:tcPr>
            <w:tcW w:w="3136" w:type="pct"/>
            <w:vAlign w:val="center"/>
          </w:tcPr>
          <w:p w:rsidR="00B21DF0" w:rsidRPr="00750C28" w:rsidRDefault="00B21DF0" w:rsidP="0061437B">
            <w:pPr>
              <w:pStyle w:val="kursiv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882096" w:rsidRPr="0061437B" w:rsidTr="00273B32">
        <w:trPr>
          <w:trHeight w:val="764"/>
          <w:jc w:val="center"/>
        </w:trPr>
        <w:tc>
          <w:tcPr>
            <w:tcW w:w="1864" w:type="pct"/>
            <w:gridSpan w:val="2"/>
            <w:vAlign w:val="center"/>
          </w:tcPr>
          <w:p w:rsidR="000F0DE7" w:rsidRPr="005E0C25" w:rsidRDefault="00882096" w:rsidP="0061437B">
            <w:pPr>
              <w:pStyle w:val="kursiv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B</w:t>
            </w:r>
            <w:r w:rsidR="00786D02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ranchenschwerpunk</w:t>
            </w:r>
            <w:r w:rsidR="00287C5D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te (maximal drei Nennun</w:t>
            </w:r>
            <w:r w:rsidR="000F0DE7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gen</w:t>
            </w:r>
            <w:r w:rsidR="00273B32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3136" w:type="pct"/>
            <w:vAlign w:val="center"/>
          </w:tcPr>
          <w:p w:rsidR="00786D02" w:rsidRPr="00750C28" w:rsidRDefault="00786D02" w:rsidP="0061437B">
            <w:pPr>
              <w:pStyle w:val="kursiv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DC6D31" w:rsidRPr="00B7257B" w:rsidTr="00273B32">
        <w:trPr>
          <w:trHeight w:val="432"/>
          <w:jc w:val="center"/>
        </w:trPr>
        <w:tc>
          <w:tcPr>
            <w:tcW w:w="1864" w:type="pct"/>
            <w:gridSpan w:val="2"/>
            <w:vAlign w:val="center"/>
          </w:tcPr>
          <w:p w:rsidR="00DC6D31" w:rsidRPr="005E0C25" w:rsidRDefault="00DC6D31" w:rsidP="00DC6D31">
            <w:pPr>
              <w:pStyle w:val="kursiv"/>
              <w:ind w:right="-196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Gewerbeberechtigung(en)</w:t>
            </w:r>
          </w:p>
        </w:tc>
        <w:tc>
          <w:tcPr>
            <w:tcW w:w="3136" w:type="pct"/>
            <w:vAlign w:val="center"/>
          </w:tcPr>
          <w:p w:rsidR="00B7257B" w:rsidRPr="00750C28" w:rsidRDefault="00DA1AE7" w:rsidP="00750C28">
            <w:pPr>
              <w:spacing w:line="336" w:lineRule="auto"/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774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7B" w:rsidRPr="00750C2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F0DE7" w:rsidRPr="00750C28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B7257B" w:rsidRPr="00750C28">
              <w:rPr>
                <w:rFonts w:ascii="Trebuchet MS" w:hAnsi="Trebuchet MS" w:cs="Arial"/>
                <w:b/>
                <w:sz w:val="24"/>
                <w:szCs w:val="24"/>
              </w:rPr>
              <w:tab/>
            </w:r>
            <w:r w:rsidR="000F0DE7" w:rsidRPr="00750C28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t xml:space="preserve">Unternehmensberatung einschließlich der </w:t>
            </w:r>
            <w:r w:rsidR="00B7257B" w:rsidRPr="00750C28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tab/>
            </w:r>
            <w:r w:rsidR="000F0DE7" w:rsidRPr="00750C28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t>Unternehmensorganisation</w:t>
            </w:r>
            <w:r w:rsidR="00B40F0A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t xml:space="preserve"> (</w:t>
            </w:r>
            <w:proofErr w:type="spellStart"/>
            <w:r w:rsidR="00B40F0A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t>uneinge</w:t>
            </w:r>
            <w:proofErr w:type="spellEnd"/>
            <w:r w:rsidR="00B40F0A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t>-</w:t>
            </w:r>
            <w:r w:rsidR="00B40F0A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br/>
            </w:r>
            <w:r w:rsidR="00B40F0A">
              <w:rPr>
                <w:rFonts w:ascii="Trebuchet MS" w:hAnsi="Trebuchet MS" w:cs="Arial"/>
                <w:b/>
                <w:noProof w:val="0"/>
                <w:sz w:val="24"/>
                <w:szCs w:val="24"/>
                <w:lang w:val="de-AT" w:eastAsia="de-AT" w:bidi="ar-SA"/>
              </w:rPr>
              <w:tab/>
              <w:t>schränkt)</w:t>
            </w:r>
          </w:p>
          <w:p w:rsidR="000F0DE7" w:rsidRPr="00750C28" w:rsidRDefault="00B7257B" w:rsidP="00750C28">
            <w:pPr>
              <w:spacing w:line="336" w:lineRule="auto"/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</w:pPr>
            <w:r w:rsidRP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ab/>
              <w:t xml:space="preserve">aktiv seit: </w:t>
            </w:r>
            <w:proofErr w:type="gramStart"/>
            <w:r w:rsidRP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>…………………….…………………………………</w:t>
            </w:r>
            <w:proofErr w:type="gramEnd"/>
          </w:p>
          <w:p w:rsidR="00B7257B" w:rsidRPr="00750C28" w:rsidRDefault="00B7257B" w:rsidP="00750C28">
            <w:pPr>
              <w:spacing w:line="336" w:lineRule="auto"/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</w:pPr>
          </w:p>
          <w:p w:rsidR="000F0DE7" w:rsidRDefault="00DA1AE7" w:rsidP="00750C28">
            <w:pPr>
              <w:spacing w:line="336" w:lineRule="auto"/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3212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E7" w:rsidRPr="00750C2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F0DE7" w:rsidRPr="00750C28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B7257B" w:rsidRPr="00750C28">
              <w:rPr>
                <w:rFonts w:ascii="Trebuchet MS" w:hAnsi="Trebuchet MS" w:cs="Arial"/>
                <w:b/>
                <w:sz w:val="24"/>
                <w:szCs w:val="24"/>
              </w:rPr>
              <w:tab/>
            </w:r>
            <w:r w:rsidR="00B40F0A">
              <w:rPr>
                <w:rFonts w:ascii="Trebuchet MS" w:hAnsi="Trebuchet MS" w:cs="Arial"/>
                <w:b/>
                <w:sz w:val="24"/>
                <w:szCs w:val="24"/>
              </w:rPr>
              <w:t>Andere</w:t>
            </w:r>
            <w:r w:rsidR="000F0DE7" w:rsidRP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>:</w:t>
            </w:r>
            <w:r w:rsid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 xml:space="preserve"> </w:t>
            </w:r>
            <w:r w:rsidR="000F0DE7" w:rsidRP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>……………………………………………………</w:t>
            </w:r>
            <w:r w:rsidR="00B40F0A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>..</w:t>
            </w:r>
            <w:r w:rsidR="000F0DE7" w:rsidRP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>……</w:t>
            </w:r>
          </w:p>
          <w:p w:rsidR="00B40F0A" w:rsidRDefault="00B40F0A" w:rsidP="00750C28">
            <w:pPr>
              <w:spacing w:line="336" w:lineRule="auto"/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</w:pPr>
            <w:r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ab/>
              <w:t>…………………………………………………………………………</w:t>
            </w:r>
          </w:p>
          <w:p w:rsidR="00B40F0A" w:rsidRDefault="00B40F0A" w:rsidP="00750C28">
            <w:pPr>
              <w:spacing w:line="336" w:lineRule="auto"/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</w:pPr>
            <w:r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ab/>
              <w:t>…………………………………………………………………………</w:t>
            </w:r>
          </w:p>
          <w:p w:rsidR="00B40F0A" w:rsidRPr="00750C28" w:rsidRDefault="00B40F0A" w:rsidP="00750C28">
            <w:pPr>
              <w:spacing w:line="336" w:lineRule="auto"/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</w:pPr>
          </w:p>
          <w:p w:rsidR="00DC6D31" w:rsidRPr="00750C28" w:rsidRDefault="00B7257B" w:rsidP="00B40F0A">
            <w:pPr>
              <w:spacing w:line="336" w:lineRule="auto"/>
              <w:rPr>
                <w:rFonts w:ascii="Trebuchet MS" w:hAnsi="Trebuchet MS" w:cs="Arial"/>
                <w:sz w:val="24"/>
                <w:szCs w:val="24"/>
              </w:rPr>
            </w:pPr>
            <w:r w:rsidRP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ab/>
              <w:t xml:space="preserve">aktiv seit: </w:t>
            </w:r>
            <w:proofErr w:type="gramStart"/>
            <w:r w:rsidRPr="00750C28">
              <w:rPr>
                <w:rFonts w:ascii="Trebuchet MS" w:hAnsi="Trebuchet MS" w:cs="Arial"/>
                <w:noProof w:val="0"/>
                <w:sz w:val="24"/>
                <w:szCs w:val="24"/>
                <w:lang w:val="de-AT" w:eastAsia="de-AT" w:bidi="ar-SA"/>
              </w:rPr>
              <w:t>…………………….…………………………………</w:t>
            </w:r>
            <w:proofErr w:type="gramEnd"/>
          </w:p>
        </w:tc>
      </w:tr>
      <w:tr w:rsidR="00AB68AB" w:rsidRPr="00B7257B" w:rsidTr="00273B32">
        <w:trPr>
          <w:trHeight w:val="614"/>
          <w:jc w:val="center"/>
        </w:trPr>
        <w:tc>
          <w:tcPr>
            <w:tcW w:w="1864" w:type="pct"/>
            <w:gridSpan w:val="2"/>
            <w:vAlign w:val="center"/>
          </w:tcPr>
          <w:p w:rsidR="008F70CE" w:rsidRPr="005E0C25" w:rsidRDefault="00CE7109" w:rsidP="00273B32">
            <w:pPr>
              <w:pStyle w:val="kursiv"/>
              <w:ind w:right="-196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Mitgliedsnummer der</w:t>
            </w:r>
            <w:r w:rsidR="00DC6D31"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Wirtschaftkammer</w:t>
            </w:r>
          </w:p>
        </w:tc>
        <w:tc>
          <w:tcPr>
            <w:tcW w:w="3136" w:type="pct"/>
            <w:vAlign w:val="center"/>
          </w:tcPr>
          <w:p w:rsidR="00AB68AB" w:rsidRPr="00D46BE4" w:rsidRDefault="00AB68AB" w:rsidP="00FF1B39">
            <w:pPr>
              <w:pStyle w:val="berschrift3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AB68AB" w:rsidRPr="00750C28" w:rsidTr="00273B32">
        <w:trPr>
          <w:trHeight w:val="288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AB68AB" w:rsidRPr="00750C28" w:rsidRDefault="009D1516" w:rsidP="001C33A6">
            <w:pPr>
              <w:pStyle w:val="berschrift3"/>
              <w:rPr>
                <w:rFonts w:ascii="Trebuchet MS" w:hAnsi="Trebuchet MS" w:cs="Arial"/>
                <w:caps w:val="0"/>
                <w:sz w:val="28"/>
                <w:szCs w:val="28"/>
              </w:rPr>
            </w:pPr>
            <w:r w:rsidRPr="00750C28">
              <w:rPr>
                <w:rFonts w:ascii="Trebuchet MS" w:hAnsi="Trebuchet MS" w:cs="Arial"/>
                <w:caps w:val="0"/>
                <w:sz w:val="28"/>
                <w:szCs w:val="28"/>
              </w:rPr>
              <w:lastRenderedPageBreak/>
              <w:t>Sonstiges</w:t>
            </w:r>
          </w:p>
        </w:tc>
      </w:tr>
      <w:tr w:rsidR="00A358C6" w:rsidRPr="00750C28" w:rsidTr="00A358C6">
        <w:trPr>
          <w:trHeight w:val="432"/>
          <w:jc w:val="center"/>
        </w:trPr>
        <w:tc>
          <w:tcPr>
            <w:tcW w:w="1837" w:type="pct"/>
            <w:vAlign w:val="center"/>
          </w:tcPr>
          <w:p w:rsidR="00A358C6" w:rsidRPr="005E0C25" w:rsidRDefault="00A358C6" w:rsidP="00BD1177">
            <w:pPr>
              <w:pStyle w:val="kursiv"/>
              <w:ind w:right="-196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UID Nummer</w:t>
            </w:r>
          </w:p>
        </w:tc>
        <w:tc>
          <w:tcPr>
            <w:tcW w:w="3163" w:type="pct"/>
            <w:gridSpan w:val="2"/>
            <w:vAlign w:val="center"/>
          </w:tcPr>
          <w:p w:rsidR="00A358C6" w:rsidRPr="00D46BE4" w:rsidRDefault="00A358C6" w:rsidP="00A40FE1">
            <w:pPr>
              <w:pStyle w:val="berschrift3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21DF0" w:rsidRPr="00750C28" w:rsidTr="00B21DF0">
        <w:trPr>
          <w:trHeight w:val="1121"/>
          <w:jc w:val="center"/>
        </w:trPr>
        <w:tc>
          <w:tcPr>
            <w:tcW w:w="1837" w:type="pct"/>
            <w:vAlign w:val="center"/>
          </w:tcPr>
          <w:p w:rsidR="00B21DF0" w:rsidRPr="005E0C25" w:rsidRDefault="00B21DF0" w:rsidP="00627BD0">
            <w:pPr>
              <w:pStyle w:val="kursiv"/>
              <w:ind w:right="-196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Welche Beratungswerkzuge</w:t>
            </w:r>
            <w:r w:rsidR="00627BD0"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/ Methoden </w:t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setzen Sie</w:t>
            </w:r>
            <w:r w:rsidR="0050654D"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ein </w:t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(z. B. Tools, Software)?</w:t>
            </w:r>
          </w:p>
        </w:tc>
        <w:tc>
          <w:tcPr>
            <w:tcW w:w="3163" w:type="pct"/>
            <w:gridSpan w:val="2"/>
            <w:vAlign w:val="center"/>
          </w:tcPr>
          <w:p w:rsidR="00B21DF0" w:rsidRPr="00B21DF0" w:rsidRDefault="00B21DF0" w:rsidP="00FD6F40">
            <w:pPr>
              <w:pStyle w:val="berschrift3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21DF0" w:rsidRPr="00750C28" w:rsidTr="00B21DF0">
        <w:trPr>
          <w:trHeight w:val="1121"/>
          <w:jc w:val="center"/>
        </w:trPr>
        <w:tc>
          <w:tcPr>
            <w:tcW w:w="1837" w:type="pct"/>
            <w:vAlign w:val="center"/>
          </w:tcPr>
          <w:p w:rsidR="00B21DF0" w:rsidRPr="005E0C25" w:rsidRDefault="00B21DF0" w:rsidP="00066F57">
            <w:pPr>
              <w:pStyle w:val="kursiv"/>
              <w:ind w:right="-196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Orientier</w:t>
            </w:r>
            <w:r w:rsidR="00B50E26"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n </w:t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Sie sich nach der</w:t>
            </w:r>
            <w:r w:rsidR="00066F57">
              <w:rPr>
                <w:rFonts w:ascii="Trebuchet MS" w:hAnsi="Trebuchet MS" w:cs="Arial"/>
                <w:i w:val="0"/>
                <w:sz w:val="22"/>
                <w:szCs w:val="22"/>
              </w:rPr>
              <w:br/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ISO 20700?</w:t>
            </w:r>
          </w:p>
        </w:tc>
        <w:tc>
          <w:tcPr>
            <w:tcW w:w="3163" w:type="pct"/>
            <w:gridSpan w:val="2"/>
            <w:vAlign w:val="center"/>
          </w:tcPr>
          <w:p w:rsidR="00B21DF0" w:rsidRPr="00F67FD2" w:rsidRDefault="00B50E26" w:rsidP="00FD6F40">
            <w:pPr>
              <w:pStyle w:val="berschrift3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462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F0" w:rsidRPr="00F67FD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21DF0" w:rsidRPr="00F67FD2">
              <w:rPr>
                <w:rFonts w:ascii="Trebuchet MS" w:hAnsi="Trebuchet MS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20006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F0" w:rsidRPr="00F67FD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21DF0" w:rsidRPr="00F67FD2">
              <w:rPr>
                <w:rFonts w:ascii="Trebuchet MS" w:hAnsi="Trebuchet MS" w:cs="Arial"/>
                <w:sz w:val="24"/>
                <w:szCs w:val="24"/>
              </w:rPr>
              <w:t xml:space="preserve">  nein</w:t>
            </w:r>
          </w:p>
        </w:tc>
      </w:tr>
      <w:tr w:rsidR="00A358C6" w:rsidRPr="00750C28" w:rsidTr="000555FB">
        <w:trPr>
          <w:trHeight w:val="1121"/>
          <w:jc w:val="center"/>
        </w:trPr>
        <w:tc>
          <w:tcPr>
            <w:tcW w:w="1837" w:type="pct"/>
            <w:vAlign w:val="center"/>
          </w:tcPr>
          <w:p w:rsidR="00A358C6" w:rsidRPr="005E0C25" w:rsidRDefault="00A358C6" w:rsidP="000555FB">
            <w:pPr>
              <w:pStyle w:val="kursiv"/>
              <w:ind w:right="-196"/>
              <w:rPr>
                <w:rFonts w:ascii="Trebuchet MS" w:hAnsi="Trebuchet MS" w:cs="Arial"/>
                <w:i w:val="0"/>
                <w:sz w:val="22"/>
                <w:szCs w:val="22"/>
              </w:rPr>
            </w:pP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Ich habe eine Beraterhaft-pflichtversicherung.</w:t>
            </w:r>
          </w:p>
        </w:tc>
        <w:tc>
          <w:tcPr>
            <w:tcW w:w="3163" w:type="pct"/>
            <w:gridSpan w:val="2"/>
            <w:vAlign w:val="center"/>
          </w:tcPr>
          <w:p w:rsidR="00A358C6" w:rsidRPr="00F67FD2" w:rsidRDefault="00A358C6" w:rsidP="000555FB">
            <w:pPr>
              <w:pStyle w:val="berschrift3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3084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FD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67FD2">
              <w:rPr>
                <w:rFonts w:ascii="Trebuchet MS" w:hAnsi="Trebuchet MS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891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FD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67FD2">
              <w:rPr>
                <w:rFonts w:ascii="Trebuchet MS" w:hAnsi="Trebuchet MS" w:cs="Arial"/>
                <w:sz w:val="24"/>
                <w:szCs w:val="24"/>
              </w:rPr>
              <w:t xml:space="preserve">  nein</w:t>
            </w:r>
          </w:p>
        </w:tc>
      </w:tr>
      <w:tr w:rsidR="00AB68AB" w:rsidRPr="00750C28" w:rsidTr="00B21DF0">
        <w:trPr>
          <w:trHeight w:val="1121"/>
          <w:jc w:val="center"/>
        </w:trPr>
        <w:tc>
          <w:tcPr>
            <w:tcW w:w="1837" w:type="pct"/>
            <w:vAlign w:val="center"/>
          </w:tcPr>
          <w:p w:rsidR="00AB68AB" w:rsidRPr="005E0C25" w:rsidRDefault="00FF3C13" w:rsidP="00B21DF0">
            <w:pPr>
              <w:pStyle w:val="kursiv"/>
              <w:ind w:right="-196"/>
              <w:rPr>
                <w:rFonts w:ascii="Trebuchet MS" w:hAnsi="Trebuchet MS" w:cs="Arial"/>
                <w:i w:val="0"/>
                <w:sz w:val="22"/>
                <w:szCs w:val="22"/>
              </w:rPr>
            </w:pPr>
            <w:bookmarkStart w:id="0" w:name="_GoBack"/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Sonstiges</w:t>
            </w:r>
            <w:r w:rsidR="00FF7FA9" w:rsidRPr="005E0C25">
              <w:rPr>
                <w:rFonts w:ascii="Trebuchet MS" w:hAnsi="Trebuchet MS" w:cs="Arial"/>
                <w:i w:val="0"/>
                <w:sz w:val="22"/>
                <w:szCs w:val="22"/>
              </w:rPr>
              <w:t xml:space="preserve"> </w:t>
            </w:r>
            <w:r w:rsidR="00B21DF0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/</w:t>
            </w:r>
            <w:r w:rsidRPr="005E0C25">
              <w:rPr>
                <w:rFonts w:ascii="Trebuchet MS" w:hAnsi="Trebuchet MS" w:cs="Arial"/>
                <w:i w:val="0"/>
                <w:sz w:val="22"/>
                <w:szCs w:val="22"/>
              </w:rPr>
              <w:t>Zusatzbemerkung</w:t>
            </w:r>
            <w:r w:rsidR="00CE7109" w:rsidRPr="005E0C25">
              <w:rPr>
                <w:rFonts w:ascii="Trebuchet MS" w:hAnsi="Trebuchet MS" w:cs="Arial"/>
                <w:i w:val="0"/>
                <w:sz w:val="22"/>
                <w:szCs w:val="22"/>
              </w:rPr>
              <w:t>en</w:t>
            </w:r>
          </w:p>
        </w:tc>
        <w:tc>
          <w:tcPr>
            <w:tcW w:w="3163" w:type="pct"/>
            <w:gridSpan w:val="2"/>
            <w:vAlign w:val="center"/>
          </w:tcPr>
          <w:p w:rsidR="00AB68AB" w:rsidRPr="00B21DF0" w:rsidRDefault="00FF3C13" w:rsidP="00FD6F40">
            <w:pPr>
              <w:pStyle w:val="berschrift3"/>
              <w:rPr>
                <w:rFonts w:ascii="Trebuchet MS" w:hAnsi="Trebuchet MS" w:cs="Arial"/>
                <w:sz w:val="24"/>
                <w:szCs w:val="24"/>
              </w:rPr>
            </w:pPr>
            <w:r w:rsidRPr="00B21DF0">
              <w:rPr>
                <w:rFonts w:ascii="Trebuchet MS" w:hAnsi="Trebuchet MS" w:cs="Arial"/>
                <w:sz w:val="24"/>
                <w:szCs w:val="24"/>
              </w:rPr>
              <w:br/>
            </w:r>
            <w:r w:rsidRPr="00B21DF0">
              <w:rPr>
                <w:rFonts w:ascii="Trebuchet MS" w:hAnsi="Trebuchet MS" w:cs="Arial"/>
                <w:sz w:val="24"/>
                <w:szCs w:val="24"/>
              </w:rPr>
              <w:br/>
            </w:r>
          </w:p>
        </w:tc>
      </w:tr>
      <w:bookmarkEnd w:id="0"/>
    </w:tbl>
    <w:p w:rsidR="008F70CE" w:rsidRPr="003122FE" w:rsidRDefault="008F70CE">
      <w:pPr>
        <w:rPr>
          <w:rFonts w:ascii="Trebuchet MS" w:hAnsi="Trebuchet MS" w:cs="Arial"/>
          <w:sz w:val="24"/>
          <w:szCs w:val="24"/>
        </w:rPr>
      </w:pPr>
    </w:p>
    <w:tbl>
      <w:tblPr>
        <w:tblStyle w:val="NormaleTabelle1"/>
        <w:tblW w:w="5180" w:type="pct"/>
        <w:jc w:val="center"/>
        <w:tblInd w:w="0" w:type="dxa"/>
        <w:tblLook w:val="01E0" w:firstRow="1" w:lastRow="1" w:firstColumn="1" w:lastColumn="1" w:noHBand="0" w:noVBand="0"/>
      </w:tblPr>
      <w:tblGrid>
        <w:gridCol w:w="9622"/>
      </w:tblGrid>
      <w:tr w:rsidR="003122FE" w:rsidRPr="00750C28" w:rsidTr="00DA19F2">
        <w:trPr>
          <w:trHeight w:val="288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3122FE" w:rsidRPr="00750C28" w:rsidRDefault="003122FE" w:rsidP="003122FE">
            <w:pPr>
              <w:pStyle w:val="berschrift3"/>
              <w:jc w:val="center"/>
              <w:rPr>
                <w:rFonts w:ascii="Trebuchet MS" w:hAnsi="Trebuchet MS" w:cs="Arial"/>
                <w:caps w:val="0"/>
                <w:sz w:val="28"/>
                <w:szCs w:val="28"/>
              </w:rPr>
            </w:pPr>
            <w:r w:rsidRPr="003122FE">
              <w:rPr>
                <w:rFonts w:ascii="Trebuchet MS" w:hAnsi="Trebuchet MS" w:cs="Arial"/>
                <w:caps w:val="0"/>
                <w:sz w:val="28"/>
                <w:szCs w:val="28"/>
              </w:rPr>
              <w:t>Ich beabsichtige, eine Beratung mit dem Kunden</w:t>
            </w:r>
          </w:p>
        </w:tc>
      </w:tr>
      <w:tr w:rsidR="003122FE" w:rsidRPr="00750C28" w:rsidTr="00DA19F2">
        <w:trPr>
          <w:trHeight w:val="107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3122FE" w:rsidRPr="00D46BE4" w:rsidRDefault="003122FE" w:rsidP="003122FE">
            <w:pPr>
              <w:pStyle w:val="berschrift3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</w:tr>
      <w:tr w:rsidR="003122FE" w:rsidRPr="003122FE" w:rsidTr="00DA19F2">
        <w:trPr>
          <w:trHeight w:val="43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122FE" w:rsidRPr="003122FE" w:rsidRDefault="003122FE" w:rsidP="00DA19F2">
            <w:pPr>
              <w:pStyle w:val="berschrift3"/>
              <w:jc w:val="center"/>
              <w:rPr>
                <w:rFonts w:ascii="Trebuchet MS" w:hAnsi="Trebuchet MS" w:cs="Arial"/>
                <w:caps w:val="0"/>
                <w:sz w:val="28"/>
                <w:szCs w:val="28"/>
              </w:rPr>
            </w:pPr>
            <w:r>
              <w:rPr>
                <w:rFonts w:ascii="Trebuchet MS" w:hAnsi="Trebuchet MS" w:cs="Arial"/>
                <w:caps w:val="0"/>
                <w:sz w:val="28"/>
                <w:szCs w:val="28"/>
              </w:rPr>
              <w:t>d</w:t>
            </w:r>
            <w:r w:rsidRPr="003122FE">
              <w:rPr>
                <w:rFonts w:ascii="Trebuchet MS" w:hAnsi="Trebuchet MS" w:cs="Arial"/>
                <w:caps w:val="0"/>
                <w:sz w:val="28"/>
                <w:szCs w:val="28"/>
              </w:rPr>
              <w:t>urchzuführen.</w:t>
            </w:r>
          </w:p>
        </w:tc>
      </w:tr>
    </w:tbl>
    <w:p w:rsidR="00990993" w:rsidRPr="003122FE" w:rsidRDefault="00990993">
      <w:pPr>
        <w:rPr>
          <w:rFonts w:ascii="Trebuchet MS" w:hAnsi="Trebuchet MS" w:cs="Arial"/>
          <w:sz w:val="24"/>
          <w:szCs w:val="24"/>
        </w:rPr>
      </w:pPr>
    </w:p>
    <w:p w:rsidR="00990993" w:rsidRPr="003122FE" w:rsidRDefault="00990993">
      <w:pPr>
        <w:rPr>
          <w:rFonts w:ascii="Trebuchet MS" w:hAnsi="Trebuchet MS" w:cs="Arial"/>
          <w:sz w:val="24"/>
          <w:szCs w:val="24"/>
        </w:rPr>
      </w:pPr>
    </w:p>
    <w:p w:rsidR="00990993" w:rsidRDefault="00DA1AE7">
      <w:pPr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 w:cs="Arial"/>
            <w:b/>
            <w:sz w:val="24"/>
            <w:szCs w:val="24"/>
          </w:rPr>
          <w:id w:val="-139789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93" w:rsidRPr="003122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90993" w:rsidRPr="00750C28">
        <w:rPr>
          <w:rFonts w:ascii="Trebuchet MS" w:hAnsi="Trebuchet MS" w:cs="Arial"/>
          <w:sz w:val="28"/>
          <w:szCs w:val="28"/>
        </w:rPr>
        <w:t xml:space="preserve"> </w:t>
      </w:r>
      <w:r w:rsidR="00990993" w:rsidRPr="00990993">
        <w:rPr>
          <w:rFonts w:ascii="Trebuchet MS" w:hAnsi="Trebuchet MS"/>
          <w:sz w:val="24"/>
          <w:szCs w:val="24"/>
        </w:rPr>
        <w:t xml:space="preserve">Das Beratungsunternehmen ist damit einverstanden, dass </w:t>
      </w:r>
      <w:r w:rsidR="00990993">
        <w:rPr>
          <w:rFonts w:ascii="Trebuchet MS" w:hAnsi="Trebuchet MS"/>
          <w:sz w:val="24"/>
          <w:szCs w:val="24"/>
        </w:rPr>
        <w:t xml:space="preserve">oben genannte Daten von </w:t>
      </w:r>
      <w:r w:rsidR="00990993" w:rsidRPr="00990993">
        <w:rPr>
          <w:rFonts w:ascii="Trebuchet MS" w:hAnsi="Trebuchet MS"/>
          <w:sz w:val="24"/>
          <w:szCs w:val="24"/>
        </w:rPr>
        <w:t xml:space="preserve">der </w:t>
      </w:r>
      <w:r w:rsidR="00A358C6">
        <w:rPr>
          <w:rFonts w:ascii="Trebuchet MS" w:hAnsi="Trebuchet MS"/>
          <w:sz w:val="24"/>
          <w:szCs w:val="24"/>
        </w:rPr>
        <w:t xml:space="preserve">Geförderten </w:t>
      </w:r>
      <w:r w:rsidR="00990993" w:rsidRPr="00990993">
        <w:rPr>
          <w:rFonts w:ascii="Trebuchet MS" w:hAnsi="Trebuchet MS"/>
          <w:sz w:val="24"/>
          <w:szCs w:val="24"/>
        </w:rPr>
        <w:t>U</w:t>
      </w:r>
      <w:r w:rsidR="00A358C6">
        <w:rPr>
          <w:rFonts w:ascii="Trebuchet MS" w:hAnsi="Trebuchet MS"/>
          <w:sz w:val="24"/>
          <w:szCs w:val="24"/>
        </w:rPr>
        <w:t xml:space="preserve">nternehmensberatung </w:t>
      </w:r>
      <w:r w:rsidR="00990993" w:rsidRPr="00990993">
        <w:rPr>
          <w:rFonts w:ascii="Trebuchet MS" w:hAnsi="Trebuchet MS"/>
          <w:sz w:val="24"/>
          <w:szCs w:val="24"/>
        </w:rPr>
        <w:t>der WK</w:t>
      </w:r>
      <w:r w:rsidR="00A358C6">
        <w:rPr>
          <w:rFonts w:ascii="Trebuchet MS" w:hAnsi="Trebuchet MS"/>
          <w:sz w:val="24"/>
          <w:szCs w:val="24"/>
        </w:rPr>
        <w:t>-</w:t>
      </w:r>
      <w:r w:rsidR="00990993" w:rsidRPr="00990993">
        <w:rPr>
          <w:rFonts w:ascii="Trebuchet MS" w:hAnsi="Trebuchet MS"/>
          <w:sz w:val="24"/>
          <w:szCs w:val="24"/>
        </w:rPr>
        <w:t>W</w:t>
      </w:r>
      <w:r w:rsidR="00A358C6">
        <w:rPr>
          <w:rFonts w:ascii="Trebuchet MS" w:hAnsi="Trebuchet MS"/>
          <w:sz w:val="24"/>
          <w:szCs w:val="24"/>
        </w:rPr>
        <w:t>ien</w:t>
      </w:r>
      <w:r w:rsidR="00990993" w:rsidRPr="00990993">
        <w:rPr>
          <w:rFonts w:ascii="Trebuchet MS" w:hAnsi="Trebuchet MS"/>
          <w:sz w:val="24"/>
          <w:szCs w:val="24"/>
        </w:rPr>
        <w:t xml:space="preserve"> </w:t>
      </w:r>
      <w:r w:rsidR="00B50E26">
        <w:rPr>
          <w:rFonts w:ascii="Trebuchet MS" w:hAnsi="Trebuchet MS"/>
          <w:sz w:val="24"/>
          <w:szCs w:val="24"/>
        </w:rPr>
        <w:t xml:space="preserve">im Rahmen des Aufnahmeverfahrens </w:t>
      </w:r>
      <w:r w:rsidR="00990993" w:rsidRPr="00990993">
        <w:rPr>
          <w:rFonts w:ascii="Trebuchet MS" w:hAnsi="Trebuchet MS"/>
          <w:sz w:val="24"/>
          <w:szCs w:val="24"/>
        </w:rPr>
        <w:t>verarbeitet werden dürfen</w:t>
      </w:r>
      <w:r w:rsidR="00990993">
        <w:rPr>
          <w:rFonts w:ascii="Trebuchet MS" w:hAnsi="Trebuchet MS"/>
          <w:sz w:val="24"/>
          <w:szCs w:val="24"/>
        </w:rPr>
        <w:t>.</w:t>
      </w:r>
      <w:r w:rsidR="00CA21D0">
        <w:rPr>
          <w:rFonts w:ascii="Trebuchet MS" w:hAnsi="Trebuchet MS"/>
          <w:sz w:val="24"/>
          <w:szCs w:val="24"/>
        </w:rPr>
        <w:t xml:space="preserve"> Im Falle einer Nichtaufnahme in den Beraterpool der Wirtschaftskammer Wien werden sämtliche </w:t>
      </w:r>
      <w:r w:rsidR="00B50E26">
        <w:rPr>
          <w:rFonts w:ascii="Trebuchet MS" w:hAnsi="Trebuchet MS"/>
          <w:sz w:val="24"/>
          <w:szCs w:val="24"/>
        </w:rPr>
        <w:t>zur Verfügung gestellte</w:t>
      </w:r>
      <w:r w:rsidR="00A358C6">
        <w:rPr>
          <w:rFonts w:ascii="Trebuchet MS" w:hAnsi="Trebuchet MS"/>
          <w:sz w:val="24"/>
          <w:szCs w:val="24"/>
        </w:rPr>
        <w:t xml:space="preserve">n Daten und </w:t>
      </w:r>
      <w:r w:rsidR="00CA21D0">
        <w:rPr>
          <w:rFonts w:ascii="Trebuchet MS" w:hAnsi="Trebuchet MS"/>
          <w:sz w:val="24"/>
          <w:szCs w:val="24"/>
        </w:rPr>
        <w:t xml:space="preserve">Unterlagen </w:t>
      </w:r>
      <w:r w:rsidR="00B50E26">
        <w:rPr>
          <w:rFonts w:ascii="Trebuchet MS" w:hAnsi="Trebuchet MS"/>
          <w:sz w:val="24"/>
          <w:szCs w:val="24"/>
        </w:rPr>
        <w:t xml:space="preserve">wieder </w:t>
      </w:r>
      <w:r w:rsidR="00CA21D0">
        <w:rPr>
          <w:rFonts w:ascii="Trebuchet MS" w:hAnsi="Trebuchet MS"/>
          <w:sz w:val="24"/>
          <w:szCs w:val="24"/>
        </w:rPr>
        <w:t>gelöscht.</w:t>
      </w:r>
    </w:p>
    <w:p w:rsidR="00990993" w:rsidRDefault="00990993">
      <w:pPr>
        <w:rPr>
          <w:rFonts w:ascii="Trebuchet MS" w:hAnsi="Trebuchet MS"/>
          <w:sz w:val="24"/>
          <w:szCs w:val="24"/>
        </w:rPr>
      </w:pPr>
    </w:p>
    <w:p w:rsidR="00990993" w:rsidRDefault="00990993">
      <w:pPr>
        <w:rPr>
          <w:rFonts w:ascii="Trebuchet MS" w:hAnsi="Trebuchet MS"/>
          <w:sz w:val="24"/>
          <w:szCs w:val="24"/>
        </w:rPr>
      </w:pPr>
    </w:p>
    <w:p w:rsidR="00990993" w:rsidRDefault="00DA1AE7">
      <w:pPr>
        <w:rPr>
          <w:rFonts w:ascii="Trebuchet MS" w:hAnsi="Trebuchet MS"/>
          <w:sz w:val="24"/>
          <w:szCs w:val="24"/>
        </w:rPr>
      </w:pPr>
      <w:hyperlink r:id="rId8" w:history="1">
        <w:r w:rsidR="00990993" w:rsidRPr="00990993">
          <w:rPr>
            <w:rStyle w:val="Hyperlink"/>
            <w:rFonts w:ascii="Trebuchet MS" w:hAnsi="Trebuchet MS"/>
            <w:sz w:val="24"/>
            <w:szCs w:val="24"/>
          </w:rPr>
          <w:t>Datenschutzerklärung der Wirtschaftskamme</w:t>
        </w:r>
        <w:r w:rsidR="000B5EE4">
          <w:rPr>
            <w:rStyle w:val="Hyperlink"/>
            <w:rFonts w:ascii="Trebuchet MS" w:hAnsi="Trebuchet MS"/>
            <w:sz w:val="24"/>
            <w:szCs w:val="24"/>
          </w:rPr>
          <w:t>r</w:t>
        </w:r>
        <w:r w:rsidR="00990993" w:rsidRPr="00990993">
          <w:rPr>
            <w:rStyle w:val="Hyperlink"/>
            <w:rFonts w:ascii="Trebuchet MS" w:hAnsi="Trebuchet MS"/>
            <w:sz w:val="24"/>
            <w:szCs w:val="24"/>
          </w:rPr>
          <w:t xml:space="preserve"> Wien</w:t>
        </w:r>
      </w:hyperlink>
    </w:p>
    <w:p w:rsidR="00990993" w:rsidRDefault="00990993">
      <w:pPr>
        <w:rPr>
          <w:rFonts w:ascii="Trebuchet MS" w:hAnsi="Trebuchet MS"/>
          <w:sz w:val="24"/>
          <w:szCs w:val="24"/>
        </w:rPr>
      </w:pPr>
    </w:p>
    <w:p w:rsidR="00CC23CC" w:rsidRDefault="00CC23CC">
      <w:pPr>
        <w:rPr>
          <w:rFonts w:ascii="Trebuchet MS" w:hAnsi="Trebuchet MS"/>
          <w:sz w:val="24"/>
          <w:szCs w:val="24"/>
        </w:rPr>
      </w:pPr>
    </w:p>
    <w:p w:rsidR="00CC23CC" w:rsidRDefault="00CC23CC">
      <w:pPr>
        <w:rPr>
          <w:rFonts w:ascii="Trebuchet MS" w:hAnsi="Trebuchet MS"/>
          <w:sz w:val="24"/>
          <w:szCs w:val="24"/>
        </w:rPr>
      </w:pPr>
    </w:p>
    <w:p w:rsidR="00CC23CC" w:rsidRDefault="00CC23CC">
      <w:pPr>
        <w:rPr>
          <w:rFonts w:ascii="Trebuchet MS" w:hAnsi="Trebuchet MS"/>
          <w:sz w:val="24"/>
          <w:szCs w:val="24"/>
        </w:rPr>
      </w:pPr>
    </w:p>
    <w:p w:rsidR="00990993" w:rsidRDefault="00990993">
      <w:pPr>
        <w:rPr>
          <w:rFonts w:ascii="Trebuchet MS" w:hAnsi="Trebuchet MS"/>
          <w:sz w:val="24"/>
          <w:szCs w:val="24"/>
        </w:rPr>
      </w:pPr>
    </w:p>
    <w:tbl>
      <w:tblPr>
        <w:tblStyle w:val="NormaleTabelle1"/>
        <w:tblW w:w="5180" w:type="pct"/>
        <w:jc w:val="center"/>
        <w:tblInd w:w="0" w:type="dxa"/>
        <w:tblBorders>
          <w:top w:val="single" w:sz="2" w:space="0" w:color="999999"/>
          <w:insideH w:val="single" w:sz="2" w:space="0" w:color="999999"/>
        </w:tblBorders>
        <w:tblLook w:val="01E0" w:firstRow="1" w:lastRow="1" w:firstColumn="1" w:lastColumn="1" w:noHBand="0" w:noVBand="0"/>
      </w:tblPr>
      <w:tblGrid>
        <w:gridCol w:w="3535"/>
        <w:gridCol w:w="6087"/>
      </w:tblGrid>
      <w:tr w:rsidR="00CC23CC" w:rsidRPr="00077699" w:rsidTr="00CC23CC">
        <w:trPr>
          <w:trHeight w:val="1121"/>
          <w:jc w:val="center"/>
        </w:trPr>
        <w:tc>
          <w:tcPr>
            <w:tcW w:w="1837" w:type="pct"/>
            <w:vAlign w:val="center"/>
          </w:tcPr>
          <w:p w:rsidR="00CC23CC" w:rsidRPr="00077699" w:rsidRDefault="00CC23CC" w:rsidP="00814154">
            <w:pPr>
              <w:pStyle w:val="kursiv"/>
              <w:ind w:right="-196"/>
              <w:rPr>
                <w:rFonts w:ascii="Trebuchet MS" w:hAnsi="Trebuchet MS" w:cs="Arial"/>
                <w:b/>
                <w:i w:val="0"/>
                <w:sz w:val="22"/>
                <w:szCs w:val="22"/>
              </w:rPr>
            </w:pPr>
            <w:r w:rsidRPr="00077699">
              <w:rPr>
                <w:rFonts w:ascii="Trebuchet MS" w:hAnsi="Trebuchet MS" w:cs="Arial"/>
                <w:b/>
                <w:i w:val="0"/>
                <w:sz w:val="22"/>
                <w:szCs w:val="22"/>
              </w:rPr>
              <w:t>Ort und Datum</w:t>
            </w:r>
          </w:p>
        </w:tc>
        <w:tc>
          <w:tcPr>
            <w:tcW w:w="3163" w:type="pct"/>
            <w:vAlign w:val="center"/>
          </w:tcPr>
          <w:p w:rsidR="00CC23CC" w:rsidRPr="00077699" w:rsidRDefault="00B50E26" w:rsidP="00B50E26">
            <w:pPr>
              <w:pStyle w:val="berschrift3"/>
              <w:rPr>
                <w:rFonts w:ascii="Trebuchet MS" w:hAnsi="Trebuchet MS" w:cs="Arial"/>
                <w:caps w:val="0"/>
                <w:sz w:val="22"/>
                <w:szCs w:val="22"/>
              </w:rPr>
            </w:pPr>
            <w:r>
              <w:rPr>
                <w:rFonts w:ascii="Trebuchet MS" w:hAnsi="Trebuchet MS" w:cs="Arial"/>
                <w:caps w:val="0"/>
                <w:sz w:val="22"/>
                <w:szCs w:val="22"/>
              </w:rPr>
              <w:t>Antragsteller/-in</w:t>
            </w:r>
          </w:p>
        </w:tc>
      </w:tr>
    </w:tbl>
    <w:p w:rsidR="00990993" w:rsidRDefault="00990993" w:rsidP="00197251">
      <w:pPr>
        <w:rPr>
          <w:rFonts w:ascii="Trebuchet MS" w:hAnsi="Trebuchet MS"/>
          <w:sz w:val="24"/>
          <w:szCs w:val="24"/>
        </w:rPr>
      </w:pPr>
    </w:p>
    <w:sectPr w:rsidR="00990993" w:rsidSect="00A90AF4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6B" w:rsidRDefault="00F5466B" w:rsidP="00863BA3">
      <w:r>
        <w:separator/>
      </w:r>
    </w:p>
  </w:endnote>
  <w:endnote w:type="continuationSeparator" w:id="0">
    <w:p w:rsidR="00F5466B" w:rsidRDefault="00F5466B" w:rsidP="0086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D3" w:rsidRPr="00C854D3" w:rsidRDefault="00C854D3">
    <w:pPr>
      <w:pStyle w:val="Fuzeile"/>
      <w:rPr>
        <w:rFonts w:ascii="Trebuchet MS" w:hAnsi="Trebuchet MS"/>
        <w:szCs w:val="18"/>
      </w:rPr>
    </w:pPr>
    <w:r w:rsidRPr="00C854D3">
      <w:rPr>
        <w:rFonts w:ascii="Trebuchet MS" w:hAnsi="Trebuchet MS"/>
        <w:szCs w:val="18"/>
      </w:rPr>
      <w:t>Geförderte Unternehmensberatung WK-Wien, Beraterdatenblatt, Stand Jänner 2019</w:t>
    </w:r>
    <w:r w:rsidRPr="00C854D3">
      <w:rPr>
        <w:rFonts w:ascii="Trebuchet MS" w:hAnsi="Trebuchet MS"/>
        <w:szCs w:val="18"/>
      </w:rPr>
      <w:tab/>
      <w:t xml:space="preserve"> Seite </w:t>
    </w:r>
    <w:r w:rsidRPr="00C854D3">
      <w:rPr>
        <w:rFonts w:ascii="Trebuchet MS" w:hAnsi="Trebuchet MS"/>
        <w:szCs w:val="18"/>
      </w:rPr>
      <w:fldChar w:fldCharType="begin"/>
    </w:r>
    <w:r w:rsidRPr="00C854D3">
      <w:rPr>
        <w:rFonts w:ascii="Trebuchet MS" w:hAnsi="Trebuchet MS"/>
        <w:szCs w:val="18"/>
      </w:rPr>
      <w:instrText xml:space="preserve"> PAGE   \* MERGEFORMAT </w:instrText>
    </w:r>
    <w:r w:rsidRPr="00C854D3">
      <w:rPr>
        <w:rFonts w:ascii="Trebuchet MS" w:hAnsi="Trebuchet MS"/>
        <w:szCs w:val="18"/>
      </w:rPr>
      <w:fldChar w:fldCharType="separate"/>
    </w:r>
    <w:r w:rsidR="00DA1AE7">
      <w:rPr>
        <w:rFonts w:ascii="Trebuchet MS" w:hAnsi="Trebuchet MS"/>
        <w:szCs w:val="18"/>
      </w:rPr>
      <w:t>2</w:t>
    </w:r>
    <w:r w:rsidRPr="00C854D3">
      <w:rPr>
        <w:rFonts w:ascii="Trebuchet MS" w:hAnsi="Trebuchet MS"/>
        <w:szCs w:val="18"/>
      </w:rPr>
      <w:fldChar w:fldCharType="end"/>
    </w:r>
    <w:r w:rsidRPr="00C854D3">
      <w:rPr>
        <w:rFonts w:ascii="Trebuchet MS" w:hAnsi="Trebuchet MS"/>
        <w:szCs w:val="18"/>
      </w:rPr>
      <w:t xml:space="preserve"> von </w:t>
    </w:r>
    <w:r w:rsidRPr="00C854D3">
      <w:rPr>
        <w:rFonts w:ascii="Trebuchet MS" w:hAnsi="Trebuchet MS"/>
        <w:szCs w:val="18"/>
      </w:rPr>
      <w:fldChar w:fldCharType="begin"/>
    </w:r>
    <w:r w:rsidRPr="00C854D3">
      <w:rPr>
        <w:rFonts w:ascii="Trebuchet MS" w:hAnsi="Trebuchet MS"/>
        <w:szCs w:val="18"/>
      </w:rPr>
      <w:instrText xml:space="preserve"> NUMPAGES   \* MERGEFORMAT </w:instrText>
    </w:r>
    <w:r w:rsidRPr="00C854D3">
      <w:rPr>
        <w:rFonts w:ascii="Trebuchet MS" w:hAnsi="Trebuchet MS"/>
        <w:szCs w:val="18"/>
      </w:rPr>
      <w:fldChar w:fldCharType="separate"/>
    </w:r>
    <w:r w:rsidR="00DA1AE7">
      <w:rPr>
        <w:rFonts w:ascii="Trebuchet MS" w:hAnsi="Trebuchet MS"/>
        <w:szCs w:val="18"/>
      </w:rPr>
      <w:t>2</w:t>
    </w:r>
    <w:r w:rsidRPr="00C854D3">
      <w:rPr>
        <w:rFonts w:ascii="Trebuchet MS" w:hAnsi="Trebuchet MS"/>
        <w:szCs w:val="18"/>
      </w:rPr>
      <w:fldChar w:fldCharType="end"/>
    </w:r>
    <w:r w:rsidRPr="00C854D3">
      <w:rPr>
        <w:rFonts w:ascii="Trebuchet MS" w:hAnsi="Trebuchet MS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6B" w:rsidRDefault="00F5466B" w:rsidP="00863BA3">
      <w:r>
        <w:separator/>
      </w:r>
    </w:p>
  </w:footnote>
  <w:footnote w:type="continuationSeparator" w:id="0">
    <w:p w:rsidR="00F5466B" w:rsidRDefault="00F5466B" w:rsidP="0086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26"/>
      <w:gridCol w:w="282"/>
      <w:gridCol w:w="3280"/>
    </w:tblGrid>
    <w:tr w:rsidR="008B4E1B" w:rsidRPr="00D20D92" w:rsidTr="00D7194F">
      <w:trPr>
        <w:trHeight w:val="703"/>
      </w:trPr>
      <w:tc>
        <w:tcPr>
          <w:tcW w:w="5920" w:type="dxa"/>
          <w:shd w:val="clear" w:color="auto" w:fill="FFFFFF"/>
        </w:tcPr>
        <w:p w:rsidR="008B4E1B" w:rsidRDefault="008B4E1B" w:rsidP="00D7194F">
          <w:pPr>
            <w:pStyle w:val="Kopfzeile"/>
            <w:jc w:val="both"/>
            <w:rPr>
              <w:rFonts w:ascii="Trebuchet MS" w:hAnsi="Trebuchet MS"/>
              <w:b/>
              <w:color w:val="7F7F7F"/>
              <w:sz w:val="30"/>
              <w:szCs w:val="30"/>
            </w:rPr>
          </w:pPr>
          <w:r w:rsidRPr="00D20D92">
            <w:rPr>
              <w:rFonts w:ascii="Trebuchet MS" w:hAnsi="Trebuchet MS"/>
              <w:b/>
              <w:color w:val="7F7F7F"/>
              <w:sz w:val="30"/>
              <w:szCs w:val="30"/>
            </w:rPr>
            <w:t>U N T E R N E H M E N S B E R A T U N G</w:t>
          </w:r>
        </w:p>
        <w:p w:rsidR="00750C28" w:rsidRDefault="00750C28" w:rsidP="00D7194F">
          <w:pPr>
            <w:pStyle w:val="Kopfzeile"/>
            <w:jc w:val="both"/>
            <w:rPr>
              <w:rFonts w:ascii="Trebuchet MS" w:hAnsi="Trebuchet MS"/>
              <w:b/>
              <w:color w:val="7F7F7F"/>
              <w:sz w:val="30"/>
              <w:szCs w:val="30"/>
            </w:rPr>
          </w:pPr>
        </w:p>
        <w:p w:rsidR="00750C28" w:rsidRPr="00D20D92" w:rsidRDefault="00750C28" w:rsidP="00D7194F">
          <w:pPr>
            <w:pStyle w:val="Kopfzeile"/>
            <w:jc w:val="both"/>
            <w:rPr>
              <w:rFonts w:ascii="Trebuchet MS" w:hAnsi="Trebuchet MS"/>
              <w:b/>
              <w:color w:val="7F7F7F"/>
              <w:sz w:val="30"/>
              <w:szCs w:val="30"/>
            </w:rPr>
          </w:pPr>
          <w:r>
            <w:rPr>
              <w:rFonts w:ascii="Trebuchet MS" w:hAnsi="Trebuchet MS"/>
              <w:b/>
              <w:color w:val="7F7F7F"/>
              <w:sz w:val="30"/>
              <w:szCs w:val="30"/>
            </w:rPr>
            <w:t>B E R A T E R D A T E N B L A T T</w:t>
          </w:r>
        </w:p>
      </w:tc>
      <w:tc>
        <w:tcPr>
          <w:tcW w:w="284" w:type="dxa"/>
          <w:shd w:val="clear" w:color="auto" w:fill="auto"/>
        </w:tcPr>
        <w:p w:rsidR="008B4E1B" w:rsidRPr="00D20D92" w:rsidRDefault="008B4E1B" w:rsidP="00D7194F">
          <w:pPr>
            <w:pStyle w:val="Kopfzeile"/>
            <w:jc w:val="right"/>
            <w:rPr>
              <w:rFonts w:ascii="Trebuchet MS" w:hAnsi="Trebuchet MS"/>
              <w:sz w:val="20"/>
              <w:szCs w:val="20"/>
            </w:rPr>
          </w:pPr>
        </w:p>
      </w:tc>
      <w:tc>
        <w:tcPr>
          <w:tcW w:w="3290" w:type="dxa"/>
          <w:shd w:val="clear" w:color="auto" w:fill="auto"/>
        </w:tcPr>
        <w:p w:rsidR="008B4E1B" w:rsidRPr="00D20D92" w:rsidRDefault="008B4E1B" w:rsidP="00D7194F">
          <w:pPr>
            <w:pStyle w:val="Kopfzeile"/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lang w:val="de-AT" w:eastAsia="de-AT" w:bidi="ar-SA"/>
            </w:rPr>
            <w:drawing>
              <wp:inline distT="0" distB="0" distL="0" distR="0">
                <wp:extent cx="1771650" cy="561975"/>
                <wp:effectExtent l="0" t="0" r="0" b="9525"/>
                <wp:docPr id="3" name="Grafik 3" descr="WKO_Wien_4c_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KO_Wien_4c_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466B" w:rsidRDefault="00F546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2C"/>
    <w:rsid w:val="000104D1"/>
    <w:rsid w:val="00034511"/>
    <w:rsid w:val="00066F57"/>
    <w:rsid w:val="0007704A"/>
    <w:rsid w:val="00077699"/>
    <w:rsid w:val="000A2B92"/>
    <w:rsid w:val="000B5EE4"/>
    <w:rsid w:val="000F0DE7"/>
    <w:rsid w:val="0017556A"/>
    <w:rsid w:val="00197251"/>
    <w:rsid w:val="001C33A6"/>
    <w:rsid w:val="001E7EA6"/>
    <w:rsid w:val="00207C56"/>
    <w:rsid w:val="002725B5"/>
    <w:rsid w:val="00273B32"/>
    <w:rsid w:val="00287C5D"/>
    <w:rsid w:val="002B7961"/>
    <w:rsid w:val="002C082A"/>
    <w:rsid w:val="002D562A"/>
    <w:rsid w:val="002D71F2"/>
    <w:rsid w:val="003122FE"/>
    <w:rsid w:val="0034189E"/>
    <w:rsid w:val="0035469D"/>
    <w:rsid w:val="00356B3F"/>
    <w:rsid w:val="00382A1A"/>
    <w:rsid w:val="003B60EB"/>
    <w:rsid w:val="003E38D1"/>
    <w:rsid w:val="00467D52"/>
    <w:rsid w:val="00484E8A"/>
    <w:rsid w:val="0048550F"/>
    <w:rsid w:val="00493F9C"/>
    <w:rsid w:val="0050654D"/>
    <w:rsid w:val="005266B1"/>
    <w:rsid w:val="00582934"/>
    <w:rsid w:val="00595463"/>
    <w:rsid w:val="005A10DE"/>
    <w:rsid w:val="005D5367"/>
    <w:rsid w:val="005E0C25"/>
    <w:rsid w:val="005E3226"/>
    <w:rsid w:val="005F4D79"/>
    <w:rsid w:val="0061437B"/>
    <w:rsid w:val="00627BD0"/>
    <w:rsid w:val="00636691"/>
    <w:rsid w:val="006A3B81"/>
    <w:rsid w:val="00750C28"/>
    <w:rsid w:val="00770FC4"/>
    <w:rsid w:val="00786D02"/>
    <w:rsid w:val="007E7BF5"/>
    <w:rsid w:val="00835259"/>
    <w:rsid w:val="00863BA3"/>
    <w:rsid w:val="00882096"/>
    <w:rsid w:val="008B4E1B"/>
    <w:rsid w:val="008F70CE"/>
    <w:rsid w:val="0092569A"/>
    <w:rsid w:val="00990993"/>
    <w:rsid w:val="009D1516"/>
    <w:rsid w:val="009D3AD3"/>
    <w:rsid w:val="009F46EB"/>
    <w:rsid w:val="00A358C6"/>
    <w:rsid w:val="00A40FE1"/>
    <w:rsid w:val="00A90AF4"/>
    <w:rsid w:val="00AB610A"/>
    <w:rsid w:val="00AB68AB"/>
    <w:rsid w:val="00AC1560"/>
    <w:rsid w:val="00AC4293"/>
    <w:rsid w:val="00B21DF0"/>
    <w:rsid w:val="00B40F0A"/>
    <w:rsid w:val="00B50E26"/>
    <w:rsid w:val="00B5291D"/>
    <w:rsid w:val="00B55349"/>
    <w:rsid w:val="00B7257B"/>
    <w:rsid w:val="00B976BD"/>
    <w:rsid w:val="00BA0F0F"/>
    <w:rsid w:val="00BA2C74"/>
    <w:rsid w:val="00BB4C44"/>
    <w:rsid w:val="00BD1177"/>
    <w:rsid w:val="00BF7535"/>
    <w:rsid w:val="00C745EC"/>
    <w:rsid w:val="00C854D3"/>
    <w:rsid w:val="00C86873"/>
    <w:rsid w:val="00C87B51"/>
    <w:rsid w:val="00CA21D0"/>
    <w:rsid w:val="00CA400D"/>
    <w:rsid w:val="00CB782C"/>
    <w:rsid w:val="00CC23CC"/>
    <w:rsid w:val="00CE7109"/>
    <w:rsid w:val="00D170EB"/>
    <w:rsid w:val="00D46BE4"/>
    <w:rsid w:val="00D527B6"/>
    <w:rsid w:val="00D57BDF"/>
    <w:rsid w:val="00D64A47"/>
    <w:rsid w:val="00D85522"/>
    <w:rsid w:val="00DA19F2"/>
    <w:rsid w:val="00DA1AE7"/>
    <w:rsid w:val="00DC6D31"/>
    <w:rsid w:val="00DE426F"/>
    <w:rsid w:val="00DE62D4"/>
    <w:rsid w:val="00DF59B1"/>
    <w:rsid w:val="00E373E4"/>
    <w:rsid w:val="00E466E4"/>
    <w:rsid w:val="00E551B9"/>
    <w:rsid w:val="00E643A3"/>
    <w:rsid w:val="00EA6C7C"/>
    <w:rsid w:val="00ED771B"/>
    <w:rsid w:val="00F01E1B"/>
    <w:rsid w:val="00F5466B"/>
    <w:rsid w:val="00F67FD2"/>
    <w:rsid w:val="00FD65A8"/>
    <w:rsid w:val="00FD6F40"/>
    <w:rsid w:val="00FF1B39"/>
    <w:rsid w:val="00FF3C1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7961"/>
    <w:rPr>
      <w:rFonts w:ascii="Book Antiqua" w:hAnsi="Book Antiqua" w:cs="Book Antiqua"/>
      <w:noProof/>
      <w:sz w:val="18"/>
      <w:szCs w:val="18"/>
      <w:lang w:val="de-DE" w:eastAsia="en-US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5F4D79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rsid w:val="005F4D79"/>
    <w:rPr>
      <w:rFonts w:ascii="Tahoma" w:hAnsi="Tahoma" w:cs="Tahoma"/>
      <w:noProof/>
      <w:sz w:val="16"/>
      <w:lang w:val="de-DE" w:eastAsia="en-US" w:bidi="mni-IN"/>
    </w:rPr>
  </w:style>
  <w:style w:type="character" w:customStyle="1" w:styleId="postbody1">
    <w:name w:val="postbody1"/>
    <w:basedOn w:val="Absatz-Standardschriftart"/>
    <w:rsid w:val="0034189E"/>
    <w:rPr>
      <w:sz w:val="18"/>
      <w:szCs w:val="18"/>
    </w:rPr>
  </w:style>
  <w:style w:type="character" w:customStyle="1" w:styleId="EvaluationCriteriaChar">
    <w:name w:val="Evaluation Criteria Char"/>
    <w:basedOn w:val="Absatz-Standardschriftart"/>
    <w:link w:val="EvaluationCriteria"/>
    <w:rsid w:val="00E373E4"/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sid w:val="00E373E4"/>
    <w:pPr>
      <w:spacing w:after="0"/>
    </w:pPr>
    <w:rPr>
      <w:rFonts w:ascii="Arial" w:hAnsi="Arial" w:cs="Arial"/>
      <w:b/>
      <w:noProof w:val="0"/>
      <w:sz w:val="19"/>
      <w:szCs w:val="19"/>
      <w:lang w:val="en-US" w:bidi="en-US"/>
    </w:rPr>
  </w:style>
  <w:style w:type="paragraph" w:styleId="Textkrper">
    <w:name w:val="Body Text"/>
    <w:basedOn w:val="Standard"/>
    <w:link w:val="TextkrperZchn"/>
    <w:rsid w:val="00E373E4"/>
    <w:pPr>
      <w:spacing w:after="120"/>
    </w:pPr>
    <w:rPr>
      <w:szCs w:val="22"/>
    </w:rPr>
  </w:style>
  <w:style w:type="character" w:customStyle="1" w:styleId="TextkrperZchn">
    <w:name w:val="Textkörper Zchn"/>
    <w:basedOn w:val="Absatz-Standardschriftart"/>
    <w:link w:val="Textkrper"/>
    <w:rsid w:val="00E373E4"/>
    <w:rPr>
      <w:rFonts w:ascii="Book Antiqua" w:hAnsi="Book Antiqua" w:cs="Book Antiqua"/>
      <w:noProof/>
      <w:sz w:val="18"/>
      <w:szCs w:val="22"/>
      <w:lang w:val="de-DE" w:eastAsia="en-US" w:bidi="mni-IN"/>
    </w:rPr>
  </w:style>
  <w:style w:type="character" w:styleId="Platzhaltertext">
    <w:name w:val="Placeholder Text"/>
    <w:basedOn w:val="Absatz-Standardschriftart"/>
    <w:uiPriority w:val="99"/>
    <w:semiHidden/>
    <w:rsid w:val="00C87B51"/>
    <w:rPr>
      <w:color w:val="808080"/>
    </w:rPr>
  </w:style>
  <w:style w:type="paragraph" w:styleId="Kopfzeile">
    <w:name w:val="header"/>
    <w:basedOn w:val="Standard"/>
    <w:link w:val="KopfzeileZchn"/>
    <w:rsid w:val="00863BA3"/>
    <w:pPr>
      <w:tabs>
        <w:tab w:val="center" w:pos="4536"/>
        <w:tab w:val="right" w:pos="9072"/>
      </w:tabs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rsid w:val="00863BA3"/>
    <w:rPr>
      <w:rFonts w:ascii="Book Antiqua" w:hAnsi="Book Antiqua" w:cs="Book Antiqua"/>
      <w:noProof/>
      <w:sz w:val="18"/>
      <w:szCs w:val="22"/>
      <w:lang w:val="de-DE" w:eastAsia="en-US" w:bidi="mni-IN"/>
    </w:rPr>
  </w:style>
  <w:style w:type="paragraph" w:styleId="Fuzeile">
    <w:name w:val="footer"/>
    <w:basedOn w:val="Standard"/>
    <w:link w:val="FuzeileZchn"/>
    <w:rsid w:val="00863BA3"/>
    <w:pPr>
      <w:tabs>
        <w:tab w:val="center" w:pos="4536"/>
        <w:tab w:val="right" w:pos="9072"/>
      </w:tabs>
    </w:pPr>
    <w:rPr>
      <w:szCs w:val="22"/>
    </w:rPr>
  </w:style>
  <w:style w:type="character" w:customStyle="1" w:styleId="FuzeileZchn">
    <w:name w:val="Fußzeile Zchn"/>
    <w:basedOn w:val="Absatz-Standardschriftart"/>
    <w:link w:val="Fuzeile"/>
    <w:rsid w:val="00863BA3"/>
    <w:rPr>
      <w:rFonts w:ascii="Book Antiqua" w:hAnsi="Book Antiqua" w:cs="Book Antiqua"/>
      <w:noProof/>
      <w:sz w:val="18"/>
      <w:szCs w:val="22"/>
      <w:lang w:val="de-DE" w:eastAsia="en-US" w:bidi="mni-IN"/>
    </w:rPr>
  </w:style>
  <w:style w:type="character" w:styleId="Hyperlink">
    <w:name w:val="Hyperlink"/>
    <w:basedOn w:val="Absatz-Standardschriftart"/>
    <w:rsid w:val="0099099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197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7961"/>
    <w:rPr>
      <w:rFonts w:ascii="Book Antiqua" w:hAnsi="Book Antiqua" w:cs="Book Antiqua"/>
      <w:noProof/>
      <w:sz w:val="18"/>
      <w:szCs w:val="18"/>
      <w:lang w:val="de-DE" w:eastAsia="en-US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5F4D79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rsid w:val="005F4D79"/>
    <w:rPr>
      <w:rFonts w:ascii="Tahoma" w:hAnsi="Tahoma" w:cs="Tahoma"/>
      <w:noProof/>
      <w:sz w:val="16"/>
      <w:lang w:val="de-DE" w:eastAsia="en-US" w:bidi="mni-IN"/>
    </w:rPr>
  </w:style>
  <w:style w:type="character" w:customStyle="1" w:styleId="postbody1">
    <w:name w:val="postbody1"/>
    <w:basedOn w:val="Absatz-Standardschriftart"/>
    <w:rsid w:val="0034189E"/>
    <w:rPr>
      <w:sz w:val="18"/>
      <w:szCs w:val="18"/>
    </w:rPr>
  </w:style>
  <w:style w:type="character" w:customStyle="1" w:styleId="EvaluationCriteriaChar">
    <w:name w:val="Evaluation Criteria Char"/>
    <w:basedOn w:val="Absatz-Standardschriftart"/>
    <w:link w:val="EvaluationCriteria"/>
    <w:rsid w:val="00E373E4"/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sid w:val="00E373E4"/>
    <w:pPr>
      <w:spacing w:after="0"/>
    </w:pPr>
    <w:rPr>
      <w:rFonts w:ascii="Arial" w:hAnsi="Arial" w:cs="Arial"/>
      <w:b/>
      <w:noProof w:val="0"/>
      <w:sz w:val="19"/>
      <w:szCs w:val="19"/>
      <w:lang w:val="en-US" w:bidi="en-US"/>
    </w:rPr>
  </w:style>
  <w:style w:type="paragraph" w:styleId="Textkrper">
    <w:name w:val="Body Text"/>
    <w:basedOn w:val="Standard"/>
    <w:link w:val="TextkrperZchn"/>
    <w:rsid w:val="00E373E4"/>
    <w:pPr>
      <w:spacing w:after="120"/>
    </w:pPr>
    <w:rPr>
      <w:szCs w:val="22"/>
    </w:rPr>
  </w:style>
  <w:style w:type="character" w:customStyle="1" w:styleId="TextkrperZchn">
    <w:name w:val="Textkörper Zchn"/>
    <w:basedOn w:val="Absatz-Standardschriftart"/>
    <w:link w:val="Textkrper"/>
    <w:rsid w:val="00E373E4"/>
    <w:rPr>
      <w:rFonts w:ascii="Book Antiqua" w:hAnsi="Book Antiqua" w:cs="Book Antiqua"/>
      <w:noProof/>
      <w:sz w:val="18"/>
      <w:szCs w:val="22"/>
      <w:lang w:val="de-DE" w:eastAsia="en-US" w:bidi="mni-IN"/>
    </w:rPr>
  </w:style>
  <w:style w:type="character" w:styleId="Platzhaltertext">
    <w:name w:val="Placeholder Text"/>
    <w:basedOn w:val="Absatz-Standardschriftart"/>
    <w:uiPriority w:val="99"/>
    <w:semiHidden/>
    <w:rsid w:val="00C87B51"/>
    <w:rPr>
      <w:color w:val="808080"/>
    </w:rPr>
  </w:style>
  <w:style w:type="paragraph" w:styleId="Kopfzeile">
    <w:name w:val="header"/>
    <w:basedOn w:val="Standard"/>
    <w:link w:val="KopfzeileZchn"/>
    <w:rsid w:val="00863BA3"/>
    <w:pPr>
      <w:tabs>
        <w:tab w:val="center" w:pos="4536"/>
        <w:tab w:val="right" w:pos="9072"/>
      </w:tabs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rsid w:val="00863BA3"/>
    <w:rPr>
      <w:rFonts w:ascii="Book Antiqua" w:hAnsi="Book Antiqua" w:cs="Book Antiqua"/>
      <w:noProof/>
      <w:sz w:val="18"/>
      <w:szCs w:val="22"/>
      <w:lang w:val="de-DE" w:eastAsia="en-US" w:bidi="mni-IN"/>
    </w:rPr>
  </w:style>
  <w:style w:type="paragraph" w:styleId="Fuzeile">
    <w:name w:val="footer"/>
    <w:basedOn w:val="Standard"/>
    <w:link w:val="FuzeileZchn"/>
    <w:rsid w:val="00863BA3"/>
    <w:pPr>
      <w:tabs>
        <w:tab w:val="center" w:pos="4536"/>
        <w:tab w:val="right" w:pos="9072"/>
      </w:tabs>
    </w:pPr>
    <w:rPr>
      <w:szCs w:val="22"/>
    </w:rPr>
  </w:style>
  <w:style w:type="character" w:customStyle="1" w:styleId="FuzeileZchn">
    <w:name w:val="Fußzeile Zchn"/>
    <w:basedOn w:val="Absatz-Standardschriftart"/>
    <w:link w:val="Fuzeile"/>
    <w:rsid w:val="00863BA3"/>
    <w:rPr>
      <w:rFonts w:ascii="Book Antiqua" w:hAnsi="Book Antiqua" w:cs="Book Antiqua"/>
      <w:noProof/>
      <w:sz w:val="18"/>
      <w:szCs w:val="22"/>
      <w:lang w:val="de-DE" w:eastAsia="en-US" w:bidi="mni-IN"/>
    </w:rPr>
  </w:style>
  <w:style w:type="character" w:styleId="Hyperlink">
    <w:name w:val="Hyperlink"/>
    <w:basedOn w:val="Absatz-Standardschriftart"/>
    <w:rsid w:val="0099099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197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service/datenschutzerklaeru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0AD0-1FD6-49B6-AA20-706F00E4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Aron, Nicolas (WKW/WIFI)</dc:creator>
  <cp:lastModifiedBy>Frank, Alois (WKW/Unternehmensberater)</cp:lastModifiedBy>
  <cp:revision>26</cp:revision>
  <cp:lastPrinted>2019-01-31T13:36:00Z</cp:lastPrinted>
  <dcterms:created xsi:type="dcterms:W3CDTF">2017-01-10T07:42:00Z</dcterms:created>
  <dcterms:modified xsi:type="dcterms:W3CDTF">2019-01-31T13:37:00Z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TC010183901031</vt:lpwstr>
  </property>
  <property fmtid="{D5CDD505-2E9C-101B-9397-08002B2CF9AE}" pid="3" name="_AdHocReviewCycleID">
    <vt:i4>1605648761</vt:i4>
  </property>
  <property fmtid="{D5CDD505-2E9C-101B-9397-08002B2CF9AE}" pid="4" name="_NewReviewCycle">
    <vt:lpwstr/>
  </property>
  <property fmtid="{D5CDD505-2E9C-101B-9397-08002B2CF9AE}" pid="5" name="_EmailSubject">
    <vt:lpwstr>Word zum Downloaden! Beraterdatenblatt</vt:lpwstr>
  </property>
  <property fmtid="{D5CDD505-2E9C-101B-9397-08002B2CF9AE}" pid="6" name="_AuthorEmail">
    <vt:lpwstr>alois.frank@wkw.at</vt:lpwstr>
  </property>
  <property fmtid="{D5CDD505-2E9C-101B-9397-08002B2CF9AE}" pid="7" name="_AuthorEmailDisplayName">
    <vt:lpwstr>Frank Alois, WKW</vt:lpwstr>
  </property>
  <property fmtid="{D5CDD505-2E9C-101B-9397-08002B2CF9AE}" pid="9" name="_PreviousAdHocReviewCycleID">
    <vt:i4>-1737719357</vt:i4>
  </property>
</Properties>
</file>