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9135" w14:textId="0B463A49" w:rsidR="00285094" w:rsidRDefault="00935E03" w:rsidP="00A81BFF">
      <w:pPr>
        <w:spacing w:after="360" w:line="360" w:lineRule="exact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W</w:t>
      </w:r>
      <w:r w:rsidR="00E51464">
        <w:rPr>
          <w:rFonts w:ascii="Verdana" w:hAnsi="Verdana"/>
          <w:b/>
          <w:sz w:val="28"/>
          <w:szCs w:val="20"/>
        </w:rPr>
        <w:t>iderrufsbelehrung</w:t>
      </w:r>
      <w:r>
        <w:rPr>
          <w:rFonts w:ascii="Verdana" w:hAnsi="Verdana"/>
          <w:b/>
          <w:sz w:val="28"/>
          <w:szCs w:val="20"/>
        </w:rPr>
        <w:t xml:space="preserve"> </w:t>
      </w:r>
      <w:r w:rsidR="00F02FDD">
        <w:rPr>
          <w:rFonts w:ascii="Verdana" w:hAnsi="Verdana"/>
          <w:b/>
          <w:sz w:val="28"/>
          <w:szCs w:val="20"/>
        </w:rPr>
        <w:t xml:space="preserve">gemäß </w:t>
      </w:r>
      <w:r w:rsidR="00836102">
        <w:rPr>
          <w:rFonts w:ascii="Verdana" w:hAnsi="Verdana"/>
          <w:b/>
          <w:sz w:val="28"/>
          <w:szCs w:val="20"/>
        </w:rPr>
        <w:t xml:space="preserve">§ 4 Abs 1 Z 8 FAGG </w:t>
      </w:r>
      <w:r w:rsidR="00F02FDD">
        <w:rPr>
          <w:rFonts w:ascii="Verdana" w:hAnsi="Verdana"/>
          <w:b/>
          <w:sz w:val="28"/>
          <w:szCs w:val="20"/>
        </w:rPr>
        <w:t>für Online-Verträge</w:t>
      </w:r>
      <w:r w:rsidR="00A81BFF">
        <w:rPr>
          <w:rFonts w:ascii="Verdana" w:hAnsi="Verdana"/>
          <w:b/>
          <w:sz w:val="28"/>
          <w:szCs w:val="20"/>
        </w:rPr>
        <w:t xml:space="preserve"> </w:t>
      </w:r>
      <w:r w:rsidR="00C63D0A">
        <w:rPr>
          <w:rFonts w:ascii="Verdana" w:hAnsi="Verdana"/>
          <w:b/>
          <w:sz w:val="28"/>
          <w:szCs w:val="20"/>
        </w:rPr>
        <w:t>mit Tanzschulen/Tanzstudios</w:t>
      </w:r>
    </w:p>
    <w:p w14:paraId="40C428BA" w14:textId="47DD691C" w:rsidR="004F41DD" w:rsidRDefault="00935E03" w:rsidP="00702FB0">
      <w:pPr>
        <w:pStyle w:val="Listenabsatz"/>
        <w:numPr>
          <w:ilvl w:val="0"/>
          <w:numId w:val="2"/>
        </w:numPr>
        <w:spacing w:after="360" w:line="360" w:lineRule="exact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BE42DA">
        <w:rPr>
          <w:rFonts w:ascii="Verdana" w:hAnsi="Verdana"/>
          <w:b/>
          <w:sz w:val="20"/>
          <w:szCs w:val="20"/>
        </w:rPr>
        <w:t>Widerrufsrecht</w:t>
      </w:r>
    </w:p>
    <w:p w14:paraId="334067CE" w14:textId="63DD4E98" w:rsidR="00935E03" w:rsidRDefault="001377ED" w:rsidP="00935E03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>
        <w:rPr>
          <w:rFonts w:ascii="Verdana" w:hAnsi="Verdana"/>
          <w:bCs/>
          <w:sz w:val="20"/>
          <w:szCs w:val="20"/>
        </w:rPr>
        <w:t>TänzerIn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="00A64FC9">
        <w:rPr>
          <w:rFonts w:ascii="Verdana" w:hAnsi="Verdana"/>
          <w:bCs/>
          <w:sz w:val="20"/>
          <w:szCs w:val="20"/>
        </w:rPr>
        <w:t>der/</w:t>
      </w:r>
      <w:r>
        <w:rPr>
          <w:rFonts w:ascii="Verdana" w:hAnsi="Verdana"/>
          <w:bCs/>
          <w:sz w:val="20"/>
          <w:szCs w:val="20"/>
        </w:rPr>
        <w:t xml:space="preserve">die Verbraucher im Sinne des Konsumentenschutzgesetzes (KSchG) ist, </w:t>
      </w:r>
      <w:r w:rsidR="00935E03" w:rsidRPr="00935E03">
        <w:rPr>
          <w:rFonts w:ascii="Verdana" w:hAnsi="Verdana"/>
          <w:bCs/>
          <w:sz w:val="20"/>
          <w:szCs w:val="20"/>
        </w:rPr>
        <w:t>ha</w:t>
      </w:r>
      <w:r>
        <w:rPr>
          <w:rFonts w:ascii="Verdana" w:hAnsi="Verdana"/>
          <w:bCs/>
          <w:sz w:val="20"/>
          <w:szCs w:val="20"/>
        </w:rPr>
        <w:t>t</w:t>
      </w:r>
      <w:r w:rsidR="00935E03" w:rsidRPr="00935E03">
        <w:rPr>
          <w:rFonts w:ascii="Verdana" w:hAnsi="Verdana"/>
          <w:bCs/>
          <w:sz w:val="20"/>
          <w:szCs w:val="20"/>
        </w:rPr>
        <w:t xml:space="preserve"> das Recht, binnen </w:t>
      </w:r>
      <w:r>
        <w:rPr>
          <w:rFonts w:ascii="Verdana" w:hAnsi="Verdana"/>
          <w:bCs/>
          <w:sz w:val="20"/>
          <w:szCs w:val="20"/>
        </w:rPr>
        <w:t>14</w:t>
      </w:r>
      <w:r w:rsidR="00935E03" w:rsidRPr="00935E03">
        <w:rPr>
          <w:rFonts w:ascii="Verdana" w:hAnsi="Verdana"/>
          <w:bCs/>
          <w:sz w:val="20"/>
          <w:szCs w:val="20"/>
        </w:rPr>
        <w:t xml:space="preserve"> Tagen </w:t>
      </w:r>
      <w:r w:rsidR="00A64FC9">
        <w:rPr>
          <w:rFonts w:ascii="Verdana" w:hAnsi="Verdana"/>
          <w:bCs/>
          <w:sz w:val="20"/>
          <w:szCs w:val="20"/>
        </w:rPr>
        <w:t xml:space="preserve">ab Abgabe der Vertragserklärung </w:t>
      </w:r>
      <w:r w:rsidR="00935E03" w:rsidRPr="00935E03">
        <w:rPr>
          <w:rFonts w:ascii="Verdana" w:hAnsi="Verdana"/>
          <w:bCs/>
          <w:sz w:val="20"/>
          <w:szCs w:val="20"/>
        </w:rPr>
        <w:t xml:space="preserve">ohne Angaben von Gründen </w:t>
      </w:r>
      <w:r>
        <w:rPr>
          <w:rFonts w:ascii="Verdana" w:hAnsi="Verdana"/>
          <w:bCs/>
          <w:sz w:val="20"/>
          <w:szCs w:val="20"/>
        </w:rPr>
        <w:t xml:space="preserve">vom Tanzschulvertrag zurückzutreten </w:t>
      </w:r>
      <w:r w:rsidR="00A64FC9">
        <w:rPr>
          <w:rFonts w:ascii="Verdana" w:hAnsi="Verdana"/>
          <w:bCs/>
          <w:sz w:val="20"/>
          <w:szCs w:val="20"/>
        </w:rPr>
        <w:t xml:space="preserve">und </w:t>
      </w:r>
      <w:r w:rsidR="00935E03" w:rsidRPr="00935E03">
        <w:rPr>
          <w:rFonts w:ascii="Verdana" w:hAnsi="Verdana"/>
          <w:bCs/>
          <w:sz w:val="20"/>
          <w:szCs w:val="20"/>
        </w:rPr>
        <w:t>die</w:t>
      </w:r>
      <w:r w:rsidR="00A64FC9">
        <w:rPr>
          <w:rFonts w:ascii="Verdana" w:hAnsi="Verdana"/>
          <w:bCs/>
          <w:sz w:val="20"/>
          <w:szCs w:val="20"/>
        </w:rPr>
        <w:t xml:space="preserve"> Vertragserklärung</w:t>
      </w:r>
      <w:r w:rsidR="00935E03" w:rsidRPr="00935E03">
        <w:rPr>
          <w:rFonts w:ascii="Verdana" w:hAnsi="Verdana"/>
          <w:bCs/>
          <w:sz w:val="20"/>
          <w:szCs w:val="20"/>
        </w:rPr>
        <w:t xml:space="preserve"> zu widerrufen.</w:t>
      </w:r>
      <w:r w:rsidR="00CB5EBF">
        <w:rPr>
          <w:rFonts w:ascii="Verdana" w:hAnsi="Verdana"/>
          <w:bCs/>
          <w:sz w:val="20"/>
          <w:szCs w:val="20"/>
        </w:rPr>
        <w:t xml:space="preserve"> Ein Widerrufsrecht besteht nicht bei Kursen oder Workshops</w:t>
      </w:r>
      <w:r w:rsidR="00C05FEE">
        <w:rPr>
          <w:rFonts w:ascii="Verdana" w:hAnsi="Verdana"/>
          <w:bCs/>
          <w:sz w:val="20"/>
          <w:szCs w:val="20"/>
        </w:rPr>
        <w:t>, bei denen fixe Termine bestehen</w:t>
      </w:r>
      <w:r w:rsidR="00CB5EBF">
        <w:rPr>
          <w:rFonts w:ascii="Verdana" w:hAnsi="Verdana"/>
          <w:bCs/>
          <w:sz w:val="20"/>
          <w:szCs w:val="20"/>
        </w:rPr>
        <w:t>.</w:t>
      </w:r>
    </w:p>
    <w:p w14:paraId="405652AD" w14:textId="6C9F0222" w:rsidR="001377ED" w:rsidRPr="001377ED" w:rsidRDefault="00B74D50" w:rsidP="001377ED">
      <w:pPr>
        <w:pStyle w:val="Listenabsatz"/>
        <w:numPr>
          <w:ilvl w:val="0"/>
          <w:numId w:val="2"/>
        </w:numPr>
        <w:spacing w:after="360" w:line="360" w:lineRule="exact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Widerrufsf</w:t>
      </w:r>
      <w:r w:rsidR="001377ED">
        <w:rPr>
          <w:rFonts w:ascii="Verdana" w:hAnsi="Verdana"/>
          <w:b/>
          <w:sz w:val="20"/>
          <w:szCs w:val="20"/>
        </w:rPr>
        <w:t>rist</w:t>
      </w:r>
    </w:p>
    <w:p w14:paraId="06468B9B" w14:textId="38495244" w:rsidR="00935E03" w:rsidRDefault="00935E03" w:rsidP="00935E03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935E03">
        <w:rPr>
          <w:rFonts w:ascii="Verdana" w:hAnsi="Verdana"/>
          <w:bCs/>
          <w:sz w:val="20"/>
          <w:szCs w:val="20"/>
        </w:rPr>
        <w:t xml:space="preserve">Die Widerrufsfrist beträgt </w:t>
      </w:r>
      <w:r w:rsidR="001377ED">
        <w:rPr>
          <w:rFonts w:ascii="Verdana" w:hAnsi="Verdana"/>
          <w:bCs/>
          <w:sz w:val="20"/>
          <w:szCs w:val="20"/>
        </w:rPr>
        <w:t>14</w:t>
      </w:r>
      <w:r w:rsidRPr="00935E03">
        <w:rPr>
          <w:rFonts w:ascii="Verdana" w:hAnsi="Verdana"/>
          <w:bCs/>
          <w:sz w:val="20"/>
          <w:szCs w:val="20"/>
        </w:rPr>
        <w:t xml:space="preserve"> Tage </w:t>
      </w:r>
      <w:r w:rsidR="001377ED">
        <w:rPr>
          <w:rFonts w:ascii="Verdana" w:hAnsi="Verdana"/>
          <w:bCs/>
          <w:sz w:val="20"/>
          <w:szCs w:val="20"/>
        </w:rPr>
        <w:t>und beginnt mit</w:t>
      </w:r>
      <w:r w:rsidRPr="00935E03">
        <w:rPr>
          <w:rFonts w:ascii="Verdana" w:hAnsi="Verdana"/>
          <w:bCs/>
          <w:sz w:val="20"/>
          <w:szCs w:val="20"/>
        </w:rPr>
        <w:t xml:space="preserve"> dem Tag des Vertragsabschlusses.</w:t>
      </w:r>
      <w:r w:rsidR="00B74D50">
        <w:rPr>
          <w:rFonts w:ascii="Verdana" w:hAnsi="Verdana"/>
          <w:bCs/>
          <w:sz w:val="20"/>
          <w:szCs w:val="20"/>
        </w:rPr>
        <w:t xml:space="preserve"> Durch das Anklicken der Schaltfläche „kostenpflichtig bestellen“ wird von </w:t>
      </w:r>
      <w:r w:rsidR="00E8096A">
        <w:rPr>
          <w:rFonts w:ascii="Verdana" w:hAnsi="Verdana"/>
          <w:bCs/>
          <w:sz w:val="20"/>
          <w:szCs w:val="20"/>
        </w:rPr>
        <w:t>dem/</w:t>
      </w:r>
      <w:r w:rsidR="00B74D50">
        <w:rPr>
          <w:rFonts w:ascii="Verdana" w:hAnsi="Verdana"/>
          <w:bCs/>
          <w:sz w:val="20"/>
          <w:szCs w:val="20"/>
        </w:rPr>
        <w:t xml:space="preserve">der </w:t>
      </w:r>
      <w:proofErr w:type="spellStart"/>
      <w:r w:rsidR="00B74D50">
        <w:rPr>
          <w:rFonts w:ascii="Verdana" w:hAnsi="Verdana"/>
          <w:bCs/>
          <w:sz w:val="20"/>
          <w:szCs w:val="20"/>
        </w:rPr>
        <w:t>TänzerIn</w:t>
      </w:r>
      <w:proofErr w:type="spellEnd"/>
      <w:r w:rsidR="00B74D50">
        <w:rPr>
          <w:rFonts w:ascii="Verdana" w:hAnsi="Verdana"/>
          <w:bCs/>
          <w:sz w:val="20"/>
          <w:szCs w:val="20"/>
        </w:rPr>
        <w:t xml:space="preserve"> ein verbindliches Angebot abgeben. Der Vertragsabschluss kommt dann durch die Annahme des Angebots durch den Anbieter per E-Mail zustande. Mit diesem Tag beginnt die Widerrufsfrist zu laufen.</w:t>
      </w:r>
    </w:p>
    <w:p w14:paraId="0D758787" w14:textId="3C0FADAF" w:rsidR="00BE42DA" w:rsidRPr="00BE42DA" w:rsidRDefault="00715FE0" w:rsidP="00BE42DA">
      <w:pPr>
        <w:pStyle w:val="Listenabsatz"/>
        <w:numPr>
          <w:ilvl w:val="0"/>
          <w:numId w:val="2"/>
        </w:numPr>
        <w:spacing w:after="360" w:line="360" w:lineRule="exact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Ausübung des Rücktrittsrechts</w:t>
      </w:r>
    </w:p>
    <w:p w14:paraId="41E2CBC0" w14:textId="31C9906A" w:rsidR="00935E03" w:rsidRPr="001377ED" w:rsidRDefault="00935E03" w:rsidP="001377ED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Um</w:t>
      </w:r>
      <w:r w:rsidR="00715FE0">
        <w:rPr>
          <w:rFonts w:ascii="Verdana" w:hAnsi="Verdana"/>
          <w:bCs/>
          <w:sz w:val="20"/>
          <w:szCs w:val="20"/>
        </w:rPr>
        <w:t xml:space="preserve"> das</w:t>
      </w:r>
      <w:r>
        <w:rPr>
          <w:rFonts w:ascii="Verdana" w:hAnsi="Verdana"/>
          <w:bCs/>
          <w:sz w:val="20"/>
          <w:szCs w:val="20"/>
        </w:rPr>
        <w:t xml:space="preserve"> Widerrufsrecht auszuüben, </w:t>
      </w:r>
      <w:r w:rsidR="00715FE0">
        <w:rPr>
          <w:rFonts w:ascii="Verdana" w:hAnsi="Verdana"/>
          <w:bCs/>
          <w:sz w:val="20"/>
          <w:szCs w:val="20"/>
        </w:rPr>
        <w:t xml:space="preserve">muss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715FE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715FE0">
        <w:rPr>
          <w:rFonts w:ascii="Verdana" w:hAnsi="Verdana"/>
          <w:bCs/>
          <w:sz w:val="20"/>
          <w:szCs w:val="20"/>
        </w:rPr>
        <w:t>TänzerIn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 w:rsidR="001377ED">
        <w:rPr>
          <w:rFonts w:ascii="Verdana" w:hAnsi="Verdana"/>
          <w:bCs/>
          <w:sz w:val="20"/>
          <w:szCs w:val="20"/>
        </w:rPr>
        <w:t xml:space="preserve">den Anbieter der Tanzschule, das ist die </w:t>
      </w:r>
      <w:r w:rsidRPr="001377ED">
        <w:rPr>
          <w:rFonts w:ascii="Verdana" w:hAnsi="Verdana"/>
          <w:bCs/>
          <w:sz w:val="20"/>
          <w:szCs w:val="20"/>
        </w:rPr>
        <w:t>[</w:t>
      </w:r>
      <w:r w:rsidRPr="001377ED">
        <w:rPr>
          <w:rFonts w:ascii="Verdana" w:hAnsi="Verdana"/>
          <w:bCs/>
          <w:sz w:val="20"/>
          <w:szCs w:val="20"/>
          <w:highlight w:val="yellow"/>
        </w:rPr>
        <w:t>Tanzschule, Anschrift, Telefonnummer, E-Mail-Adresse</w:t>
      </w:r>
      <w:r w:rsidRPr="001377ED">
        <w:rPr>
          <w:rFonts w:ascii="Verdana" w:hAnsi="Verdana"/>
          <w:bCs/>
          <w:sz w:val="20"/>
          <w:szCs w:val="20"/>
        </w:rPr>
        <w:t>]</w:t>
      </w:r>
      <w:r w:rsidR="001377ED">
        <w:rPr>
          <w:rFonts w:ascii="Verdana" w:hAnsi="Verdana"/>
          <w:bCs/>
          <w:sz w:val="20"/>
          <w:szCs w:val="20"/>
        </w:rPr>
        <w:t xml:space="preserve">, </w:t>
      </w:r>
      <w:r w:rsidR="00BE42DA" w:rsidRPr="001377ED">
        <w:rPr>
          <w:rFonts w:ascii="Verdana" w:hAnsi="Verdana"/>
          <w:bCs/>
          <w:sz w:val="20"/>
          <w:szCs w:val="20"/>
        </w:rPr>
        <w:t>m</w:t>
      </w:r>
      <w:r w:rsidRPr="001377ED">
        <w:rPr>
          <w:rFonts w:ascii="Verdana" w:hAnsi="Verdana"/>
          <w:bCs/>
          <w:sz w:val="20"/>
          <w:szCs w:val="20"/>
        </w:rPr>
        <w:t xml:space="preserve">ittels einer eindeutigen Erklärung (z.B. ein mit der Post versandter Brief oder E-Mail) über </w:t>
      </w:r>
      <w:r w:rsidR="00E8096A">
        <w:rPr>
          <w:rFonts w:ascii="Verdana" w:hAnsi="Verdana"/>
          <w:bCs/>
          <w:sz w:val="20"/>
          <w:szCs w:val="20"/>
        </w:rPr>
        <w:t xml:space="preserve">den </w:t>
      </w:r>
      <w:r w:rsidRPr="001377ED">
        <w:rPr>
          <w:rFonts w:ascii="Verdana" w:hAnsi="Verdana"/>
          <w:bCs/>
          <w:sz w:val="20"/>
          <w:szCs w:val="20"/>
        </w:rPr>
        <w:t xml:space="preserve">Entschluss, diesen Vertrag zu widerrufen, informieren.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715FE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715FE0">
        <w:rPr>
          <w:rFonts w:ascii="Verdana" w:hAnsi="Verdana"/>
          <w:bCs/>
          <w:sz w:val="20"/>
          <w:szCs w:val="20"/>
        </w:rPr>
        <w:t>TänzerIn</w:t>
      </w:r>
      <w:proofErr w:type="spellEnd"/>
      <w:r w:rsidR="00715FE0">
        <w:rPr>
          <w:rFonts w:ascii="Verdana" w:hAnsi="Verdana"/>
          <w:bCs/>
          <w:sz w:val="20"/>
          <w:szCs w:val="20"/>
        </w:rPr>
        <w:t xml:space="preserve"> kann </w:t>
      </w:r>
      <w:r w:rsidRPr="001377ED">
        <w:rPr>
          <w:rFonts w:ascii="Verdana" w:hAnsi="Verdana"/>
          <w:bCs/>
          <w:sz w:val="20"/>
          <w:szCs w:val="20"/>
        </w:rPr>
        <w:t xml:space="preserve">dafür das beigefügte Muster-Widerrufsformular verwenden, das jedoch nicht vorgeschrieben ist. </w:t>
      </w:r>
    </w:p>
    <w:p w14:paraId="545E9289" w14:textId="65BB8BE6" w:rsidR="00BE42DA" w:rsidRPr="001377ED" w:rsidRDefault="00E8096A" w:rsidP="001377ED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Der/</w:t>
      </w:r>
      <w:r w:rsidR="00715FE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715FE0">
        <w:rPr>
          <w:rFonts w:ascii="Verdana" w:hAnsi="Verdana"/>
          <w:bCs/>
          <w:sz w:val="20"/>
          <w:szCs w:val="20"/>
        </w:rPr>
        <w:t>TänzerIn</w:t>
      </w:r>
      <w:proofErr w:type="spellEnd"/>
      <w:r w:rsidR="00715FE0">
        <w:rPr>
          <w:rFonts w:ascii="Verdana" w:hAnsi="Verdana"/>
          <w:bCs/>
          <w:sz w:val="20"/>
          <w:szCs w:val="20"/>
        </w:rPr>
        <w:t xml:space="preserve"> </w:t>
      </w:r>
      <w:r w:rsidR="00935E03">
        <w:rPr>
          <w:rFonts w:ascii="Verdana" w:hAnsi="Verdana"/>
          <w:bCs/>
          <w:sz w:val="20"/>
          <w:szCs w:val="20"/>
        </w:rPr>
        <w:t>k</w:t>
      </w:r>
      <w:r w:rsidR="00715FE0">
        <w:rPr>
          <w:rFonts w:ascii="Verdana" w:hAnsi="Verdana"/>
          <w:bCs/>
          <w:sz w:val="20"/>
          <w:szCs w:val="20"/>
        </w:rPr>
        <w:t>ann</w:t>
      </w:r>
      <w:r w:rsidR="00935E03">
        <w:rPr>
          <w:rFonts w:ascii="Verdana" w:hAnsi="Verdana"/>
          <w:bCs/>
          <w:sz w:val="20"/>
          <w:szCs w:val="20"/>
        </w:rPr>
        <w:t xml:space="preserve"> </w:t>
      </w:r>
      <w:r w:rsidR="00BE42DA">
        <w:rPr>
          <w:rFonts w:ascii="Verdana" w:hAnsi="Verdana"/>
          <w:bCs/>
          <w:sz w:val="20"/>
          <w:szCs w:val="20"/>
        </w:rPr>
        <w:t xml:space="preserve">das Muster-Widerrufsformular </w:t>
      </w:r>
      <w:r w:rsidR="00715FE0">
        <w:rPr>
          <w:rFonts w:ascii="Verdana" w:hAnsi="Verdana"/>
          <w:bCs/>
          <w:sz w:val="20"/>
          <w:szCs w:val="20"/>
        </w:rPr>
        <w:t xml:space="preserve">ausfüllen </w:t>
      </w:r>
      <w:r w:rsidR="00BE42DA">
        <w:rPr>
          <w:rFonts w:ascii="Verdana" w:hAnsi="Verdana"/>
          <w:bCs/>
          <w:sz w:val="20"/>
          <w:szCs w:val="20"/>
        </w:rPr>
        <w:t xml:space="preserve">oder eine andere eindeutige Erklärung </w:t>
      </w:r>
      <w:r w:rsidR="00715FE0">
        <w:rPr>
          <w:rFonts w:ascii="Verdana" w:hAnsi="Verdana"/>
          <w:bCs/>
          <w:sz w:val="20"/>
          <w:szCs w:val="20"/>
        </w:rPr>
        <w:t xml:space="preserve">abgeben und </w:t>
      </w:r>
      <w:r w:rsidR="00BE42DA" w:rsidRPr="001377ED">
        <w:rPr>
          <w:rFonts w:ascii="Verdana" w:hAnsi="Verdana"/>
          <w:bCs/>
          <w:sz w:val="20"/>
          <w:szCs w:val="20"/>
        </w:rPr>
        <w:t>übermitteln. Mach</w:t>
      </w:r>
      <w:r w:rsidR="00715FE0">
        <w:rPr>
          <w:rFonts w:ascii="Verdana" w:hAnsi="Verdana"/>
          <w:bCs/>
          <w:sz w:val="20"/>
          <w:szCs w:val="20"/>
        </w:rPr>
        <w:t xml:space="preserve">t </w:t>
      </w:r>
      <w:r>
        <w:rPr>
          <w:rFonts w:ascii="Verdana" w:hAnsi="Verdana"/>
          <w:bCs/>
          <w:sz w:val="20"/>
          <w:szCs w:val="20"/>
        </w:rPr>
        <w:t>der/</w:t>
      </w:r>
      <w:r w:rsidR="00715FE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715FE0">
        <w:rPr>
          <w:rFonts w:ascii="Verdana" w:hAnsi="Verdana"/>
          <w:bCs/>
          <w:sz w:val="20"/>
          <w:szCs w:val="20"/>
        </w:rPr>
        <w:t>TänzerIn</w:t>
      </w:r>
      <w:proofErr w:type="spellEnd"/>
      <w:r w:rsidR="00715FE0">
        <w:rPr>
          <w:rFonts w:ascii="Verdana" w:hAnsi="Verdana"/>
          <w:bCs/>
          <w:sz w:val="20"/>
          <w:szCs w:val="20"/>
        </w:rPr>
        <w:t xml:space="preserve"> </w:t>
      </w:r>
      <w:r w:rsidR="00BE42DA" w:rsidRPr="001377ED">
        <w:rPr>
          <w:rFonts w:ascii="Verdana" w:hAnsi="Verdana"/>
          <w:bCs/>
          <w:sz w:val="20"/>
          <w:szCs w:val="20"/>
        </w:rPr>
        <w:t xml:space="preserve">von dieser Möglichkeit Gebrauch, so </w:t>
      </w:r>
      <w:r w:rsidR="00B403FB">
        <w:rPr>
          <w:rFonts w:ascii="Verdana" w:hAnsi="Verdana"/>
          <w:bCs/>
          <w:sz w:val="20"/>
          <w:szCs w:val="20"/>
        </w:rPr>
        <w:t>wird der Anbieter</w:t>
      </w:r>
      <w:r w:rsidR="00BE42DA" w:rsidRPr="001377ED">
        <w:rPr>
          <w:rFonts w:ascii="Verdana" w:hAnsi="Verdana"/>
          <w:bCs/>
          <w:sz w:val="20"/>
          <w:szCs w:val="20"/>
        </w:rPr>
        <w:t xml:space="preserve"> unverzüglich (z.B. per E-Mail) eine Bestätigung über den Eingang eines solchen Widerrufs </w:t>
      </w:r>
      <w:r w:rsidR="00715FE0">
        <w:rPr>
          <w:rFonts w:ascii="Verdana" w:hAnsi="Verdana"/>
          <w:bCs/>
          <w:sz w:val="20"/>
          <w:szCs w:val="20"/>
        </w:rPr>
        <w:t xml:space="preserve">an </w:t>
      </w:r>
      <w:r>
        <w:rPr>
          <w:rFonts w:ascii="Verdana" w:hAnsi="Verdana"/>
          <w:bCs/>
          <w:sz w:val="20"/>
          <w:szCs w:val="20"/>
        </w:rPr>
        <w:t>den/</w:t>
      </w:r>
      <w:r w:rsidR="00B403FB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B403FB">
        <w:rPr>
          <w:rFonts w:ascii="Verdana" w:hAnsi="Verdana"/>
          <w:bCs/>
          <w:sz w:val="20"/>
          <w:szCs w:val="20"/>
        </w:rPr>
        <w:t>TänzerIn</w:t>
      </w:r>
      <w:proofErr w:type="spellEnd"/>
      <w:r w:rsidR="00715FE0">
        <w:rPr>
          <w:rFonts w:ascii="Verdana" w:hAnsi="Verdana"/>
          <w:bCs/>
          <w:sz w:val="20"/>
          <w:szCs w:val="20"/>
        </w:rPr>
        <w:t xml:space="preserve"> </w:t>
      </w:r>
      <w:r w:rsidR="00BE42DA" w:rsidRPr="001377ED">
        <w:rPr>
          <w:rFonts w:ascii="Verdana" w:hAnsi="Verdana"/>
          <w:bCs/>
          <w:sz w:val="20"/>
          <w:szCs w:val="20"/>
        </w:rPr>
        <w:t xml:space="preserve">übermitteln. </w:t>
      </w:r>
    </w:p>
    <w:p w14:paraId="7A9E4CCA" w14:textId="7FA89C7B" w:rsidR="00BE42DA" w:rsidRDefault="00BE42DA" w:rsidP="00935E03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Zur Wahrung der Widerrufsfrist reicht es aus, dass</w:t>
      </w:r>
      <w:r w:rsidR="00715FE0">
        <w:rPr>
          <w:rFonts w:ascii="Verdana" w:hAnsi="Verdana"/>
          <w:bCs/>
          <w:sz w:val="20"/>
          <w:szCs w:val="20"/>
        </w:rPr>
        <w:t xml:space="preserve">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715FE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715FE0">
        <w:rPr>
          <w:rFonts w:ascii="Verdana" w:hAnsi="Verdana"/>
          <w:bCs/>
          <w:sz w:val="20"/>
          <w:szCs w:val="20"/>
        </w:rPr>
        <w:t>TänzerIn</w:t>
      </w:r>
      <w:proofErr w:type="spellEnd"/>
      <w:r>
        <w:rPr>
          <w:rFonts w:ascii="Verdana" w:hAnsi="Verdana"/>
          <w:bCs/>
          <w:sz w:val="20"/>
          <w:szCs w:val="20"/>
        </w:rPr>
        <w:t xml:space="preserve"> die Mitteilung über die Ausübung des Widerrufsrechts vor Ablauf der Widerrufsfrist absende</w:t>
      </w:r>
      <w:r w:rsidR="00B403FB">
        <w:rPr>
          <w:rFonts w:ascii="Verdana" w:hAnsi="Verdana"/>
          <w:bCs/>
          <w:sz w:val="20"/>
          <w:szCs w:val="20"/>
        </w:rPr>
        <w:t>t</w:t>
      </w:r>
      <w:r>
        <w:rPr>
          <w:rFonts w:ascii="Verdana" w:hAnsi="Verdana"/>
          <w:bCs/>
          <w:sz w:val="20"/>
          <w:szCs w:val="20"/>
        </w:rPr>
        <w:t xml:space="preserve">. </w:t>
      </w:r>
    </w:p>
    <w:p w14:paraId="16EE68E0" w14:textId="77777777" w:rsidR="00BE42DA" w:rsidRDefault="00BE42DA" w:rsidP="00BE42DA">
      <w:pPr>
        <w:pStyle w:val="Listenabsatz"/>
        <w:numPr>
          <w:ilvl w:val="0"/>
          <w:numId w:val="2"/>
        </w:numPr>
        <w:spacing w:after="360" w:line="360" w:lineRule="exact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Folgen des Widerrufs</w:t>
      </w:r>
    </w:p>
    <w:p w14:paraId="190F9E0C" w14:textId="4DF34BE6" w:rsidR="00A63140" w:rsidRDefault="00BE42DA" w:rsidP="00BE42DA">
      <w:pPr>
        <w:spacing w:after="360" w:line="360" w:lineRule="exact"/>
        <w:ind w:left="567"/>
        <w:jc w:val="both"/>
        <w:rPr>
          <w:rFonts w:ascii="Verdana" w:hAnsi="Verdana"/>
          <w:bCs/>
          <w:sz w:val="20"/>
          <w:szCs w:val="20"/>
        </w:rPr>
      </w:pPr>
      <w:r w:rsidRPr="00BE42DA">
        <w:rPr>
          <w:rFonts w:ascii="Verdana" w:hAnsi="Verdana"/>
          <w:bCs/>
          <w:sz w:val="20"/>
          <w:szCs w:val="20"/>
        </w:rPr>
        <w:lastRenderedPageBreak/>
        <w:t xml:space="preserve">Wenn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B403FB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B403FB">
        <w:rPr>
          <w:rFonts w:ascii="Verdana" w:hAnsi="Verdana"/>
          <w:bCs/>
          <w:sz w:val="20"/>
          <w:szCs w:val="20"/>
        </w:rPr>
        <w:t>TänzerIn</w:t>
      </w:r>
      <w:proofErr w:type="spellEnd"/>
      <w:r w:rsidRPr="00BE42DA">
        <w:rPr>
          <w:rFonts w:ascii="Verdana" w:hAnsi="Verdana"/>
          <w:bCs/>
          <w:sz w:val="20"/>
          <w:szCs w:val="20"/>
        </w:rPr>
        <w:t xml:space="preserve"> d</w:t>
      </w:r>
      <w:r w:rsidR="00A63140">
        <w:rPr>
          <w:rFonts w:ascii="Verdana" w:hAnsi="Verdana"/>
          <w:bCs/>
          <w:sz w:val="20"/>
          <w:szCs w:val="20"/>
        </w:rPr>
        <w:t>en</w:t>
      </w:r>
      <w:r w:rsidRPr="00BE42DA">
        <w:rPr>
          <w:rFonts w:ascii="Verdana" w:hAnsi="Verdana"/>
          <w:bCs/>
          <w:sz w:val="20"/>
          <w:szCs w:val="20"/>
        </w:rPr>
        <w:t xml:space="preserve"> Vertrag </w:t>
      </w:r>
      <w:r w:rsidR="00715FE0">
        <w:rPr>
          <w:rFonts w:ascii="Verdana" w:hAnsi="Verdana"/>
          <w:bCs/>
          <w:sz w:val="20"/>
          <w:szCs w:val="20"/>
        </w:rPr>
        <w:t xml:space="preserve">innerhalb der genannten Frist </w:t>
      </w:r>
      <w:r w:rsidRPr="00BE42DA">
        <w:rPr>
          <w:rFonts w:ascii="Verdana" w:hAnsi="Verdana"/>
          <w:bCs/>
          <w:sz w:val="20"/>
          <w:szCs w:val="20"/>
        </w:rPr>
        <w:t>widerruf</w:t>
      </w:r>
      <w:r w:rsidR="00B403FB">
        <w:rPr>
          <w:rFonts w:ascii="Verdana" w:hAnsi="Verdana"/>
          <w:bCs/>
          <w:sz w:val="20"/>
          <w:szCs w:val="20"/>
        </w:rPr>
        <w:t>t</w:t>
      </w:r>
      <w:r w:rsidRPr="00BE42DA">
        <w:rPr>
          <w:rFonts w:ascii="Verdana" w:hAnsi="Verdana"/>
          <w:bCs/>
          <w:sz w:val="20"/>
          <w:szCs w:val="20"/>
        </w:rPr>
        <w:t xml:space="preserve">, </w:t>
      </w:r>
      <w:r w:rsidR="00A63140">
        <w:rPr>
          <w:rFonts w:ascii="Verdana" w:hAnsi="Verdana"/>
          <w:bCs/>
          <w:sz w:val="20"/>
          <w:szCs w:val="20"/>
        </w:rPr>
        <w:t>endet der Tanzschulvertrag mit dem Tag der Absendung der Widerrufserklärung. Der</w:t>
      </w:r>
      <w:r w:rsidR="00B403FB">
        <w:rPr>
          <w:rFonts w:ascii="Verdana" w:hAnsi="Verdana"/>
          <w:bCs/>
          <w:sz w:val="20"/>
          <w:szCs w:val="20"/>
        </w:rPr>
        <w:t xml:space="preserve"> Anbieter </w:t>
      </w:r>
      <w:r w:rsidR="00A63140">
        <w:rPr>
          <w:rFonts w:ascii="Verdana" w:hAnsi="Verdana"/>
          <w:bCs/>
          <w:sz w:val="20"/>
          <w:szCs w:val="20"/>
        </w:rPr>
        <w:t xml:space="preserve">hat </w:t>
      </w:r>
      <w:r w:rsidRPr="00BE42DA">
        <w:rPr>
          <w:rFonts w:ascii="Verdana" w:hAnsi="Verdana"/>
          <w:bCs/>
          <w:sz w:val="20"/>
          <w:szCs w:val="20"/>
        </w:rPr>
        <w:t xml:space="preserve">alle </w:t>
      </w:r>
      <w:r w:rsidR="00A63140">
        <w:rPr>
          <w:rFonts w:ascii="Verdana" w:hAnsi="Verdana"/>
          <w:bCs/>
          <w:sz w:val="20"/>
          <w:szCs w:val="20"/>
        </w:rPr>
        <w:t xml:space="preserve">von </w:t>
      </w:r>
      <w:r w:rsidR="00E8096A">
        <w:rPr>
          <w:rFonts w:ascii="Verdana" w:hAnsi="Verdana"/>
          <w:bCs/>
          <w:sz w:val="20"/>
          <w:szCs w:val="20"/>
        </w:rPr>
        <w:t>dem/</w:t>
      </w:r>
      <w:r w:rsidR="00A63140">
        <w:rPr>
          <w:rFonts w:ascii="Verdana" w:hAnsi="Verdana"/>
          <w:bCs/>
          <w:sz w:val="20"/>
          <w:szCs w:val="20"/>
        </w:rPr>
        <w:t xml:space="preserve">der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 w:rsidR="00A63140">
        <w:rPr>
          <w:rFonts w:ascii="Verdana" w:hAnsi="Verdana"/>
          <w:bCs/>
          <w:sz w:val="20"/>
          <w:szCs w:val="20"/>
        </w:rPr>
        <w:t xml:space="preserve"> erhaltenen </w:t>
      </w:r>
      <w:r w:rsidRPr="00BE42DA">
        <w:rPr>
          <w:rFonts w:ascii="Verdana" w:hAnsi="Verdana"/>
          <w:bCs/>
          <w:sz w:val="20"/>
          <w:szCs w:val="20"/>
        </w:rPr>
        <w:t>Zahlungen</w:t>
      </w:r>
      <w:r w:rsidR="00A63140">
        <w:rPr>
          <w:rFonts w:ascii="Verdana" w:hAnsi="Verdana"/>
          <w:bCs/>
          <w:sz w:val="20"/>
          <w:szCs w:val="20"/>
        </w:rPr>
        <w:t xml:space="preserve"> </w:t>
      </w:r>
      <w:r w:rsidRPr="00BE42DA">
        <w:rPr>
          <w:rFonts w:ascii="Verdana" w:hAnsi="Verdana"/>
          <w:bCs/>
          <w:sz w:val="20"/>
          <w:szCs w:val="20"/>
        </w:rPr>
        <w:t xml:space="preserve">unverzüglich und spätestens binnen </w:t>
      </w:r>
      <w:r w:rsidR="00A63140">
        <w:rPr>
          <w:rFonts w:ascii="Verdana" w:hAnsi="Verdana"/>
          <w:bCs/>
          <w:sz w:val="20"/>
          <w:szCs w:val="20"/>
        </w:rPr>
        <w:t xml:space="preserve">14 </w:t>
      </w:r>
      <w:r w:rsidRPr="00BE42DA">
        <w:rPr>
          <w:rFonts w:ascii="Verdana" w:hAnsi="Verdana"/>
          <w:bCs/>
          <w:sz w:val="20"/>
          <w:szCs w:val="20"/>
        </w:rPr>
        <w:t xml:space="preserve">Tagen ab dem Tag zurückzuzahlen, an dem die Mitteilung über </w:t>
      </w:r>
      <w:r w:rsidR="00A63140">
        <w:rPr>
          <w:rFonts w:ascii="Verdana" w:hAnsi="Verdana"/>
          <w:bCs/>
          <w:sz w:val="20"/>
          <w:szCs w:val="20"/>
        </w:rPr>
        <w:t xml:space="preserve">den </w:t>
      </w:r>
      <w:r w:rsidRPr="00BE42DA">
        <w:rPr>
          <w:rFonts w:ascii="Verdana" w:hAnsi="Verdana"/>
          <w:bCs/>
          <w:sz w:val="20"/>
          <w:szCs w:val="20"/>
        </w:rPr>
        <w:t>Widerruf dieses Vertrags bei</w:t>
      </w:r>
      <w:r w:rsidR="00A63140">
        <w:rPr>
          <w:rFonts w:ascii="Verdana" w:hAnsi="Verdana"/>
          <w:bCs/>
          <w:sz w:val="20"/>
          <w:szCs w:val="20"/>
        </w:rPr>
        <w:t xml:space="preserve">m Anbieter </w:t>
      </w:r>
      <w:r w:rsidRPr="00BE42DA">
        <w:rPr>
          <w:rFonts w:ascii="Verdana" w:hAnsi="Verdana"/>
          <w:bCs/>
          <w:sz w:val="20"/>
          <w:szCs w:val="20"/>
        </w:rPr>
        <w:t xml:space="preserve">eingegangen ist. </w:t>
      </w:r>
    </w:p>
    <w:p w14:paraId="7414A3FC" w14:textId="790D9012" w:rsidR="00BE42DA" w:rsidRDefault="00BE42DA" w:rsidP="00BE42DA">
      <w:pPr>
        <w:spacing w:after="360" w:line="360" w:lineRule="exact"/>
        <w:ind w:left="567"/>
        <w:jc w:val="both"/>
        <w:rPr>
          <w:rFonts w:ascii="Verdana" w:hAnsi="Verdana"/>
          <w:bCs/>
          <w:sz w:val="20"/>
          <w:szCs w:val="20"/>
        </w:rPr>
      </w:pPr>
      <w:r w:rsidRPr="00BE42DA">
        <w:rPr>
          <w:rFonts w:ascii="Verdana" w:hAnsi="Verdana"/>
          <w:bCs/>
          <w:sz w:val="20"/>
          <w:szCs w:val="20"/>
        </w:rPr>
        <w:t>Für diese Rückzahlung verwende</w:t>
      </w:r>
      <w:r w:rsidR="00A63140">
        <w:rPr>
          <w:rFonts w:ascii="Verdana" w:hAnsi="Verdana"/>
          <w:bCs/>
          <w:sz w:val="20"/>
          <w:szCs w:val="20"/>
        </w:rPr>
        <w:t xml:space="preserve">t der Anbieter </w:t>
      </w:r>
      <w:r w:rsidRPr="00BE42DA">
        <w:rPr>
          <w:rFonts w:ascii="Verdana" w:hAnsi="Verdana"/>
          <w:bCs/>
          <w:sz w:val="20"/>
          <w:szCs w:val="20"/>
        </w:rPr>
        <w:t xml:space="preserve">dasselbe Zahlungsmittel, das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A6314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 w:rsidRPr="00BE42DA">
        <w:rPr>
          <w:rFonts w:ascii="Verdana" w:hAnsi="Verdana"/>
          <w:bCs/>
          <w:sz w:val="20"/>
          <w:szCs w:val="20"/>
        </w:rPr>
        <w:t xml:space="preserve"> bei der ursprünglichen Transaktion eingesetzt ha</w:t>
      </w:r>
      <w:r w:rsidR="00A63140">
        <w:rPr>
          <w:rFonts w:ascii="Verdana" w:hAnsi="Verdana"/>
          <w:bCs/>
          <w:sz w:val="20"/>
          <w:szCs w:val="20"/>
        </w:rPr>
        <w:t>t</w:t>
      </w:r>
      <w:r w:rsidRPr="00BE42DA">
        <w:rPr>
          <w:rFonts w:ascii="Verdana" w:hAnsi="Verdana"/>
          <w:bCs/>
          <w:sz w:val="20"/>
          <w:szCs w:val="20"/>
        </w:rPr>
        <w:t xml:space="preserve">, es sei denn, mit </w:t>
      </w:r>
      <w:r w:rsidR="00E8096A">
        <w:rPr>
          <w:rFonts w:ascii="Verdana" w:hAnsi="Verdana"/>
          <w:bCs/>
          <w:sz w:val="20"/>
          <w:szCs w:val="20"/>
        </w:rPr>
        <w:t>dem/</w:t>
      </w:r>
      <w:r w:rsidR="00A63140">
        <w:rPr>
          <w:rFonts w:ascii="Verdana" w:hAnsi="Verdana"/>
          <w:bCs/>
          <w:sz w:val="20"/>
          <w:szCs w:val="20"/>
        </w:rPr>
        <w:t xml:space="preserve">der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 w:rsidR="00A63140">
        <w:rPr>
          <w:rFonts w:ascii="Verdana" w:hAnsi="Verdana"/>
          <w:bCs/>
          <w:sz w:val="20"/>
          <w:szCs w:val="20"/>
        </w:rPr>
        <w:t xml:space="preserve"> </w:t>
      </w:r>
      <w:r w:rsidRPr="00BE42DA">
        <w:rPr>
          <w:rFonts w:ascii="Verdana" w:hAnsi="Verdana"/>
          <w:bCs/>
          <w:sz w:val="20"/>
          <w:szCs w:val="20"/>
        </w:rPr>
        <w:t>wurde ausdrücklich etwas anderes vereinbart</w:t>
      </w:r>
      <w:r w:rsidR="00A63140">
        <w:rPr>
          <w:rFonts w:ascii="Verdana" w:hAnsi="Verdana"/>
          <w:bCs/>
          <w:sz w:val="20"/>
          <w:szCs w:val="20"/>
        </w:rPr>
        <w:t xml:space="preserve">. Es werden keine Entgelte für die Rückzahlung berechnet. </w:t>
      </w:r>
      <w:r w:rsidRPr="00BE42DA">
        <w:rPr>
          <w:rFonts w:ascii="Verdana" w:hAnsi="Verdana"/>
          <w:bCs/>
          <w:sz w:val="20"/>
          <w:szCs w:val="20"/>
        </w:rPr>
        <w:t xml:space="preserve"> </w:t>
      </w:r>
    </w:p>
    <w:p w14:paraId="0A7197FC" w14:textId="0FF65153" w:rsidR="00BE42DA" w:rsidRDefault="00BE42DA" w:rsidP="00BE42DA">
      <w:pPr>
        <w:spacing w:after="360" w:line="360" w:lineRule="exact"/>
        <w:ind w:left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Ha</w:t>
      </w:r>
      <w:r w:rsidR="00A63140">
        <w:rPr>
          <w:rFonts w:ascii="Verdana" w:hAnsi="Verdana"/>
          <w:bCs/>
          <w:sz w:val="20"/>
          <w:szCs w:val="20"/>
        </w:rPr>
        <w:t xml:space="preserve">t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A6314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>
        <w:rPr>
          <w:rFonts w:ascii="Verdana" w:hAnsi="Verdana"/>
          <w:bCs/>
          <w:sz w:val="20"/>
          <w:szCs w:val="20"/>
        </w:rPr>
        <w:t xml:space="preserve"> verlangt, dass die Dienstleistungen </w:t>
      </w:r>
      <w:r w:rsidR="00A63140">
        <w:rPr>
          <w:rFonts w:ascii="Verdana" w:hAnsi="Verdana"/>
          <w:bCs/>
          <w:sz w:val="20"/>
          <w:szCs w:val="20"/>
        </w:rPr>
        <w:t xml:space="preserve">des Anbieters </w:t>
      </w:r>
      <w:r>
        <w:rPr>
          <w:rFonts w:ascii="Verdana" w:hAnsi="Verdana"/>
          <w:bCs/>
          <w:sz w:val="20"/>
          <w:szCs w:val="20"/>
        </w:rPr>
        <w:t>während der Widerrufsfrist beginnen sollen, so ha</w:t>
      </w:r>
      <w:r w:rsidR="00A63140">
        <w:rPr>
          <w:rFonts w:ascii="Verdana" w:hAnsi="Verdana"/>
          <w:bCs/>
          <w:sz w:val="20"/>
          <w:szCs w:val="20"/>
        </w:rPr>
        <w:t xml:space="preserve">t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A6314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 w:rsidR="00A63140">
        <w:rPr>
          <w:rFonts w:ascii="Verdana" w:hAnsi="Verdana"/>
          <w:bCs/>
          <w:sz w:val="20"/>
          <w:szCs w:val="20"/>
        </w:rPr>
        <w:t xml:space="preserve"> dem Anbieter</w:t>
      </w:r>
      <w:r>
        <w:rPr>
          <w:rFonts w:ascii="Verdana" w:hAnsi="Verdana"/>
          <w:bCs/>
          <w:sz w:val="20"/>
          <w:szCs w:val="20"/>
        </w:rPr>
        <w:t xml:space="preserve"> einen angemessenen Betrag zu zahlen, der dem Anteil der bis zu dem Zeitpunkt, zu dem </w:t>
      </w:r>
      <w:r w:rsidR="00E8096A">
        <w:rPr>
          <w:rFonts w:ascii="Verdana" w:hAnsi="Verdana"/>
          <w:bCs/>
          <w:sz w:val="20"/>
          <w:szCs w:val="20"/>
        </w:rPr>
        <w:t>der/</w:t>
      </w:r>
      <w:r w:rsidR="00A63140">
        <w:rPr>
          <w:rFonts w:ascii="Verdana" w:hAnsi="Verdana"/>
          <w:bCs/>
          <w:sz w:val="20"/>
          <w:szCs w:val="20"/>
        </w:rPr>
        <w:t xml:space="preserve">die </w:t>
      </w:r>
      <w:proofErr w:type="spellStart"/>
      <w:r w:rsidR="00A63140">
        <w:rPr>
          <w:rFonts w:ascii="Verdana" w:hAnsi="Verdana"/>
          <w:bCs/>
          <w:sz w:val="20"/>
          <w:szCs w:val="20"/>
        </w:rPr>
        <w:t>TänzerIn</w:t>
      </w:r>
      <w:proofErr w:type="spellEnd"/>
      <w:r w:rsidR="00A63140">
        <w:rPr>
          <w:rFonts w:ascii="Verdana" w:hAnsi="Verdana"/>
          <w:bCs/>
          <w:sz w:val="20"/>
          <w:szCs w:val="20"/>
        </w:rPr>
        <w:t xml:space="preserve"> dem Anbieter</w:t>
      </w:r>
      <w:r>
        <w:rPr>
          <w:rFonts w:ascii="Verdana" w:hAnsi="Verdana"/>
          <w:bCs/>
          <w:sz w:val="20"/>
          <w:szCs w:val="20"/>
        </w:rPr>
        <w:t xml:space="preserve"> von der Ausübung des Widerrufsrechts hinsichtlich dieses Vertrages </w:t>
      </w:r>
      <w:r w:rsidR="00A63140">
        <w:rPr>
          <w:rFonts w:ascii="Verdana" w:hAnsi="Verdana"/>
          <w:bCs/>
          <w:sz w:val="20"/>
          <w:szCs w:val="20"/>
        </w:rPr>
        <w:t>informiert hat</w:t>
      </w:r>
      <w:r>
        <w:rPr>
          <w:rFonts w:ascii="Verdana" w:hAnsi="Verdana"/>
          <w:bCs/>
          <w:sz w:val="20"/>
          <w:szCs w:val="20"/>
        </w:rPr>
        <w:t xml:space="preserve">, bereits erbrachten Dienstleistungen im Vergleich zum Gesamtumfang der im Vertrag vorgesehenen Dienstleistungen entspricht. </w:t>
      </w:r>
    </w:p>
    <w:p w14:paraId="7D4AEFDA" w14:textId="2E3A0AF9" w:rsidR="00E51464" w:rsidRDefault="00E51464">
      <w:pPr>
        <w:autoSpaceDE/>
        <w:autoSpaceDN/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E51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992" w:footer="45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0F7A" w14:textId="77777777" w:rsidR="00ED3D83" w:rsidRDefault="00ED3D83">
      <w:r>
        <w:separator/>
      </w:r>
    </w:p>
  </w:endnote>
  <w:endnote w:type="continuationSeparator" w:id="0">
    <w:p w14:paraId="22561468" w14:textId="77777777" w:rsidR="00ED3D83" w:rsidRDefault="00ED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ans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388D" w14:textId="77777777" w:rsidR="00FE6B3E" w:rsidRDefault="00FE6B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E6A9" w14:textId="495BB5D4" w:rsidR="0079049F" w:rsidRDefault="009B121A">
    <w:pPr>
      <w:pStyle w:val="Fuzeile"/>
      <w:tabs>
        <w:tab w:val="clear" w:pos="4536"/>
      </w:tabs>
      <w:spacing w:after="60"/>
      <w:rPr>
        <w:spacing w:val="7"/>
        <w:sz w:val="12"/>
        <w:szCs w:val="12"/>
      </w:rPr>
    </w:pPr>
    <w:r>
      <w:rPr>
        <w:rFonts w:ascii="Advert-Light" w:hAnsi="Advert-Light" w:cs="Advert-Light"/>
        <w:spacing w:val="7"/>
        <w:sz w:val="14"/>
        <w:szCs w:val="14"/>
        <w:lang w:val="it-IT"/>
      </w:rPr>
      <w:tab/>
    </w:r>
    <w:r>
      <w:rPr>
        <w:rFonts w:ascii="Advert-Light" w:hAnsi="Advert-Light" w:cs="Advert-Light"/>
        <w:spacing w:val="7"/>
        <w:sz w:val="14"/>
        <w:szCs w:val="14"/>
      </w:rPr>
      <w:t xml:space="preserve">Seite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PAGE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</w:rPr>
      <w:t>4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</w:rPr>
      <w:t xml:space="preserve"> von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NUMPAGES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</w:rPr>
      <w:t>7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  <w:lang w:val="it-IT"/>
      </w:rPr>
      <w:t xml:space="preserve"> </w: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37EE0" wp14:editId="67471BEF">
              <wp:simplePos x="0" y="0"/>
              <wp:positionH relativeFrom="column">
                <wp:posOffset>-662305</wp:posOffset>
              </wp:positionH>
              <wp:positionV relativeFrom="paragraph">
                <wp:posOffset>8228330</wp:posOffset>
              </wp:positionV>
              <wp:extent cx="7117080" cy="62738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03016" w14:textId="77777777" w:rsidR="0079049F" w:rsidRDefault="009B121A">
                          <w:pPr>
                            <w:pStyle w:val="Fuzeile"/>
                            <w:ind w:right="-2409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A37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2.15pt;margin-top:647.9pt;width:560.4pt;height:49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" stroked="f">
              <v:textbox style="mso-fit-shape-to-text:t">
                <w:txbxContent>
                  <w:p w14:paraId="74B03016" w14:textId="77777777" w:rsidR="0079049F" w:rsidRDefault="009B121A">
                    <w:pPr>
                      <w:pStyle w:val="Fuzeile"/>
                      <w:ind w:right="-2409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3D0" w14:textId="67BB1290" w:rsidR="0079049F" w:rsidRDefault="009B121A">
    <w:pPr>
      <w:pStyle w:val="Fuzeile"/>
      <w:tabs>
        <w:tab w:val="clear" w:pos="4536"/>
      </w:tabs>
      <w:spacing w:after="60"/>
      <w:rPr>
        <w:spacing w:val="7"/>
        <w:sz w:val="12"/>
        <w:szCs w:val="12"/>
      </w:rPr>
    </w:pPr>
    <w:r>
      <w:rPr>
        <w:rFonts w:ascii="Advert-Light" w:hAnsi="Advert-Light" w:cs="Advert-Light"/>
        <w:spacing w:val="7"/>
        <w:sz w:val="14"/>
        <w:szCs w:val="14"/>
        <w:lang w:val="it-IT"/>
      </w:rPr>
      <w:tab/>
    </w:r>
    <w:r>
      <w:rPr>
        <w:rFonts w:ascii="Advert-Light" w:hAnsi="Advert-Light" w:cs="Advert-Light"/>
        <w:spacing w:val="7"/>
        <w:sz w:val="14"/>
        <w:szCs w:val="14"/>
      </w:rPr>
      <w:t xml:space="preserve">Seite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PAGE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  <w:lang w:val="de-DE"/>
      </w:rPr>
      <w:t>1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</w:rPr>
      <w:t xml:space="preserve"> von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NUMPAGES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  <w:lang w:val="de-DE"/>
      </w:rPr>
      <w:t>7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  <w:lang w:val="it-IT"/>
      </w:rPr>
      <w:t xml:space="preserve"> </w: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78162" wp14:editId="70FB531B">
              <wp:simplePos x="0" y="0"/>
              <wp:positionH relativeFrom="column">
                <wp:posOffset>-662305</wp:posOffset>
              </wp:positionH>
              <wp:positionV relativeFrom="paragraph">
                <wp:posOffset>8228330</wp:posOffset>
              </wp:positionV>
              <wp:extent cx="7117080" cy="22288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AF91" w14:textId="77777777" w:rsidR="0079049F" w:rsidRDefault="009B121A">
                          <w:pPr>
                            <w:pStyle w:val="Fuzeile"/>
                            <w:ind w:right="-2409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781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2.15pt;margin-top:647.9pt;width:560.4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" stroked="f">
              <v:textbox style="mso-fit-shape-to-text:t">
                <w:txbxContent>
                  <w:p w14:paraId="5B58AF91" w14:textId="77777777" w:rsidR="0079049F" w:rsidRDefault="009B121A">
                    <w:pPr>
                      <w:pStyle w:val="Fuzeile"/>
                      <w:ind w:right="-2409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9E11" w14:textId="77777777" w:rsidR="00ED3D83" w:rsidRDefault="00ED3D83">
      <w:r>
        <w:separator/>
      </w:r>
    </w:p>
  </w:footnote>
  <w:footnote w:type="continuationSeparator" w:id="0">
    <w:p w14:paraId="16531F62" w14:textId="77777777" w:rsidR="00ED3D83" w:rsidRDefault="00ED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5E3D" w14:textId="77777777" w:rsidR="00FE6B3E" w:rsidRDefault="00FE6B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2967" w14:textId="77777777" w:rsidR="0079049F" w:rsidRDefault="0079049F">
    <w:pPr>
      <w:pStyle w:val="Kopfzeile"/>
      <w:rPr>
        <w:rFonts w:ascii="Verdana" w:hAnsi="Verdana"/>
        <w:sz w:val="20"/>
        <w:szCs w:val="20"/>
      </w:rPr>
    </w:pPr>
  </w:p>
  <w:p w14:paraId="187104D3" w14:textId="77777777" w:rsidR="0079049F" w:rsidRDefault="0079049F">
    <w:pPr>
      <w:pStyle w:val="Kopfzeile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3212" w14:textId="77777777" w:rsidR="00FE6B3E" w:rsidRDefault="00FE6B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22A1"/>
    <w:multiLevelType w:val="hybridMultilevel"/>
    <w:tmpl w:val="E6A6F7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446EC"/>
    <w:multiLevelType w:val="hybridMultilevel"/>
    <w:tmpl w:val="3BE8B6C2"/>
    <w:lvl w:ilvl="0" w:tplc="04070019">
      <w:start w:val="1"/>
      <w:numFmt w:val="lowerLetter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1D60D3"/>
    <w:multiLevelType w:val="hybridMultilevel"/>
    <w:tmpl w:val="8DB2553C"/>
    <w:lvl w:ilvl="0" w:tplc="0C07000F">
      <w:start w:val="1"/>
      <w:numFmt w:val="decimal"/>
      <w:lvlText w:val="%1."/>
      <w:lvlJc w:val="left"/>
      <w:pPr>
        <w:ind w:left="1287" w:hanging="360"/>
      </w:p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B87CFA"/>
    <w:multiLevelType w:val="hybridMultilevel"/>
    <w:tmpl w:val="8FC4E7BE"/>
    <w:lvl w:ilvl="0" w:tplc="C0505C7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38FE"/>
    <w:multiLevelType w:val="multilevel"/>
    <w:tmpl w:val="3A7271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201400"/>
    <w:multiLevelType w:val="multilevel"/>
    <w:tmpl w:val="E9A0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89E07CE"/>
    <w:multiLevelType w:val="multilevel"/>
    <w:tmpl w:val="9AD205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A62936"/>
    <w:multiLevelType w:val="multilevel"/>
    <w:tmpl w:val="9AD205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8818797">
    <w:abstractNumId w:val="5"/>
  </w:num>
  <w:num w:numId="2" w16cid:durableId="1323925190">
    <w:abstractNumId w:val="6"/>
  </w:num>
  <w:num w:numId="3" w16cid:durableId="1285770311">
    <w:abstractNumId w:val="1"/>
  </w:num>
  <w:num w:numId="4" w16cid:durableId="344403238">
    <w:abstractNumId w:val="0"/>
  </w:num>
  <w:num w:numId="5" w16cid:durableId="738553138">
    <w:abstractNumId w:val="4"/>
  </w:num>
  <w:num w:numId="6" w16cid:durableId="631209797">
    <w:abstractNumId w:val="7"/>
  </w:num>
  <w:num w:numId="7" w16cid:durableId="1406102482">
    <w:abstractNumId w:val="2"/>
  </w:num>
  <w:num w:numId="8" w16cid:durableId="107003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1A"/>
    <w:rsid w:val="0000008A"/>
    <w:rsid w:val="000074F7"/>
    <w:rsid w:val="0002465B"/>
    <w:rsid w:val="000253F7"/>
    <w:rsid w:val="000332A1"/>
    <w:rsid w:val="00034104"/>
    <w:rsid w:val="00046BAA"/>
    <w:rsid w:val="00053A2F"/>
    <w:rsid w:val="00057234"/>
    <w:rsid w:val="00063DD8"/>
    <w:rsid w:val="0006719E"/>
    <w:rsid w:val="00074170"/>
    <w:rsid w:val="000768D5"/>
    <w:rsid w:val="00096C32"/>
    <w:rsid w:val="00096FC9"/>
    <w:rsid w:val="00097DCC"/>
    <w:rsid w:val="000A06CB"/>
    <w:rsid w:val="000A2301"/>
    <w:rsid w:val="000A5AED"/>
    <w:rsid w:val="000B0946"/>
    <w:rsid w:val="000B11FF"/>
    <w:rsid w:val="000C3B14"/>
    <w:rsid w:val="000C5D8B"/>
    <w:rsid w:val="000D0E02"/>
    <w:rsid w:val="000E359E"/>
    <w:rsid w:val="000F1CF1"/>
    <w:rsid w:val="000F7B1D"/>
    <w:rsid w:val="00104528"/>
    <w:rsid w:val="0010534E"/>
    <w:rsid w:val="00106E1F"/>
    <w:rsid w:val="0010797C"/>
    <w:rsid w:val="00124CB1"/>
    <w:rsid w:val="00130E1C"/>
    <w:rsid w:val="0013767D"/>
    <w:rsid w:val="001377ED"/>
    <w:rsid w:val="00145F3A"/>
    <w:rsid w:val="00147AB4"/>
    <w:rsid w:val="0015002B"/>
    <w:rsid w:val="00162424"/>
    <w:rsid w:val="00170075"/>
    <w:rsid w:val="00170B6F"/>
    <w:rsid w:val="00172DB4"/>
    <w:rsid w:val="001801E8"/>
    <w:rsid w:val="001801F6"/>
    <w:rsid w:val="00181873"/>
    <w:rsid w:val="00185C0C"/>
    <w:rsid w:val="00197424"/>
    <w:rsid w:val="001A0CAF"/>
    <w:rsid w:val="001A0D55"/>
    <w:rsid w:val="001B32BC"/>
    <w:rsid w:val="001B6C6D"/>
    <w:rsid w:val="001B6E95"/>
    <w:rsid w:val="001B76F8"/>
    <w:rsid w:val="001C3FBC"/>
    <w:rsid w:val="001C68FC"/>
    <w:rsid w:val="001E1505"/>
    <w:rsid w:val="001E2674"/>
    <w:rsid w:val="001E32C7"/>
    <w:rsid w:val="002013CE"/>
    <w:rsid w:val="00202FD5"/>
    <w:rsid w:val="0020623E"/>
    <w:rsid w:val="00207E34"/>
    <w:rsid w:val="002125CE"/>
    <w:rsid w:val="0021387A"/>
    <w:rsid w:val="00221111"/>
    <w:rsid w:val="002229F2"/>
    <w:rsid w:val="0023443B"/>
    <w:rsid w:val="00235ADE"/>
    <w:rsid w:val="002460AB"/>
    <w:rsid w:val="002513BC"/>
    <w:rsid w:val="00261721"/>
    <w:rsid w:val="00270AFA"/>
    <w:rsid w:val="00284B23"/>
    <w:rsid w:val="00285094"/>
    <w:rsid w:val="00294417"/>
    <w:rsid w:val="002B1BF8"/>
    <w:rsid w:val="002C156A"/>
    <w:rsid w:val="002C76EA"/>
    <w:rsid w:val="002D0102"/>
    <w:rsid w:val="002D38D7"/>
    <w:rsid w:val="002E3397"/>
    <w:rsid w:val="002E56B7"/>
    <w:rsid w:val="00302385"/>
    <w:rsid w:val="00306B0B"/>
    <w:rsid w:val="00311F42"/>
    <w:rsid w:val="00317FC9"/>
    <w:rsid w:val="00325E1E"/>
    <w:rsid w:val="00330958"/>
    <w:rsid w:val="003319E1"/>
    <w:rsid w:val="003327A0"/>
    <w:rsid w:val="00334872"/>
    <w:rsid w:val="003509A9"/>
    <w:rsid w:val="00351CB4"/>
    <w:rsid w:val="00352D1A"/>
    <w:rsid w:val="00353A7A"/>
    <w:rsid w:val="0036024D"/>
    <w:rsid w:val="00373AFD"/>
    <w:rsid w:val="003763A3"/>
    <w:rsid w:val="00384BBC"/>
    <w:rsid w:val="00393601"/>
    <w:rsid w:val="003A3148"/>
    <w:rsid w:val="003B1645"/>
    <w:rsid w:val="003B3C58"/>
    <w:rsid w:val="003B518F"/>
    <w:rsid w:val="003D1D41"/>
    <w:rsid w:val="003D40C4"/>
    <w:rsid w:val="003F00B8"/>
    <w:rsid w:val="0040325F"/>
    <w:rsid w:val="0040780A"/>
    <w:rsid w:val="004079FF"/>
    <w:rsid w:val="004147C7"/>
    <w:rsid w:val="00414FC4"/>
    <w:rsid w:val="00416431"/>
    <w:rsid w:val="00421C0C"/>
    <w:rsid w:val="00433A8F"/>
    <w:rsid w:val="00433D45"/>
    <w:rsid w:val="004354B0"/>
    <w:rsid w:val="00440036"/>
    <w:rsid w:val="00440B4D"/>
    <w:rsid w:val="00446091"/>
    <w:rsid w:val="00450F70"/>
    <w:rsid w:val="004570B6"/>
    <w:rsid w:val="00462480"/>
    <w:rsid w:val="00463965"/>
    <w:rsid w:val="00472DBD"/>
    <w:rsid w:val="00474173"/>
    <w:rsid w:val="00483F2A"/>
    <w:rsid w:val="00493AFC"/>
    <w:rsid w:val="00493B3B"/>
    <w:rsid w:val="004A2B62"/>
    <w:rsid w:val="004B1590"/>
    <w:rsid w:val="004C274A"/>
    <w:rsid w:val="004C2C84"/>
    <w:rsid w:val="004C4CD3"/>
    <w:rsid w:val="004C6CF7"/>
    <w:rsid w:val="004D042D"/>
    <w:rsid w:val="004D04DC"/>
    <w:rsid w:val="004D31B6"/>
    <w:rsid w:val="004F41DD"/>
    <w:rsid w:val="004F6385"/>
    <w:rsid w:val="00502745"/>
    <w:rsid w:val="00507E98"/>
    <w:rsid w:val="00513C06"/>
    <w:rsid w:val="00521452"/>
    <w:rsid w:val="00535360"/>
    <w:rsid w:val="0053705A"/>
    <w:rsid w:val="00541016"/>
    <w:rsid w:val="00541A73"/>
    <w:rsid w:val="00553E1F"/>
    <w:rsid w:val="00556A7D"/>
    <w:rsid w:val="00561F59"/>
    <w:rsid w:val="00563E99"/>
    <w:rsid w:val="005642D2"/>
    <w:rsid w:val="00567947"/>
    <w:rsid w:val="00581868"/>
    <w:rsid w:val="00585B4A"/>
    <w:rsid w:val="0059019F"/>
    <w:rsid w:val="00591FF4"/>
    <w:rsid w:val="005921B7"/>
    <w:rsid w:val="00597DA5"/>
    <w:rsid w:val="005A4996"/>
    <w:rsid w:val="005A4EE5"/>
    <w:rsid w:val="005B1D78"/>
    <w:rsid w:val="005B5694"/>
    <w:rsid w:val="005C0EF4"/>
    <w:rsid w:val="005C1DCA"/>
    <w:rsid w:val="005D1695"/>
    <w:rsid w:val="00602C58"/>
    <w:rsid w:val="00610051"/>
    <w:rsid w:val="006130DB"/>
    <w:rsid w:val="006226E5"/>
    <w:rsid w:val="00626DF0"/>
    <w:rsid w:val="00637D7E"/>
    <w:rsid w:val="0065639A"/>
    <w:rsid w:val="006658F0"/>
    <w:rsid w:val="00671776"/>
    <w:rsid w:val="00673E78"/>
    <w:rsid w:val="00674107"/>
    <w:rsid w:val="006828CA"/>
    <w:rsid w:val="00692B92"/>
    <w:rsid w:val="00692E13"/>
    <w:rsid w:val="00695C16"/>
    <w:rsid w:val="006963FA"/>
    <w:rsid w:val="006A06FE"/>
    <w:rsid w:val="006A0CA7"/>
    <w:rsid w:val="006A2B52"/>
    <w:rsid w:val="006A3193"/>
    <w:rsid w:val="006B10E9"/>
    <w:rsid w:val="006B5FCD"/>
    <w:rsid w:val="006B661D"/>
    <w:rsid w:val="006C1188"/>
    <w:rsid w:val="006C391F"/>
    <w:rsid w:val="006C3A96"/>
    <w:rsid w:val="006D4534"/>
    <w:rsid w:val="006D7B59"/>
    <w:rsid w:val="006E1085"/>
    <w:rsid w:val="006E289A"/>
    <w:rsid w:val="006E6AFB"/>
    <w:rsid w:val="006E7B2D"/>
    <w:rsid w:val="006F5F9D"/>
    <w:rsid w:val="00702FB0"/>
    <w:rsid w:val="0071444D"/>
    <w:rsid w:val="00715FE0"/>
    <w:rsid w:val="00720609"/>
    <w:rsid w:val="00726839"/>
    <w:rsid w:val="00732276"/>
    <w:rsid w:val="007349BE"/>
    <w:rsid w:val="007359C4"/>
    <w:rsid w:val="007472D3"/>
    <w:rsid w:val="0075589C"/>
    <w:rsid w:val="00773BB2"/>
    <w:rsid w:val="0078153B"/>
    <w:rsid w:val="0079049F"/>
    <w:rsid w:val="00797D63"/>
    <w:rsid w:val="007A0066"/>
    <w:rsid w:val="007A77CF"/>
    <w:rsid w:val="007B1067"/>
    <w:rsid w:val="007C404E"/>
    <w:rsid w:val="007C507A"/>
    <w:rsid w:val="007C6803"/>
    <w:rsid w:val="007D46BA"/>
    <w:rsid w:val="007D5F49"/>
    <w:rsid w:val="007D77C3"/>
    <w:rsid w:val="007D7B0B"/>
    <w:rsid w:val="007E66B5"/>
    <w:rsid w:val="007F40FE"/>
    <w:rsid w:val="0081148D"/>
    <w:rsid w:val="00823A10"/>
    <w:rsid w:val="00824316"/>
    <w:rsid w:val="00827889"/>
    <w:rsid w:val="00830FBE"/>
    <w:rsid w:val="008349EA"/>
    <w:rsid w:val="00836102"/>
    <w:rsid w:val="008362CE"/>
    <w:rsid w:val="00837372"/>
    <w:rsid w:val="00841769"/>
    <w:rsid w:val="008431E3"/>
    <w:rsid w:val="00844DD9"/>
    <w:rsid w:val="00862F83"/>
    <w:rsid w:val="00863E70"/>
    <w:rsid w:val="00864274"/>
    <w:rsid w:val="00867136"/>
    <w:rsid w:val="0086733E"/>
    <w:rsid w:val="00867F4C"/>
    <w:rsid w:val="00881936"/>
    <w:rsid w:val="00882574"/>
    <w:rsid w:val="00883F70"/>
    <w:rsid w:val="008862D8"/>
    <w:rsid w:val="0088723D"/>
    <w:rsid w:val="0089076C"/>
    <w:rsid w:val="008935C1"/>
    <w:rsid w:val="008C015E"/>
    <w:rsid w:val="008C4BFD"/>
    <w:rsid w:val="008C5500"/>
    <w:rsid w:val="008D0105"/>
    <w:rsid w:val="008D2A06"/>
    <w:rsid w:val="008D2EDA"/>
    <w:rsid w:val="008E12CA"/>
    <w:rsid w:val="008E574A"/>
    <w:rsid w:val="008F6863"/>
    <w:rsid w:val="008F79B2"/>
    <w:rsid w:val="009001BC"/>
    <w:rsid w:val="00905B23"/>
    <w:rsid w:val="00906494"/>
    <w:rsid w:val="00923FFA"/>
    <w:rsid w:val="00927B30"/>
    <w:rsid w:val="00933DC4"/>
    <w:rsid w:val="00935E03"/>
    <w:rsid w:val="00957EF3"/>
    <w:rsid w:val="00960D58"/>
    <w:rsid w:val="009679BC"/>
    <w:rsid w:val="00972F90"/>
    <w:rsid w:val="00980516"/>
    <w:rsid w:val="009A0868"/>
    <w:rsid w:val="009B121A"/>
    <w:rsid w:val="009C6223"/>
    <w:rsid w:val="009C79F5"/>
    <w:rsid w:val="009E00A5"/>
    <w:rsid w:val="009E591A"/>
    <w:rsid w:val="009F4FAA"/>
    <w:rsid w:val="00A12A63"/>
    <w:rsid w:val="00A12CAD"/>
    <w:rsid w:val="00A1591D"/>
    <w:rsid w:val="00A34C24"/>
    <w:rsid w:val="00A37D6E"/>
    <w:rsid w:val="00A45C4E"/>
    <w:rsid w:val="00A573D6"/>
    <w:rsid w:val="00A63140"/>
    <w:rsid w:val="00A64FC9"/>
    <w:rsid w:val="00A77542"/>
    <w:rsid w:val="00A817F1"/>
    <w:rsid w:val="00A81BFF"/>
    <w:rsid w:val="00A82118"/>
    <w:rsid w:val="00AA6367"/>
    <w:rsid w:val="00AB154D"/>
    <w:rsid w:val="00AB224E"/>
    <w:rsid w:val="00AB7173"/>
    <w:rsid w:val="00AC0D04"/>
    <w:rsid w:val="00AC4188"/>
    <w:rsid w:val="00AE5DC6"/>
    <w:rsid w:val="00AF1B67"/>
    <w:rsid w:val="00AF320C"/>
    <w:rsid w:val="00B06E67"/>
    <w:rsid w:val="00B15593"/>
    <w:rsid w:val="00B23328"/>
    <w:rsid w:val="00B3233C"/>
    <w:rsid w:val="00B3237D"/>
    <w:rsid w:val="00B34775"/>
    <w:rsid w:val="00B34F88"/>
    <w:rsid w:val="00B35783"/>
    <w:rsid w:val="00B403FB"/>
    <w:rsid w:val="00B5640B"/>
    <w:rsid w:val="00B661DD"/>
    <w:rsid w:val="00B74D50"/>
    <w:rsid w:val="00B822F6"/>
    <w:rsid w:val="00B921CB"/>
    <w:rsid w:val="00B96829"/>
    <w:rsid w:val="00B96ABA"/>
    <w:rsid w:val="00BA4212"/>
    <w:rsid w:val="00BB114D"/>
    <w:rsid w:val="00BB6D48"/>
    <w:rsid w:val="00BC238C"/>
    <w:rsid w:val="00BD6786"/>
    <w:rsid w:val="00BD7AD5"/>
    <w:rsid w:val="00BE1841"/>
    <w:rsid w:val="00BE1A8F"/>
    <w:rsid w:val="00BE42DA"/>
    <w:rsid w:val="00BE4685"/>
    <w:rsid w:val="00BE7F69"/>
    <w:rsid w:val="00C01CCB"/>
    <w:rsid w:val="00C05FEE"/>
    <w:rsid w:val="00C1007D"/>
    <w:rsid w:val="00C10F49"/>
    <w:rsid w:val="00C21B43"/>
    <w:rsid w:val="00C35103"/>
    <w:rsid w:val="00C56303"/>
    <w:rsid w:val="00C60424"/>
    <w:rsid w:val="00C63D0A"/>
    <w:rsid w:val="00C736CE"/>
    <w:rsid w:val="00C76981"/>
    <w:rsid w:val="00C911BE"/>
    <w:rsid w:val="00CA01AC"/>
    <w:rsid w:val="00CA180C"/>
    <w:rsid w:val="00CA64E3"/>
    <w:rsid w:val="00CB49F6"/>
    <w:rsid w:val="00CB5EBF"/>
    <w:rsid w:val="00CC6838"/>
    <w:rsid w:val="00CD1670"/>
    <w:rsid w:val="00CD5E28"/>
    <w:rsid w:val="00CD7654"/>
    <w:rsid w:val="00CE648C"/>
    <w:rsid w:val="00CF0B65"/>
    <w:rsid w:val="00CF60F0"/>
    <w:rsid w:val="00CF639E"/>
    <w:rsid w:val="00D05B24"/>
    <w:rsid w:val="00D06DDC"/>
    <w:rsid w:val="00D06F95"/>
    <w:rsid w:val="00D07153"/>
    <w:rsid w:val="00D11C73"/>
    <w:rsid w:val="00D2267E"/>
    <w:rsid w:val="00D2349D"/>
    <w:rsid w:val="00D363F1"/>
    <w:rsid w:val="00D44919"/>
    <w:rsid w:val="00D52FD1"/>
    <w:rsid w:val="00D60725"/>
    <w:rsid w:val="00D65ECF"/>
    <w:rsid w:val="00D7165C"/>
    <w:rsid w:val="00D7244A"/>
    <w:rsid w:val="00D74E38"/>
    <w:rsid w:val="00D83CBB"/>
    <w:rsid w:val="00D85A07"/>
    <w:rsid w:val="00D85C18"/>
    <w:rsid w:val="00D92F95"/>
    <w:rsid w:val="00D94E94"/>
    <w:rsid w:val="00DA2848"/>
    <w:rsid w:val="00DA6E9D"/>
    <w:rsid w:val="00DB19CA"/>
    <w:rsid w:val="00DC4CA4"/>
    <w:rsid w:val="00DC4DEE"/>
    <w:rsid w:val="00DD47F8"/>
    <w:rsid w:val="00DD4F70"/>
    <w:rsid w:val="00DF172C"/>
    <w:rsid w:val="00DF44A9"/>
    <w:rsid w:val="00E0506D"/>
    <w:rsid w:val="00E077C0"/>
    <w:rsid w:val="00E274AB"/>
    <w:rsid w:val="00E307BD"/>
    <w:rsid w:val="00E377DB"/>
    <w:rsid w:val="00E41D78"/>
    <w:rsid w:val="00E465FE"/>
    <w:rsid w:val="00E51464"/>
    <w:rsid w:val="00E622F9"/>
    <w:rsid w:val="00E706DE"/>
    <w:rsid w:val="00E71452"/>
    <w:rsid w:val="00E7384E"/>
    <w:rsid w:val="00E8096A"/>
    <w:rsid w:val="00E846A6"/>
    <w:rsid w:val="00E90E72"/>
    <w:rsid w:val="00E95152"/>
    <w:rsid w:val="00E95E97"/>
    <w:rsid w:val="00E95F70"/>
    <w:rsid w:val="00E97CAF"/>
    <w:rsid w:val="00EA2757"/>
    <w:rsid w:val="00EA35F7"/>
    <w:rsid w:val="00EB029C"/>
    <w:rsid w:val="00EB42ED"/>
    <w:rsid w:val="00EB65B1"/>
    <w:rsid w:val="00EC15A4"/>
    <w:rsid w:val="00EC234C"/>
    <w:rsid w:val="00ED3D83"/>
    <w:rsid w:val="00ED6B70"/>
    <w:rsid w:val="00EE3E2E"/>
    <w:rsid w:val="00EE446A"/>
    <w:rsid w:val="00EE5BAC"/>
    <w:rsid w:val="00EF1732"/>
    <w:rsid w:val="00F0031F"/>
    <w:rsid w:val="00F02FDD"/>
    <w:rsid w:val="00F07B2E"/>
    <w:rsid w:val="00F14C1C"/>
    <w:rsid w:val="00F163B3"/>
    <w:rsid w:val="00F16DF3"/>
    <w:rsid w:val="00F2109A"/>
    <w:rsid w:val="00F31AD0"/>
    <w:rsid w:val="00F5172E"/>
    <w:rsid w:val="00F63D1A"/>
    <w:rsid w:val="00F727B3"/>
    <w:rsid w:val="00F74D21"/>
    <w:rsid w:val="00F75FFE"/>
    <w:rsid w:val="00F81040"/>
    <w:rsid w:val="00F82748"/>
    <w:rsid w:val="00F85BD2"/>
    <w:rsid w:val="00F86ABD"/>
    <w:rsid w:val="00F93257"/>
    <w:rsid w:val="00FB4205"/>
    <w:rsid w:val="00FD0263"/>
    <w:rsid w:val="00FD03DE"/>
    <w:rsid w:val="00FD2036"/>
    <w:rsid w:val="00FD2E7B"/>
    <w:rsid w:val="00FD6FE1"/>
    <w:rsid w:val="00FE0682"/>
    <w:rsid w:val="00FE1C18"/>
    <w:rsid w:val="00FE6B3E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A6F8D"/>
  <w14:defaultImageDpi w14:val="96"/>
  <w15:docId w15:val="{B87E3609-9395-447B-A127-89700543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8D5"/>
    <w:pPr>
      <w:autoSpaceDE w:val="0"/>
      <w:autoSpaceDN w:val="0"/>
      <w:spacing w:after="0" w:line="240" w:lineRule="auto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left="5103" w:right="-567"/>
      <w:outlineLvl w:val="0"/>
    </w:pPr>
    <w:rPr>
      <w:rFonts w:ascii="FoundrySansLight" w:hAnsi="FoundrySansLight" w:cs="FoundrySansLight"/>
      <w:i/>
      <w:iCs/>
      <w:noProof/>
      <w:spacing w:val="30"/>
      <w:sz w:val="14"/>
      <w:szCs w:val="14"/>
      <w:lang w:val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C7AE8"/>
    <w:rPr>
      <w:rFonts w:cs="Times New Roman"/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Pr>
      <w:rFonts w:ascii="Arial" w:hAnsi="Arial" w:cs="Arial"/>
      <w:sz w:val="22"/>
      <w:szCs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9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B09FD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1"/>
    <w:qFormat/>
    <w:rsid w:val="00EE3E2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716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716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7165C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16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165C"/>
    <w:rPr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81BF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65B1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474173"/>
    <w:rPr>
      <w:vertAlign w:val="superscript"/>
    </w:rPr>
  </w:style>
  <w:style w:type="paragraph" w:styleId="berarbeitung">
    <w:name w:val="Revision"/>
    <w:hidden/>
    <w:uiPriority w:val="99"/>
    <w:semiHidden/>
    <w:rsid w:val="005D1695"/>
    <w:pPr>
      <w:spacing w:after="0" w:line="240" w:lineRule="auto"/>
    </w:pPr>
    <w:rPr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13F3-B71F-403D-AD4F-5EFE29D7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Widerrufsbelehrung Online-Verträge mit Tanzschulen/Tanzstudios</vt:lpstr>
    </vt:vector>
  </TitlesOfParts>
  <Company>WKÖ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Widerrufsbelehrung Online-Verträge mit Tanzschulen/Tanzstudios</dc:title>
  <dc:subject>WKOÖ/WeddingPlanner</dc:subject>
  <dc:creator>Vögl K. Mag, Dr, (WKW/STF FREIZEIT)</dc:creator>
  <cp:lastModifiedBy>Schwetz Florian | WKO Inhouse</cp:lastModifiedBy>
  <cp:revision>3</cp:revision>
  <cp:lastPrinted>2023-07-18T11:12:00Z</cp:lastPrinted>
  <dcterms:created xsi:type="dcterms:W3CDTF">2023-10-11T10:19:00Z</dcterms:created>
  <dcterms:modified xsi:type="dcterms:W3CDTF">2023-10-11T10:20:00Z</dcterms:modified>
</cp:coreProperties>
</file>