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AB9A" w14:textId="7EDA952C" w:rsidR="00AF4D9F" w:rsidRPr="00350C81" w:rsidRDefault="00AF4D9F" w:rsidP="00350C81">
      <w:pPr>
        <w:pStyle w:val="Textkrper"/>
        <w:rPr>
          <w:rFonts w:ascii="Verdana" w:hAnsi="Verdana"/>
          <w:sz w:val="20"/>
          <w:lang w:val="de-AT"/>
        </w:rPr>
      </w:pPr>
      <w:bookmarkStart w:id="0" w:name="_Toc155269205"/>
      <w:r w:rsidRPr="0005064C">
        <w:rPr>
          <w:rFonts w:ascii="Verdana" w:hAnsi="Verdana"/>
          <w:sz w:val="20"/>
          <w:lang w:val="de-AT"/>
        </w:rPr>
        <w:t>COM_</w:t>
      </w:r>
      <w:r>
        <w:rPr>
          <w:rFonts w:ascii="Verdana" w:hAnsi="Verdana"/>
          <w:sz w:val="20"/>
          <w:lang w:val="de-AT"/>
        </w:rPr>
        <w:t>ORG</w:t>
      </w:r>
      <w:r w:rsidRPr="0005064C">
        <w:rPr>
          <w:rFonts w:ascii="Verdana" w:hAnsi="Verdana"/>
          <w:sz w:val="20"/>
          <w:lang w:val="de-AT"/>
        </w:rPr>
        <w:t>_00</w:t>
      </w:r>
      <w:r w:rsidR="00350C81">
        <w:rPr>
          <w:rFonts w:ascii="Verdana" w:hAnsi="Verdana"/>
          <w:sz w:val="20"/>
          <w:lang w:val="de-AT"/>
        </w:rPr>
        <w:t>3</w:t>
      </w:r>
    </w:p>
    <w:p w14:paraId="45901AA3" w14:textId="77777777" w:rsidR="00AF4D9F" w:rsidRPr="0005064C" w:rsidRDefault="00AF4D9F" w:rsidP="00F243D7">
      <w:pPr>
        <w:pStyle w:val="Textkrper"/>
        <w:rPr>
          <w:rFonts w:ascii="Verdana" w:hAnsi="Verdana"/>
          <w:sz w:val="20"/>
          <w:lang w:val="de-AT"/>
        </w:rPr>
      </w:pPr>
      <w:bookmarkStart w:id="1" w:name="_Hlk101456209"/>
    </w:p>
    <w:bookmarkEnd w:id="1"/>
    <w:p w14:paraId="445AABB7" w14:textId="77777777" w:rsidR="00AF4D9F" w:rsidRPr="0005064C" w:rsidRDefault="00AF4D9F" w:rsidP="00AF4D9F">
      <w:pPr>
        <w:rPr>
          <w:rFonts w:ascii="Klavika Lt"/>
          <w:sz w:val="32"/>
        </w:rPr>
        <w:sectPr w:rsidR="00AF4D9F" w:rsidRPr="0005064C" w:rsidSect="00F243D7">
          <w:headerReference w:type="default" r:id="rId8"/>
          <w:pgSz w:w="8400" w:h="11910"/>
          <w:pgMar w:top="860" w:right="80" w:bottom="0" w:left="993" w:header="720" w:footer="720" w:gutter="0"/>
          <w:cols w:space="720"/>
        </w:sectPr>
      </w:pPr>
    </w:p>
    <w:p w14:paraId="3F25C511" w14:textId="71D8DCB1" w:rsidR="007B3F38" w:rsidRPr="00961F25" w:rsidRDefault="007B3F38" w:rsidP="00F243D7">
      <w:pPr>
        <w:pStyle w:val="berschrift1"/>
        <w:widowControl/>
        <w:numPr>
          <w:ilvl w:val="0"/>
          <w:numId w:val="4"/>
        </w:numPr>
        <w:autoSpaceDE/>
        <w:autoSpaceDN/>
        <w:spacing w:before="0" w:line="280" w:lineRule="atLeast"/>
        <w:ind w:left="431" w:hanging="431"/>
        <w:rPr>
          <w:rFonts w:ascii="Verdana" w:hAnsi="Verdana"/>
          <w:color w:val="F08050"/>
          <w:sz w:val="28"/>
          <w:szCs w:val="28"/>
          <w:lang w:val="de-AT"/>
        </w:rPr>
      </w:pPr>
      <w:bookmarkStart w:id="3" w:name="_Toc155701644"/>
      <w:r w:rsidRPr="00961F25">
        <w:rPr>
          <w:rFonts w:ascii="Verdana" w:hAnsi="Verdana"/>
          <w:color w:val="F08050"/>
          <w:sz w:val="28"/>
          <w:szCs w:val="28"/>
          <w:lang w:val="de-AT"/>
        </w:rPr>
        <w:lastRenderedPageBreak/>
        <w:t>Hinweisgebersystem (Beschwerdesystem)</w:t>
      </w:r>
      <w:bookmarkEnd w:id="0"/>
      <w:bookmarkEnd w:id="3"/>
    </w:p>
    <w:p w14:paraId="31B4422A" w14:textId="77777777" w:rsidR="00C81C1C" w:rsidRDefault="00C81C1C" w:rsidP="00F243D7">
      <w:pPr>
        <w:rPr>
          <w:lang w:val="de-DE"/>
        </w:rPr>
      </w:pPr>
    </w:p>
    <w:p w14:paraId="27B44EB7" w14:textId="01A775A2" w:rsidR="007B3F38" w:rsidRPr="00A0253C" w:rsidRDefault="007B3F38" w:rsidP="00F243D7">
      <w:pPr>
        <w:rPr>
          <w:lang w:val="de-DE"/>
        </w:rPr>
      </w:pPr>
      <w:r w:rsidRPr="00A0253C">
        <w:rPr>
          <w:lang w:val="de-DE"/>
        </w:rPr>
        <w:t xml:space="preserve">Vermuten oder beobachten </w:t>
      </w:r>
      <w:proofErr w:type="spellStart"/>
      <w:r w:rsidRPr="00A0253C">
        <w:rPr>
          <w:lang w:val="de-DE"/>
        </w:rPr>
        <w:t>Mitarbeite</w:t>
      </w:r>
      <w:r>
        <w:rPr>
          <w:lang w:val="de-DE"/>
        </w:rPr>
        <w:t>r</w:t>
      </w:r>
      <w:r w:rsidR="00657A4F">
        <w:rPr>
          <w:lang w:val="de-DE"/>
        </w:rPr>
        <w:t>:innen</w:t>
      </w:r>
      <w:proofErr w:type="spellEnd"/>
      <w:r w:rsidRPr="00A0253C">
        <w:rPr>
          <w:lang w:val="de-DE"/>
        </w:rPr>
        <w:t xml:space="preserve"> </w:t>
      </w:r>
      <w:r>
        <w:rPr>
          <w:lang w:val="de-DE"/>
        </w:rPr>
        <w:t>von</w:t>
      </w:r>
      <w:r w:rsidRPr="00A0253C">
        <w:rPr>
          <w:lang w:val="de-DE"/>
        </w:rPr>
        <w:t xml:space="preserve"> </w:t>
      </w:r>
      <w:r w:rsidRPr="007C5018">
        <w:rPr>
          <w:highlight w:val="yellow"/>
          <w:lang w:val="de-DE"/>
        </w:rPr>
        <w:t>[Unternehmensname einfügen]</w:t>
      </w:r>
      <w:r>
        <w:rPr>
          <w:lang w:val="de-DE"/>
        </w:rPr>
        <w:t xml:space="preserve"> </w:t>
      </w:r>
      <w:r w:rsidRPr="00A0253C">
        <w:rPr>
          <w:lang w:val="de-DE"/>
        </w:rPr>
        <w:t>einen Compliance Verstoß oder ein Fehlverhalten, so hat eine Meldung an</w:t>
      </w:r>
      <w:r w:rsidR="00657A4F">
        <w:rPr>
          <w:lang w:val="de-DE"/>
        </w:rPr>
        <w:t xml:space="preserve"> die oder</w:t>
      </w:r>
      <w:r w:rsidRPr="00A0253C">
        <w:rPr>
          <w:lang w:val="de-DE"/>
        </w:rPr>
        <w:t xml:space="preserve"> </w:t>
      </w:r>
      <w:proofErr w:type="gramStart"/>
      <w:r w:rsidRPr="00A0253C">
        <w:rPr>
          <w:lang w:val="de-DE"/>
        </w:rPr>
        <w:t xml:space="preserve">den </w:t>
      </w:r>
      <w:proofErr w:type="spellStart"/>
      <w:r w:rsidRPr="00A0253C">
        <w:rPr>
          <w:lang w:val="de-DE"/>
        </w:rPr>
        <w:t>Vorgesetzte</w:t>
      </w:r>
      <w:proofErr w:type="gramEnd"/>
      <w:r w:rsidR="00657A4F">
        <w:rPr>
          <w:lang w:val="de-DE"/>
        </w:rPr>
        <w:t>:</w:t>
      </w:r>
      <w:r w:rsidRPr="00A0253C">
        <w:rPr>
          <w:lang w:val="de-DE"/>
        </w:rPr>
        <w:t>n</w:t>
      </w:r>
      <w:proofErr w:type="spellEnd"/>
      <w:r w:rsidRPr="00A0253C">
        <w:rPr>
          <w:lang w:val="de-DE"/>
        </w:rPr>
        <w:t xml:space="preserve">, an die Geschäftsführung der jeweiligen Tochtergesellschaft oder an </w:t>
      </w:r>
      <w:proofErr w:type="spellStart"/>
      <w:r w:rsidRPr="00A0253C">
        <w:rPr>
          <w:lang w:val="de-DE"/>
        </w:rPr>
        <w:t>eine</w:t>
      </w:r>
      <w:r w:rsidR="00657A4F">
        <w:rPr>
          <w:lang w:val="de-DE"/>
        </w:rPr>
        <w:t>:</w:t>
      </w:r>
      <w:r w:rsidRPr="00A0253C">
        <w:rPr>
          <w:lang w:val="de-DE"/>
        </w:rPr>
        <w:t>n</w:t>
      </w:r>
      <w:proofErr w:type="spellEnd"/>
      <w:r w:rsidRPr="00A0253C">
        <w:rPr>
          <w:lang w:val="de-DE"/>
        </w:rPr>
        <w:t xml:space="preserve"> der Compliance-Verantwortlichen zu erfolgen. </w:t>
      </w:r>
    </w:p>
    <w:p w14:paraId="4B3C82C5" w14:textId="77777777" w:rsidR="007B3F38" w:rsidRPr="00A0253C" w:rsidRDefault="007B3F38" w:rsidP="00F243D7">
      <w:pPr>
        <w:rPr>
          <w:lang w:val="de-DE"/>
        </w:rPr>
      </w:pPr>
    </w:p>
    <w:p w14:paraId="6B71938F" w14:textId="0B0222C4" w:rsidR="007B3F38" w:rsidRPr="00A0253C" w:rsidRDefault="007B3F38" w:rsidP="00F243D7">
      <w:r w:rsidRPr="00A0253C">
        <w:rPr>
          <w:lang w:val="de-DE"/>
        </w:rPr>
        <w:t xml:space="preserve">Eine vertrauliche Bearbeitung wird zugesagt und alle Anliegen werden mit äußerster Sorgfalt behandelt und es wird allen mit entsprechender Unabhängigkeit nachgegangen. Die Einhaltung der datenschutzrechtlichen und dienst- </w:t>
      </w:r>
      <w:proofErr w:type="spellStart"/>
      <w:r w:rsidRPr="00A0253C">
        <w:rPr>
          <w:lang w:val="de-DE"/>
        </w:rPr>
        <w:t>bzw</w:t>
      </w:r>
      <w:proofErr w:type="spellEnd"/>
      <w:r w:rsidRPr="00A0253C">
        <w:rPr>
          <w:lang w:val="de-DE"/>
        </w:rPr>
        <w:t xml:space="preserve"> arbeitsrechtlichen Bestimmungen wird durch die Compliance</w:t>
      </w:r>
      <w:r w:rsidR="00903387">
        <w:rPr>
          <w:lang w:val="de-DE"/>
        </w:rPr>
        <w:t>-</w:t>
      </w:r>
      <w:r w:rsidRPr="00A0253C">
        <w:rPr>
          <w:lang w:val="de-DE"/>
        </w:rPr>
        <w:t>Organisation gewährleistet. Unbeabsichtigte „Falschmeldungen“, solang diese in gutem Glauben erfolgt sind, ziehen keine nachteiligen Konsequenzen nach sich. Beabsichtigte Falschmeldungen werden jedoch nicht toleriert und führen zu entsprechenden Konsequenzen.</w:t>
      </w:r>
    </w:p>
    <w:p w14:paraId="7F36C689" w14:textId="77777777" w:rsidR="007B3F38" w:rsidRPr="00A0253C" w:rsidRDefault="007B3F38" w:rsidP="00F243D7">
      <w:pPr>
        <w:rPr>
          <w:lang w:val="de-DE"/>
        </w:rPr>
      </w:pPr>
    </w:p>
    <w:p w14:paraId="736B840E" w14:textId="77777777" w:rsidR="007B3F38" w:rsidRPr="00A0253C" w:rsidRDefault="007B3F38" w:rsidP="00F243D7">
      <w:r w:rsidRPr="00A0253C">
        <w:t>Jede Meldung unterliegt einer Überprüfung und wird einer Ersteinschätzung unterzogen. Handelt es sich hierbei um einen Compliance-relevanten Hinweis, werden entsprechende weitere Schritte eingeleitet.</w:t>
      </w:r>
    </w:p>
    <w:p w14:paraId="7EB60AE3" w14:textId="77777777" w:rsidR="007B3F38" w:rsidRPr="00A0253C" w:rsidRDefault="007B3F38" w:rsidP="00F243D7"/>
    <w:p w14:paraId="28CCA5C5" w14:textId="009BB1C5" w:rsidR="007B3F38" w:rsidRPr="004C1152" w:rsidRDefault="007B3F38" w:rsidP="00F243D7">
      <w:pPr>
        <w:rPr>
          <w:b/>
          <w:bCs/>
          <w:color w:val="F08050"/>
        </w:rPr>
      </w:pPr>
      <w:r w:rsidRPr="004C1152">
        <w:rPr>
          <w:b/>
          <w:bCs/>
          <w:color w:val="F08050"/>
        </w:rPr>
        <w:t xml:space="preserve">Compliance funktioniert nur, wenn wir alle gemeinsam dazu beitragen, dass unsere Regeln eingehalten werden. Sich bei illegalen oder unethischen Aktivitäten </w:t>
      </w:r>
      <w:r w:rsidR="00903387">
        <w:rPr>
          <w:b/>
          <w:bCs/>
          <w:color w:val="F08050"/>
        </w:rPr>
        <w:t xml:space="preserve">zu </w:t>
      </w:r>
      <w:r w:rsidRPr="004C1152">
        <w:rPr>
          <w:b/>
          <w:bCs/>
          <w:color w:val="F08050"/>
        </w:rPr>
        <w:t xml:space="preserve">beteiligen oder auch nur wegzuschauen sind in </w:t>
      </w:r>
      <w:r>
        <w:rPr>
          <w:b/>
          <w:bCs/>
          <w:color w:val="F08050"/>
        </w:rPr>
        <w:t>unserer Unternehmensgruppe</w:t>
      </w:r>
      <w:r w:rsidRPr="004C1152">
        <w:rPr>
          <w:b/>
          <w:bCs/>
          <w:color w:val="F08050"/>
        </w:rPr>
        <w:t xml:space="preserve"> keine Option.</w:t>
      </w:r>
    </w:p>
    <w:p w14:paraId="4E00416B" w14:textId="77777777" w:rsidR="007B3F38" w:rsidRDefault="007B3F38" w:rsidP="00F243D7"/>
    <w:p w14:paraId="7ADA9151" w14:textId="77777777" w:rsidR="007B3F38" w:rsidRPr="00961F25" w:rsidRDefault="007B3F38" w:rsidP="00961F25">
      <w:pPr>
        <w:pStyle w:val="berschrift3"/>
      </w:pPr>
      <w:bookmarkStart w:id="4" w:name="_Toc155269206"/>
      <w:bookmarkStart w:id="5" w:name="_Toc155701645"/>
      <w:r w:rsidRPr="00961F25">
        <w:t>Persönliche Meldung</w:t>
      </w:r>
      <w:bookmarkEnd w:id="4"/>
      <w:bookmarkEnd w:id="5"/>
    </w:p>
    <w:p w14:paraId="6B00B6F1" w14:textId="77777777" w:rsidR="00350C81" w:rsidRDefault="00350C81" w:rsidP="00F243D7">
      <w:pPr>
        <w:rPr>
          <w:lang w:val="de-DE"/>
        </w:rPr>
      </w:pPr>
    </w:p>
    <w:p w14:paraId="2E05BC66" w14:textId="1DC0BA56" w:rsidR="007B3F38" w:rsidRPr="00A0253C" w:rsidRDefault="007B3F38" w:rsidP="00F243D7">
      <w:pPr>
        <w:rPr>
          <w:lang w:val="de-DE"/>
        </w:rPr>
      </w:pPr>
      <w:r w:rsidRPr="00A0253C">
        <w:rPr>
          <w:lang w:val="de-DE"/>
        </w:rPr>
        <w:t xml:space="preserve">Hierfür wurde zusätzlich zu einem persönlichen Kontakt auch eine eigene E-Mail-Adresse </w:t>
      </w:r>
      <w:r w:rsidRPr="007C5018">
        <w:rPr>
          <w:highlight w:val="yellow"/>
          <w:lang w:val="de-DE"/>
        </w:rPr>
        <w:t>[Mailadresse einfügen]</w:t>
      </w:r>
      <w:r>
        <w:rPr>
          <w:lang w:val="de-DE"/>
        </w:rPr>
        <w:t xml:space="preserve"> </w:t>
      </w:r>
      <w:r w:rsidRPr="00A0253C">
        <w:rPr>
          <w:lang w:val="de-DE"/>
        </w:rPr>
        <w:t xml:space="preserve">eingerichtet, welche </w:t>
      </w:r>
      <w:r w:rsidR="00657A4F">
        <w:rPr>
          <w:lang w:val="de-DE"/>
        </w:rPr>
        <w:t xml:space="preserve">die oder </w:t>
      </w:r>
      <w:r w:rsidRPr="00A0253C">
        <w:rPr>
          <w:lang w:val="de-DE"/>
        </w:rPr>
        <w:t>der Compliance-Verantwortliche betreut. Eine vertrauliche Bearbeitung wird zugesagt und alle Anliegen werden mit äußerster Sorgfalt behandelt und es wird allen mit entsprechender Unabhängigkeit nachgegangen.</w:t>
      </w:r>
    </w:p>
    <w:p w14:paraId="2D196528" w14:textId="77777777" w:rsidR="007B3F38" w:rsidRPr="00A0253C" w:rsidRDefault="007B3F38" w:rsidP="00F243D7">
      <w:pPr>
        <w:rPr>
          <w:lang w:val="de-DE"/>
        </w:rPr>
      </w:pPr>
    </w:p>
    <w:p w14:paraId="424A69AD" w14:textId="77777777" w:rsidR="007B3F38" w:rsidRPr="00A0253C" w:rsidRDefault="007B3F38" w:rsidP="00961F25">
      <w:pPr>
        <w:pStyle w:val="berschrift3"/>
        <w:ind w:left="1077" w:hanging="720"/>
      </w:pPr>
      <w:bookmarkStart w:id="6" w:name="_Toc155269207"/>
      <w:bookmarkStart w:id="7" w:name="_Toc155701646"/>
      <w:r>
        <w:t>A</w:t>
      </w:r>
      <w:r w:rsidRPr="00A0253C">
        <w:t>nonyme Meldung</w:t>
      </w:r>
      <w:r>
        <w:t xml:space="preserve"> (Hinweisgebersystem)</w:t>
      </w:r>
      <w:bookmarkEnd w:id="6"/>
      <w:bookmarkEnd w:id="7"/>
    </w:p>
    <w:p w14:paraId="5124A373" w14:textId="77777777" w:rsidR="00350C81" w:rsidRDefault="00350C81" w:rsidP="00F243D7"/>
    <w:p w14:paraId="3BC4E9E4" w14:textId="7A6D60B9" w:rsidR="007B3F38" w:rsidRDefault="007B3F38" w:rsidP="00F243D7">
      <w:r>
        <w:t xml:space="preserve">Zusätzlich existiert ein anonymes Hinweisgebersystem </w:t>
      </w:r>
      <w:r w:rsidRPr="007C5018">
        <w:rPr>
          <w:highlight w:val="yellow"/>
        </w:rPr>
        <w:t>[Name Hinweisgebersystem einfügen]</w:t>
      </w:r>
      <w:r>
        <w:t xml:space="preserve"> welches Teil unseres externen Internetauftrittes ist und ebenfalls durch die Compliance-Organisation betreut wird.</w:t>
      </w:r>
    </w:p>
    <w:p w14:paraId="0C4D93B7" w14:textId="77777777" w:rsidR="007B3F38" w:rsidRPr="009164F6" w:rsidRDefault="007B3F38" w:rsidP="00F243D7"/>
    <w:p w14:paraId="17289CB0" w14:textId="4786C88C" w:rsidR="007B3F38" w:rsidRPr="00A0253C" w:rsidRDefault="007B3F38" w:rsidP="00F243D7">
      <w:proofErr w:type="spellStart"/>
      <w:r w:rsidRPr="00A0253C">
        <w:t>Hinweisgeber</w:t>
      </w:r>
      <w:r w:rsidR="00C1566A">
        <w:t>:innen</w:t>
      </w:r>
      <w:proofErr w:type="spellEnd"/>
      <w:r w:rsidRPr="00A0253C">
        <w:t xml:space="preserve"> können Informationen digital (anonym, direkt und schriftlich über das Hinweisgebersystem), telefonisch (anonym unter Verwendung der Schnittstellen-Telefonnummer) und persönlich (buchen eines verfügbaren Termins bei</w:t>
      </w:r>
      <w:r w:rsidR="002D2D91">
        <w:t xml:space="preserve"> dem oder der</w:t>
      </w:r>
      <w:r w:rsidRPr="00A0253C">
        <w:t xml:space="preserve"> zuständigen Compliance-Verantwortlichen) erstatten. Es steht frei, die Meldung anonym oder unter Angabe von Kontaktdaten abzugeben.</w:t>
      </w:r>
    </w:p>
    <w:p w14:paraId="0C0FD12D" w14:textId="77777777" w:rsidR="007B3F38" w:rsidRPr="00A0253C" w:rsidRDefault="007B3F38" w:rsidP="00F243D7"/>
    <w:p w14:paraId="55D85887" w14:textId="31059CE8" w:rsidR="007B3F38" w:rsidRPr="00A0253C" w:rsidRDefault="007B3F38" w:rsidP="00F243D7">
      <w:r w:rsidRPr="00A0253C">
        <w:t xml:space="preserve">Entsprechend der EU-Richtlinie zum Schutz von Personen, die Verstöße gegen das Unionsrecht melden (kurz „Whistleblowing-Richtlinie“) unterliegen </w:t>
      </w:r>
      <w:proofErr w:type="spellStart"/>
      <w:r w:rsidRPr="00A0253C">
        <w:t>Hinweisgeber</w:t>
      </w:r>
      <w:r w:rsidR="00903387">
        <w:t>:innen</w:t>
      </w:r>
      <w:proofErr w:type="spellEnd"/>
      <w:r w:rsidRPr="00A0253C">
        <w:t xml:space="preserve"> einem Schutz vor Nachteilen, die diese aufgrund ihrer Meldung im Unternehmen erleiden. Das bewusste Falschmelden und/oder Anschwärzen von Kolleg</w:t>
      </w:r>
      <w:r>
        <w:t>en</w:t>
      </w:r>
      <w:r w:rsidR="002D2D91">
        <w:t xml:space="preserve"> und Kolleginnen</w:t>
      </w:r>
      <w:r w:rsidRPr="00A0253C">
        <w:t xml:space="preserve"> ist in jedem Fall ein Compliance-Verstoß und kann unter Umständen zu rechtlichen Konsequenzen führen.</w:t>
      </w:r>
    </w:p>
    <w:p w14:paraId="67C9212F" w14:textId="3A0986FE" w:rsidR="007B3F38" w:rsidRPr="00BF4FF4" w:rsidRDefault="00BF4FF4" w:rsidP="00F243D7">
      <w:pPr>
        <w:rPr>
          <w:highlight w:val="yellow"/>
        </w:rPr>
      </w:pPr>
      <w:r w:rsidRPr="00BF4FF4">
        <w:rPr>
          <w:highlight w:val="yellow"/>
        </w:rPr>
        <w:t>Weiterführende Dokumente bei Fortgeschritten:</w:t>
      </w:r>
    </w:p>
    <w:p w14:paraId="045A9CB1" w14:textId="2DFB1423" w:rsidR="007B3F38" w:rsidRPr="00BF4FF4" w:rsidRDefault="007B3F38" w:rsidP="007B3F38">
      <w:pPr>
        <w:spacing w:afterLines="120" w:after="288"/>
        <w:ind w:left="360"/>
        <w:jc w:val="right"/>
        <w:rPr>
          <w:b/>
          <w:bCs/>
          <w:color w:val="F08050"/>
          <w:highlight w:val="yellow"/>
        </w:rPr>
      </w:pPr>
      <w:r w:rsidRPr="00BF4FF4">
        <w:rPr>
          <w:b/>
          <w:bCs/>
          <w:color w:val="F08050"/>
          <w:highlight w:val="yellow"/>
        </w:rPr>
        <w:lastRenderedPageBreak/>
        <w:t>&gt;&gt;&gt; Prozessmodell „Umgang mit Hinweisen“</w:t>
      </w:r>
      <w:r w:rsidRPr="00BF4FF4">
        <w:rPr>
          <w:b/>
          <w:bCs/>
          <w:color w:val="F08050"/>
          <w:highlight w:val="yellow"/>
        </w:rPr>
        <w:br/>
        <w:t>(COM_ORG_003_</w:t>
      </w:r>
      <w:r w:rsidR="00BA141D">
        <w:rPr>
          <w:b/>
          <w:bCs/>
          <w:color w:val="F08050"/>
          <w:highlight w:val="yellow"/>
        </w:rPr>
        <w:t>A</w:t>
      </w:r>
      <w:r w:rsidRPr="00BF4FF4">
        <w:rPr>
          <w:b/>
          <w:bCs/>
          <w:color w:val="F08050"/>
          <w:highlight w:val="yellow"/>
        </w:rPr>
        <w:t>)</w:t>
      </w:r>
    </w:p>
    <w:p w14:paraId="2339F2F7" w14:textId="77A9FD77" w:rsidR="007B3F38" w:rsidRPr="00BF4FF4" w:rsidRDefault="007B3F38" w:rsidP="007B3F38">
      <w:pPr>
        <w:spacing w:afterLines="120" w:after="288"/>
        <w:ind w:left="360"/>
        <w:jc w:val="right"/>
        <w:rPr>
          <w:b/>
          <w:bCs/>
          <w:color w:val="F08050"/>
          <w:highlight w:val="yellow"/>
        </w:rPr>
      </w:pPr>
      <w:r w:rsidRPr="00BF4FF4">
        <w:rPr>
          <w:b/>
          <w:bCs/>
          <w:color w:val="F08050"/>
          <w:highlight w:val="yellow"/>
        </w:rPr>
        <w:t xml:space="preserve">&gt;&gt;&gt; </w:t>
      </w:r>
      <w:r w:rsidR="009A1DD0" w:rsidRPr="00BF4FF4">
        <w:rPr>
          <w:b/>
          <w:bCs/>
          <w:color w:val="F08050"/>
          <w:highlight w:val="yellow"/>
        </w:rPr>
        <w:t xml:space="preserve">Übersichtsliste </w:t>
      </w:r>
      <w:r w:rsidRPr="00BF4FF4">
        <w:rPr>
          <w:b/>
          <w:bCs/>
          <w:color w:val="F08050"/>
          <w:highlight w:val="yellow"/>
        </w:rPr>
        <w:t xml:space="preserve">„Hinweise und Vorfälle“ </w:t>
      </w:r>
      <w:r w:rsidRPr="00BF4FF4">
        <w:rPr>
          <w:b/>
          <w:bCs/>
          <w:color w:val="F08050"/>
          <w:highlight w:val="yellow"/>
        </w:rPr>
        <w:br/>
        <w:t>(COM_ORG_003_</w:t>
      </w:r>
      <w:r w:rsidR="00BA141D">
        <w:rPr>
          <w:b/>
          <w:bCs/>
          <w:color w:val="F08050"/>
          <w:highlight w:val="yellow"/>
        </w:rPr>
        <w:t>B</w:t>
      </w:r>
      <w:r w:rsidRPr="00BF4FF4">
        <w:rPr>
          <w:b/>
          <w:bCs/>
          <w:color w:val="F08050"/>
          <w:highlight w:val="yellow"/>
        </w:rPr>
        <w:t>)</w:t>
      </w:r>
    </w:p>
    <w:p w14:paraId="0A1F200D" w14:textId="2FBE1772" w:rsidR="009A1DD0" w:rsidRPr="00BC14D9" w:rsidRDefault="009A1DD0" w:rsidP="009A1DD0">
      <w:pPr>
        <w:spacing w:afterLines="120" w:after="288"/>
        <w:ind w:left="360"/>
        <w:jc w:val="right"/>
        <w:rPr>
          <w:b/>
          <w:bCs/>
          <w:color w:val="F08050"/>
        </w:rPr>
      </w:pPr>
      <w:r w:rsidRPr="00BF4FF4">
        <w:rPr>
          <w:b/>
          <w:bCs/>
          <w:color w:val="F08050"/>
          <w:highlight w:val="yellow"/>
        </w:rPr>
        <w:t>&gt;&gt;&gt; Protokoll Hinweisgeberprozess</w:t>
      </w:r>
      <w:r w:rsidRPr="00BF4FF4">
        <w:rPr>
          <w:b/>
          <w:bCs/>
          <w:color w:val="F08050"/>
          <w:highlight w:val="yellow"/>
        </w:rPr>
        <w:br/>
        <w:t>(COM_ORG_003_</w:t>
      </w:r>
      <w:r w:rsidR="00BA141D">
        <w:rPr>
          <w:b/>
          <w:bCs/>
          <w:color w:val="F08050"/>
          <w:highlight w:val="yellow"/>
        </w:rPr>
        <w:t>B</w:t>
      </w:r>
      <w:r w:rsidR="0037333A">
        <w:rPr>
          <w:b/>
          <w:bCs/>
          <w:color w:val="F08050"/>
          <w:highlight w:val="yellow"/>
        </w:rPr>
        <w:t>a</w:t>
      </w:r>
      <w:r w:rsidRPr="00BF4FF4">
        <w:rPr>
          <w:b/>
          <w:bCs/>
          <w:color w:val="F08050"/>
          <w:highlight w:val="yellow"/>
        </w:rPr>
        <w:t>)</w:t>
      </w:r>
    </w:p>
    <w:p w14:paraId="3EC54B37" w14:textId="77777777" w:rsidR="009A1DD0" w:rsidRPr="00BC14D9" w:rsidRDefault="009A1DD0" w:rsidP="007B3F38">
      <w:pPr>
        <w:spacing w:afterLines="120" w:after="288"/>
        <w:ind w:left="360"/>
        <w:jc w:val="right"/>
        <w:rPr>
          <w:b/>
          <w:bCs/>
          <w:color w:val="F08050"/>
        </w:rPr>
      </w:pPr>
    </w:p>
    <w:p w14:paraId="012ABE35" w14:textId="57F0821F" w:rsidR="00C81C1C" w:rsidRDefault="00C81C1C">
      <w:r>
        <w:br w:type="page"/>
      </w:r>
    </w:p>
    <w:p w14:paraId="08AE1801" w14:textId="77777777" w:rsidR="00C81C1C" w:rsidRPr="00C81C1C" w:rsidRDefault="00C81C1C" w:rsidP="00C81C1C">
      <w:pPr>
        <w:pStyle w:val="berschrift1"/>
        <w:widowControl/>
        <w:numPr>
          <w:ilvl w:val="0"/>
          <w:numId w:val="4"/>
        </w:numPr>
        <w:autoSpaceDE/>
        <w:autoSpaceDN/>
        <w:spacing w:before="0" w:line="280" w:lineRule="atLeast"/>
        <w:ind w:left="437" w:hanging="437"/>
        <w:rPr>
          <w:rFonts w:ascii="Verdana" w:hAnsi="Verdana"/>
          <w:color w:val="F08050"/>
          <w:sz w:val="28"/>
          <w:szCs w:val="28"/>
          <w:lang w:val="de-AT"/>
        </w:rPr>
      </w:pPr>
      <w:bookmarkStart w:id="8" w:name="_Toc98252818"/>
      <w:bookmarkStart w:id="9" w:name="_Toc155872181"/>
      <w:r w:rsidRPr="00C81C1C">
        <w:rPr>
          <w:rFonts w:ascii="Verdana" w:hAnsi="Verdana"/>
          <w:color w:val="F08050"/>
          <w:sz w:val="28"/>
          <w:szCs w:val="28"/>
          <w:lang w:val="de-AT"/>
        </w:rPr>
        <w:lastRenderedPageBreak/>
        <w:t>Sprechen wir gemeinsam über Compliance</w:t>
      </w:r>
      <w:bookmarkEnd w:id="8"/>
      <w:bookmarkEnd w:id="9"/>
    </w:p>
    <w:p w14:paraId="19DB8E8B" w14:textId="77777777" w:rsidR="00C81C1C" w:rsidRDefault="00C81C1C" w:rsidP="00C81C1C">
      <w:pPr>
        <w:jc w:val="left"/>
      </w:pPr>
    </w:p>
    <w:p w14:paraId="16F83C78" w14:textId="77777777" w:rsidR="00C81C1C" w:rsidRPr="00A0253C" w:rsidRDefault="00C81C1C" w:rsidP="00C81C1C">
      <w:pPr>
        <w:jc w:val="left"/>
      </w:pPr>
      <w:r w:rsidRPr="00A0253C">
        <w:t xml:space="preserve">Unser gemeinsames Ziel von Compliance und Werten können wir nur als </w:t>
      </w:r>
      <w:r w:rsidRPr="007C5018">
        <w:rPr>
          <w:highlight w:val="yellow"/>
        </w:rPr>
        <w:t>[Unternehmensname einfügen]</w:t>
      </w:r>
      <w:r w:rsidRPr="00A0253C">
        <w:t xml:space="preserve"> gemeinsam erreichen. </w:t>
      </w:r>
      <w:r>
        <w:t>Euch</w:t>
      </w:r>
      <w:r w:rsidRPr="00A0253C">
        <w:t xml:space="preserve"> sind Aussagen unklar, </w:t>
      </w:r>
      <w:r>
        <w:t>ihr</w:t>
      </w:r>
      <w:r w:rsidRPr="00A0253C">
        <w:t xml:space="preserve"> </w:t>
      </w:r>
      <w:r>
        <w:t>habt</w:t>
      </w:r>
      <w:r w:rsidRPr="00A0253C">
        <w:t xml:space="preserve"> Verbesserungsvorschläge oder </w:t>
      </w:r>
      <w:r>
        <w:t>Ihr seid</w:t>
      </w:r>
      <w:r w:rsidRPr="00A0253C">
        <w:t xml:space="preserve"> der Meinung, es ist ein Bereich missverständlich oder zu wenig geregelt? </w:t>
      </w:r>
    </w:p>
    <w:p w14:paraId="4C34967E" w14:textId="77777777" w:rsidR="00C81C1C" w:rsidRPr="00A0253C" w:rsidRDefault="00C81C1C" w:rsidP="00C81C1C">
      <w:pPr>
        <w:jc w:val="left"/>
      </w:pPr>
    </w:p>
    <w:p w14:paraId="187E43E1" w14:textId="29995EF8" w:rsidR="00C81C1C" w:rsidRPr="00A0253C" w:rsidRDefault="00C81C1C" w:rsidP="00C81C1C">
      <w:pPr>
        <w:jc w:val="left"/>
      </w:pPr>
      <w:r w:rsidRPr="00A0253C">
        <w:t xml:space="preserve">Jederzeit stehen </w:t>
      </w:r>
      <w:r>
        <w:t>euch</w:t>
      </w:r>
      <w:r w:rsidRPr="00A0253C">
        <w:t xml:space="preserve"> </w:t>
      </w:r>
      <w:proofErr w:type="spellStart"/>
      <w:r w:rsidRPr="00C81C1C">
        <w:rPr>
          <w:highlight w:val="yellow"/>
        </w:rPr>
        <w:t>unser</w:t>
      </w:r>
      <w:r w:rsidR="002D2D91">
        <w:rPr>
          <w:highlight w:val="yellow"/>
        </w:rPr>
        <w:t>:e</w:t>
      </w:r>
      <w:proofErr w:type="spellEnd"/>
      <w:r w:rsidRPr="00C81C1C">
        <w:rPr>
          <w:highlight w:val="yellow"/>
        </w:rPr>
        <w:t xml:space="preserve"> </w:t>
      </w:r>
      <w:proofErr w:type="spellStart"/>
      <w:r w:rsidRPr="00C81C1C">
        <w:rPr>
          <w:highlight w:val="yellow"/>
        </w:rPr>
        <w:t>Compliance-Verantwortliche</w:t>
      </w:r>
      <w:r w:rsidR="002D2D91">
        <w:rPr>
          <w:highlight w:val="yellow"/>
        </w:rPr>
        <w:t>:</w:t>
      </w:r>
      <w:r w:rsidR="002D2D91">
        <w:t>r</w:t>
      </w:r>
      <w:proofErr w:type="spellEnd"/>
      <w:r w:rsidRPr="00A0253C">
        <w:t xml:space="preserve"> für Fragen, Anregungen oder sonstigen Anliegen zur Verfügung. </w:t>
      </w:r>
    </w:p>
    <w:p w14:paraId="3EFEDBFD" w14:textId="206FCD78" w:rsidR="00C81C1C" w:rsidRPr="00A0253C" w:rsidRDefault="00C81C1C" w:rsidP="00C81C1C">
      <w:pPr>
        <w:jc w:val="left"/>
      </w:pPr>
      <w:r w:rsidRPr="00A0253C">
        <w:t xml:space="preserve">Ebenso steht </w:t>
      </w:r>
      <w:r>
        <w:t>euch</w:t>
      </w:r>
      <w:r w:rsidRPr="00A0253C">
        <w:t xml:space="preserve"> auch die Tür </w:t>
      </w:r>
      <w:r>
        <w:t>eures</w:t>
      </w:r>
      <w:r w:rsidRPr="00A0253C">
        <w:t xml:space="preserve"> </w:t>
      </w:r>
      <w:r w:rsidR="002D2D91">
        <w:t xml:space="preserve">oder eurer </w:t>
      </w:r>
      <w:r w:rsidRPr="00A0253C">
        <w:t>Vorgesetzten oder einer sonstigen Vertrauensperson für solche Angelegenheiten offen.</w:t>
      </w:r>
    </w:p>
    <w:p w14:paraId="524A5D2A" w14:textId="77777777" w:rsidR="00C81C1C" w:rsidRPr="00A0253C" w:rsidRDefault="00C81C1C" w:rsidP="00C81C1C">
      <w:pPr>
        <w:jc w:val="left"/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3361"/>
        <w:gridCol w:w="3581"/>
        <w:gridCol w:w="2546"/>
      </w:tblGrid>
      <w:tr w:rsidR="00C81C1C" w:rsidRPr="00A0253C" w14:paraId="6EF5E4C0" w14:textId="77777777" w:rsidTr="00DC01BD">
        <w:tc>
          <w:tcPr>
            <w:tcW w:w="6942" w:type="dxa"/>
            <w:gridSpan w:val="2"/>
            <w:shd w:val="clear" w:color="auto" w:fill="auto"/>
          </w:tcPr>
          <w:p w14:paraId="00F6658A" w14:textId="77777777" w:rsidR="00C81C1C" w:rsidRPr="00A0253C" w:rsidRDefault="00C81C1C" w:rsidP="00DC01BD">
            <w:pPr>
              <w:widowControl w:val="0"/>
              <w:rPr>
                <w:rFonts w:cs="Arial"/>
                <w:b/>
                <w:u w:val="single"/>
              </w:rPr>
            </w:pPr>
            <w:r w:rsidRPr="00A0253C">
              <w:rPr>
                <w:rFonts w:cs="Arial"/>
                <w:b/>
                <w:u w:val="single"/>
              </w:rPr>
              <w:t>Bei allen Compliance Anliegen und Fragestellungen generell:</w:t>
            </w:r>
          </w:p>
        </w:tc>
        <w:tc>
          <w:tcPr>
            <w:tcW w:w="2546" w:type="dxa"/>
            <w:shd w:val="clear" w:color="auto" w:fill="auto"/>
          </w:tcPr>
          <w:p w14:paraId="07A20DBE" w14:textId="77777777" w:rsidR="00C81C1C" w:rsidRPr="00A0253C" w:rsidRDefault="00C81C1C" w:rsidP="00DC01BD">
            <w:pPr>
              <w:widowControl w:val="0"/>
              <w:ind w:left="5"/>
              <w:rPr>
                <w:rFonts w:cs="Arial"/>
                <w:b/>
                <w:u w:val="single"/>
              </w:rPr>
            </w:pPr>
          </w:p>
        </w:tc>
      </w:tr>
      <w:tr w:rsidR="00C81C1C" w:rsidRPr="00A0253C" w14:paraId="4A6AF8C1" w14:textId="77777777" w:rsidTr="00DC01BD">
        <w:tc>
          <w:tcPr>
            <w:tcW w:w="3361" w:type="dxa"/>
            <w:shd w:val="clear" w:color="auto" w:fill="auto"/>
          </w:tcPr>
          <w:p w14:paraId="6A557DF7" w14:textId="77777777" w:rsidR="00C81C1C" w:rsidRPr="00A0253C" w:rsidRDefault="00C81C1C" w:rsidP="00DC01BD">
            <w:pPr>
              <w:widowControl w:val="0"/>
              <w:rPr>
                <w:rFonts w:cs="Arial"/>
              </w:rPr>
            </w:pPr>
          </w:p>
          <w:p w14:paraId="6CCE57A7" w14:textId="1E9239A6" w:rsidR="00C81C1C" w:rsidRPr="00DB7B4E" w:rsidRDefault="00C81C1C" w:rsidP="00DC01BD">
            <w:pPr>
              <w:widowControl w:val="0"/>
              <w:rPr>
                <w:rFonts w:cs="Arial"/>
                <w:b/>
                <w:bCs/>
                <w:color w:val="F08050"/>
              </w:rPr>
            </w:pPr>
            <w:r w:rsidRPr="00DB7B4E">
              <w:rPr>
                <w:rFonts w:cs="Arial"/>
                <w:b/>
                <w:bCs/>
                <w:color w:val="F08050"/>
                <w:lang w:val="en-US"/>
              </w:rPr>
              <w:t xml:space="preserve">Compliance </w:t>
            </w:r>
            <w:proofErr w:type="spellStart"/>
            <w:proofErr w:type="gramStart"/>
            <w:r w:rsidRPr="00DB7B4E">
              <w:rPr>
                <w:rFonts w:cs="Arial"/>
                <w:b/>
                <w:bCs/>
                <w:color w:val="F08050"/>
              </w:rPr>
              <w:t>Verantwortliche</w:t>
            </w:r>
            <w:r w:rsidR="002D2D91">
              <w:rPr>
                <w:rFonts w:cs="Arial"/>
                <w:b/>
                <w:bCs/>
                <w:color w:val="F08050"/>
              </w:rPr>
              <w:t>:</w:t>
            </w:r>
            <w:r w:rsidRPr="00DB7B4E">
              <w:rPr>
                <w:rFonts w:cs="Arial"/>
                <w:b/>
                <w:bCs/>
                <w:color w:val="F08050"/>
              </w:rPr>
              <w:t>r</w:t>
            </w:r>
            <w:proofErr w:type="spellEnd"/>
            <w:proofErr w:type="gramEnd"/>
            <w:r w:rsidRPr="00DB7B4E">
              <w:rPr>
                <w:rFonts w:cs="Arial"/>
                <w:b/>
                <w:bCs/>
                <w:color w:val="F08050"/>
              </w:rPr>
              <w:br/>
              <w:t>Unternehmensgruppe</w:t>
            </w:r>
          </w:p>
          <w:p w14:paraId="4305833A" w14:textId="77777777" w:rsidR="00C81C1C" w:rsidRPr="00A0253C" w:rsidRDefault="00C81C1C" w:rsidP="00DC01BD">
            <w:pPr>
              <w:widowControl w:val="0"/>
              <w:rPr>
                <w:rFonts w:cs="Arial"/>
              </w:rPr>
            </w:pPr>
          </w:p>
          <w:p w14:paraId="45880EBA" w14:textId="77777777" w:rsidR="00C81C1C" w:rsidRPr="00A0253C" w:rsidRDefault="00C81C1C" w:rsidP="00DC01BD">
            <w:pPr>
              <w:widowControl w:val="0"/>
              <w:rPr>
                <w:rFonts w:cs="Arial"/>
              </w:rPr>
            </w:pPr>
          </w:p>
        </w:tc>
        <w:tc>
          <w:tcPr>
            <w:tcW w:w="3581" w:type="dxa"/>
            <w:shd w:val="clear" w:color="auto" w:fill="auto"/>
          </w:tcPr>
          <w:p w14:paraId="0FA9DA6D" w14:textId="77777777" w:rsidR="00C81C1C" w:rsidRPr="00A0253C" w:rsidRDefault="00C81C1C" w:rsidP="00DC01BD">
            <w:pPr>
              <w:widowControl w:val="0"/>
              <w:rPr>
                <w:rFonts w:cs="Arial"/>
              </w:rPr>
            </w:pPr>
          </w:p>
          <w:p w14:paraId="022D4DCF" w14:textId="77777777" w:rsidR="00C81C1C" w:rsidRPr="00A0253C" w:rsidRDefault="00C81C1C" w:rsidP="00DC01BD">
            <w:pPr>
              <w:widowControl w:val="0"/>
              <w:rPr>
                <w:rFonts w:cs="Arial"/>
                <w:lang w:val="en-US"/>
              </w:rPr>
            </w:pPr>
          </w:p>
        </w:tc>
        <w:tc>
          <w:tcPr>
            <w:tcW w:w="2546" w:type="dxa"/>
            <w:shd w:val="clear" w:color="auto" w:fill="auto"/>
          </w:tcPr>
          <w:p w14:paraId="1F0EB93F" w14:textId="77777777" w:rsidR="00C81C1C" w:rsidRPr="00A0253C" w:rsidRDefault="00C81C1C" w:rsidP="00DC01BD">
            <w:pPr>
              <w:widowControl w:val="0"/>
              <w:ind w:left="5"/>
              <w:jc w:val="left"/>
              <w:rPr>
                <w:rFonts w:cs="Arial"/>
              </w:rPr>
            </w:pPr>
          </w:p>
          <w:p w14:paraId="12E55E77" w14:textId="77777777" w:rsidR="00C81C1C" w:rsidRPr="004C1152" w:rsidRDefault="00C81C1C" w:rsidP="00DC01BD">
            <w:pPr>
              <w:widowControl w:val="0"/>
              <w:kinsoku w:val="0"/>
              <w:overflowPunct w:val="0"/>
              <w:spacing w:before="203" w:line="328" w:lineRule="exact"/>
              <w:ind w:right="72"/>
              <w:jc w:val="left"/>
              <w:textAlignment w:val="baseline"/>
              <w:rPr>
                <w:rFonts w:cs="Arial"/>
                <w:highlight w:val="yellow"/>
              </w:rPr>
            </w:pPr>
            <w:r w:rsidRPr="004C1152">
              <w:rPr>
                <w:rFonts w:cs="Arial"/>
                <w:highlight w:val="yellow"/>
              </w:rPr>
              <w:t>[Foto]</w:t>
            </w:r>
          </w:p>
          <w:p w14:paraId="0465A4AB" w14:textId="77777777" w:rsidR="00C81C1C" w:rsidRPr="00A0253C" w:rsidRDefault="00C81C1C" w:rsidP="00DC01BD">
            <w:pPr>
              <w:widowControl w:val="0"/>
              <w:jc w:val="left"/>
              <w:rPr>
                <w:rFonts w:cs="Arial"/>
              </w:rPr>
            </w:pPr>
            <w:r w:rsidRPr="004C1152">
              <w:rPr>
                <w:rFonts w:cs="Arial"/>
                <w:highlight w:val="yellow"/>
              </w:rPr>
              <w:t>[Mailadresse]</w:t>
            </w:r>
          </w:p>
        </w:tc>
      </w:tr>
      <w:tr w:rsidR="00C81C1C" w:rsidRPr="00A0253C" w14:paraId="6A4A991B" w14:textId="77777777" w:rsidTr="00DC01BD">
        <w:tc>
          <w:tcPr>
            <w:tcW w:w="3361" w:type="dxa"/>
            <w:shd w:val="clear" w:color="auto" w:fill="auto"/>
          </w:tcPr>
          <w:p w14:paraId="04D5ECA4" w14:textId="77777777" w:rsidR="00C81C1C" w:rsidRPr="00A0253C" w:rsidRDefault="00C81C1C" w:rsidP="00DC01BD">
            <w:pPr>
              <w:widowControl w:val="0"/>
              <w:rPr>
                <w:rFonts w:cs="Arial"/>
              </w:rPr>
            </w:pPr>
          </w:p>
        </w:tc>
        <w:tc>
          <w:tcPr>
            <w:tcW w:w="3581" w:type="dxa"/>
            <w:shd w:val="clear" w:color="auto" w:fill="auto"/>
          </w:tcPr>
          <w:p w14:paraId="1DE411F8" w14:textId="77777777" w:rsidR="00C81C1C" w:rsidRPr="00A0253C" w:rsidRDefault="00C81C1C" w:rsidP="00DC01BD">
            <w:pPr>
              <w:widowControl w:val="0"/>
              <w:rPr>
                <w:rFonts w:cs="Arial"/>
              </w:rPr>
            </w:pPr>
          </w:p>
        </w:tc>
        <w:tc>
          <w:tcPr>
            <w:tcW w:w="2546" w:type="dxa"/>
            <w:shd w:val="clear" w:color="auto" w:fill="auto"/>
          </w:tcPr>
          <w:p w14:paraId="51920805" w14:textId="77777777" w:rsidR="00C81C1C" w:rsidRPr="00A0253C" w:rsidRDefault="00C81C1C" w:rsidP="00DC01BD">
            <w:pPr>
              <w:widowControl w:val="0"/>
              <w:ind w:left="5"/>
              <w:jc w:val="left"/>
              <w:rPr>
                <w:rFonts w:cs="Arial"/>
              </w:rPr>
            </w:pPr>
          </w:p>
        </w:tc>
      </w:tr>
      <w:tr w:rsidR="00C81C1C" w:rsidRPr="00A0253C" w14:paraId="594905CD" w14:textId="77777777" w:rsidTr="00DC01BD">
        <w:tc>
          <w:tcPr>
            <w:tcW w:w="3361" w:type="dxa"/>
            <w:shd w:val="clear" w:color="auto" w:fill="auto"/>
          </w:tcPr>
          <w:p w14:paraId="4AE09339" w14:textId="33EFD57F" w:rsidR="00C81C1C" w:rsidRPr="00DB7B4E" w:rsidRDefault="00C81C1C" w:rsidP="00DC01BD">
            <w:pPr>
              <w:widowControl w:val="0"/>
              <w:rPr>
                <w:rFonts w:cs="Arial"/>
                <w:b/>
                <w:bCs/>
                <w:color w:val="F08050"/>
                <w:lang w:val="en-US"/>
              </w:rPr>
            </w:pPr>
            <w:r w:rsidRPr="00DB7B4E">
              <w:rPr>
                <w:rFonts w:cs="Arial"/>
                <w:b/>
                <w:bCs/>
                <w:color w:val="F08050"/>
                <w:lang w:val="en-US"/>
              </w:rPr>
              <w:t xml:space="preserve">Compliance </w:t>
            </w:r>
            <w:proofErr w:type="spellStart"/>
            <w:proofErr w:type="gramStart"/>
            <w:r w:rsidRPr="00DB7B4E">
              <w:rPr>
                <w:rFonts w:cs="Arial"/>
                <w:b/>
                <w:bCs/>
                <w:color w:val="F08050"/>
              </w:rPr>
              <w:t>Verantwortliche</w:t>
            </w:r>
            <w:r w:rsidR="002D2D91">
              <w:rPr>
                <w:rFonts w:cs="Arial"/>
                <w:b/>
                <w:bCs/>
                <w:color w:val="F08050"/>
              </w:rPr>
              <w:t>:</w:t>
            </w:r>
            <w:r w:rsidRPr="00DB7B4E">
              <w:rPr>
                <w:rFonts w:cs="Arial"/>
                <w:b/>
                <w:bCs/>
                <w:color w:val="F08050"/>
              </w:rPr>
              <w:t>r</w:t>
            </w:r>
            <w:proofErr w:type="spellEnd"/>
            <w:proofErr w:type="gramEnd"/>
            <w:r w:rsidRPr="00DB7B4E">
              <w:rPr>
                <w:rFonts w:cs="Arial"/>
                <w:b/>
                <w:bCs/>
                <w:color w:val="F08050"/>
                <w:lang w:val="en-US"/>
              </w:rPr>
              <w:br/>
            </w:r>
            <w:r w:rsidRPr="00DB7B4E">
              <w:rPr>
                <w:rFonts w:cs="Arial"/>
                <w:b/>
                <w:bCs/>
                <w:color w:val="F08050"/>
                <w:highlight w:val="yellow"/>
                <w:lang w:val="en-US"/>
              </w:rPr>
              <w:t>[Land]</w:t>
            </w:r>
          </w:p>
          <w:p w14:paraId="247CD98F" w14:textId="77777777" w:rsidR="00C81C1C" w:rsidRPr="00DB7B4E" w:rsidRDefault="00C81C1C" w:rsidP="00DC01BD">
            <w:pPr>
              <w:widowControl w:val="0"/>
              <w:rPr>
                <w:rFonts w:cs="Arial"/>
                <w:color w:val="F08050"/>
              </w:rPr>
            </w:pPr>
          </w:p>
          <w:p w14:paraId="64B31358" w14:textId="77777777" w:rsidR="00C81C1C" w:rsidRPr="00A0253C" w:rsidRDefault="00C81C1C" w:rsidP="00DC01BD">
            <w:pPr>
              <w:widowControl w:val="0"/>
              <w:rPr>
                <w:rFonts w:cs="Arial"/>
              </w:rPr>
            </w:pPr>
          </w:p>
        </w:tc>
        <w:tc>
          <w:tcPr>
            <w:tcW w:w="3581" w:type="dxa"/>
            <w:shd w:val="clear" w:color="auto" w:fill="auto"/>
          </w:tcPr>
          <w:p w14:paraId="44FA135A" w14:textId="77777777" w:rsidR="00C81C1C" w:rsidRPr="00A0253C" w:rsidRDefault="00C81C1C" w:rsidP="00DC01BD">
            <w:pPr>
              <w:widowControl w:val="0"/>
              <w:rPr>
                <w:rFonts w:cs="Arial"/>
              </w:rPr>
            </w:pPr>
          </w:p>
          <w:p w14:paraId="48C52B40" w14:textId="77777777" w:rsidR="00C81C1C" w:rsidRPr="00A0253C" w:rsidRDefault="00C81C1C" w:rsidP="00DC01BD">
            <w:pPr>
              <w:widowControl w:val="0"/>
              <w:rPr>
                <w:rFonts w:cs="Arial"/>
                <w:lang w:val="en-US"/>
              </w:rPr>
            </w:pPr>
          </w:p>
        </w:tc>
        <w:tc>
          <w:tcPr>
            <w:tcW w:w="2546" w:type="dxa"/>
            <w:shd w:val="clear" w:color="auto" w:fill="auto"/>
          </w:tcPr>
          <w:p w14:paraId="4F1921FF" w14:textId="77777777" w:rsidR="00C81C1C" w:rsidRPr="004C1152" w:rsidRDefault="00C81C1C" w:rsidP="00DC01BD">
            <w:pPr>
              <w:widowControl w:val="0"/>
              <w:kinsoku w:val="0"/>
              <w:overflowPunct w:val="0"/>
              <w:spacing w:before="203" w:line="328" w:lineRule="exact"/>
              <w:ind w:right="72"/>
              <w:jc w:val="left"/>
              <w:textAlignment w:val="baseline"/>
              <w:rPr>
                <w:rFonts w:cs="Arial"/>
                <w:highlight w:val="yellow"/>
              </w:rPr>
            </w:pPr>
            <w:r w:rsidRPr="004C1152">
              <w:rPr>
                <w:rFonts w:cs="Arial"/>
                <w:highlight w:val="yellow"/>
              </w:rPr>
              <w:t>[Foto]</w:t>
            </w:r>
          </w:p>
          <w:p w14:paraId="123A151F" w14:textId="77777777" w:rsidR="00C81C1C" w:rsidRPr="00A0253C" w:rsidRDefault="00C81C1C" w:rsidP="00DC01BD">
            <w:pPr>
              <w:widowControl w:val="0"/>
              <w:jc w:val="left"/>
              <w:rPr>
                <w:rFonts w:cs="Arial"/>
              </w:rPr>
            </w:pPr>
            <w:r w:rsidRPr="004C1152">
              <w:rPr>
                <w:rFonts w:cs="Arial"/>
                <w:highlight w:val="yellow"/>
              </w:rPr>
              <w:t>[Mailadresse]</w:t>
            </w:r>
          </w:p>
        </w:tc>
      </w:tr>
    </w:tbl>
    <w:p w14:paraId="40BCD4C0" w14:textId="77777777" w:rsidR="007B3F38" w:rsidRDefault="007B3F38" w:rsidP="007B3F38">
      <w:pPr>
        <w:jc w:val="left"/>
      </w:pPr>
    </w:p>
    <w:p w14:paraId="09F9E5D6" w14:textId="77777777" w:rsidR="00C81C1C" w:rsidRPr="00BC14D9" w:rsidRDefault="00C81C1C" w:rsidP="007B3F38">
      <w:pPr>
        <w:jc w:val="left"/>
      </w:pPr>
    </w:p>
    <w:sectPr w:rsidR="00C81C1C" w:rsidRPr="00BC14D9" w:rsidSect="007B6C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701" w:bottom="1985" w:left="1417" w:header="709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84FA" w14:textId="77777777" w:rsidR="007B3F38" w:rsidRDefault="007B3F38" w:rsidP="00A949DB">
      <w:pPr>
        <w:spacing w:line="240" w:lineRule="auto"/>
      </w:pPr>
      <w:r>
        <w:separator/>
      </w:r>
    </w:p>
  </w:endnote>
  <w:endnote w:type="continuationSeparator" w:id="0">
    <w:p w14:paraId="021193A4" w14:textId="77777777" w:rsidR="007B3F38" w:rsidRDefault="007B3F38" w:rsidP="00A94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lavika Lt">
    <w:altName w:val="Calibri"/>
    <w:charset w:val="00"/>
    <w:family w:val="modern"/>
    <w:pitch w:val="variable"/>
  </w:font>
  <w:font w:name="FuturaTLig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D37E" w14:textId="77777777" w:rsidR="00A949DB" w:rsidRPr="00A949DB" w:rsidRDefault="00A949DB">
    <w:pPr>
      <w:pStyle w:val="Fuzeile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A3F2" w14:textId="7C3F5D9D" w:rsidR="00961F25" w:rsidRDefault="00961F25" w:rsidP="00961F25">
    <w:pPr>
      <w:pStyle w:val="Fuzeile"/>
      <w:rPr>
        <w:sz w:val="14"/>
      </w:rPr>
    </w:pPr>
    <w:r>
      <w:rPr>
        <w:sz w:val="14"/>
      </w:rPr>
      <w:tab/>
      <w:t>Hinweisgebersystem (Beschwerdesystem)</w:t>
    </w:r>
    <w:r>
      <w:rPr>
        <w:sz w:val="14"/>
      </w:rPr>
      <w:tab/>
      <w:t xml:space="preserve">Seite </w:t>
    </w:r>
    <w:r w:rsidRPr="00F72085">
      <w:rPr>
        <w:sz w:val="14"/>
      </w:rPr>
      <w:fldChar w:fldCharType="begin"/>
    </w:r>
    <w:r w:rsidRPr="00F72085">
      <w:rPr>
        <w:sz w:val="14"/>
      </w:rPr>
      <w:instrText>PAGE   \* MERGEFORMAT</w:instrText>
    </w:r>
    <w:r w:rsidRPr="00F72085">
      <w:rPr>
        <w:sz w:val="14"/>
      </w:rPr>
      <w:fldChar w:fldCharType="separate"/>
    </w:r>
    <w:r>
      <w:rPr>
        <w:sz w:val="14"/>
      </w:rPr>
      <w:t>2</w:t>
    </w:r>
    <w:r w:rsidRPr="00F72085">
      <w:rPr>
        <w:sz w:val="14"/>
      </w:rPr>
      <w:fldChar w:fldCharType="end"/>
    </w:r>
  </w:p>
  <w:p w14:paraId="1CA6FE17" w14:textId="31098BDF" w:rsidR="00A949DB" w:rsidRPr="00A949DB" w:rsidRDefault="00961F25" w:rsidP="00961F25">
    <w:pPr>
      <w:pStyle w:val="Fuzeile"/>
      <w:rPr>
        <w:sz w:val="14"/>
      </w:rPr>
    </w:pPr>
    <w:r>
      <w:rPr>
        <w:sz w:val="14"/>
      </w:rPr>
      <w:tab/>
      <w:t>[COM_ORG_003]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8C95" w14:textId="77777777" w:rsidR="00A949DB" w:rsidRPr="00A949DB" w:rsidRDefault="00A949DB">
    <w:pPr>
      <w:pStyle w:val="Fuzeile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AD316" w14:textId="77777777" w:rsidR="007B3F38" w:rsidRDefault="007B3F38" w:rsidP="00A949DB">
      <w:pPr>
        <w:spacing w:line="240" w:lineRule="auto"/>
      </w:pPr>
      <w:r>
        <w:separator/>
      </w:r>
    </w:p>
  </w:footnote>
  <w:footnote w:type="continuationSeparator" w:id="0">
    <w:p w14:paraId="29301847" w14:textId="77777777" w:rsidR="007B3F38" w:rsidRDefault="007B3F38" w:rsidP="00A949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8664" w14:textId="77777777" w:rsidR="00D1143C" w:rsidRDefault="00D1143C" w:rsidP="00D1143C">
    <w:pPr>
      <w:jc w:val="left"/>
    </w:pPr>
    <w:bookmarkStart w:id="2" w:name="_Hlk173492586"/>
    <w:r w:rsidRPr="004B1119">
      <mc:AlternateContent>
        <mc:Choice Requires="wpg">
          <w:drawing>
            <wp:anchor distT="0" distB="0" distL="114300" distR="114300" simplePos="0" relativeHeight="251661312" behindDoc="0" locked="0" layoutInCell="1" allowOverlap="1" wp14:anchorId="7BEC837D" wp14:editId="3B7D5875">
              <wp:simplePos x="0" y="0"/>
              <wp:positionH relativeFrom="column">
                <wp:posOffset>3484880</wp:posOffset>
              </wp:positionH>
              <wp:positionV relativeFrom="paragraph">
                <wp:posOffset>1270</wp:posOffset>
              </wp:positionV>
              <wp:extent cx="720000" cy="155036"/>
              <wp:effectExtent l="0" t="0" r="4445" b="0"/>
              <wp:wrapNone/>
              <wp:docPr id="9" name="Gruppieren 11"/>
              <wp:cNvGraphicFramePr xmlns:a="http://schemas.openxmlformats.org/drawingml/2006/main"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" cy="155036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10" name="Picture 2" descr="WK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Bildplatzhalter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C29AB6" id="Gruppieren 11" o:spid="_x0000_s1026" style="position:absolute;margin-left:274.4pt;margin-top:.1pt;width:56.7pt;height:12.2pt;z-index:251661312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BhRP4wIAAPgHAAAOAAAAZHJzL2Uyb0RvYy54bWzUVVtP&#10;2zAUfp+0/2DlHXIpaWlEi7Yx0DQ20NjEs+s4iUViW8duU/brd+wkLdCyIbQ97CGRL/Hxd4t9crpu&#10;arLiYISSsyA+jALCJVO5kOUs+PH9/OA4IMZSmdNaST4L7rkJTudv35y0OuOJqlSdcyBYRJqs1bOg&#10;slZnYWhYxRtqDpXmEicLBQ212IUyzIG2WL2pwySKxmGrINegGDcGR8+6yWDu6xcFZ/aqKAy3pJ4F&#10;iM36N/j3wr3D+QnNSqC6EqyHQV+BoqFC4qabUmfUUrIEsVOqEQyUUYU9ZKoJVVEIxj0HZBNHT9hc&#10;gFpqz6XM2lJvZEJpn+j06rLs6+oC9I2+hg49Ni8VuzNEqg8VlSV/ZzSKiNY6qcJWl9nDJa5fbtev&#10;C2hcHeRF1l7k+43IfG0Jw8EJ2hahFQyn4jSNRuPOBFahUzurWPWxX5dOpqN0PCyMJuNRknpMNOu2&#10;9eA2YLRgGT69Ztja0ezP2cJVdgk86Is0L6rRULhb6gO0V1MrFqIW9t5HFY10oOTqWjAnt+ugltdA&#10;RI5SIDNJG/xFcNrtSpKA5NwwDOvt5ytyqUrl6A6ruhrUcXzOsK2HAKqtOM3N4OPjKqHrPsK1qIU+&#10;F3XtzHTtXgHE8iR4e0TsQn2m2LLh0nZ/KfAaxVDSVEKbgEDGmwVH1vApjzEKeEJYZK5BSNulwQD7&#10;hrnzv6exwC2rHJYCMfXjIc02E57AFrOjYzDSZNF+UTkWpkurUP4hKb8P6FHqI9ondE/QUHQw9oKr&#10;hrgGskCkvjxdXRqHGbENn7hdpXJauvEBWd/EbucoNv6fpKJjXVLfizrXaOzPitYWj/HYHxKOo8v1&#10;CxI6SLL9/PkoElD2VtjqpqIaLY294P84m8mjMLrbA0/p8QQDjACm0+goIHiLHMTxsT+KNokceO1G&#10;ck8IjybJcZKgqLtnZRyN09Fo+teiuDd//tzE68XHtr8K3f31sI/thxf2/BcAAAD//wMAUEsDBAoA&#10;AAAAAAAAIQBhYac69AUAAPQFAAAUAAAAZHJzL21lZGlhL2ltYWdlMS5wbmeJUE5HDQoaCgAAAA1J&#10;SERSAAAAiQAAACUIAwAAAEEkOm4AAAABc1JHQgCuzhzpAAAABGdBTUEAALGPC/xhBQAAAgRQTFRF&#10;AAAA5yAo5iMo5SIo9bW3++zs/f395iMp5iQq5iUr5iYr5iYs5ics5igu5iov5iow5isw5iwx5i0y&#10;5i0z5i405i805ywx5y4z5y815zA25zE35zI45zM45zQ65zU75zY75zY86DY86Dc96Dk+6DtA6DxB&#10;6D1C6D9E6UJH6UNJ6UZL6UdM6khN6kpO6kpP6k1T6lBU6lFV6lRX61JX61NY61Va61Za61Zb61dc&#10;611g7Fdb7F9j7GFl7GZq7Ghs7WJm7WRo7WZr7Wls7Wlt7W5z7m5y7m9z7nF07nV473p+73t/732A&#10;732B736B736C8H6B8H+D8IOG8ISI8YaJ8YyP8Y+S8ZKV8pCU8pGU8pWZ8paa8pmc85ea85mc85ud&#10;85ue85yf856g856h85+i86Gk86Kk9KSm9Kip9Kms9aqt9ayu9bCx9bGz9bO19bW49rK09rO29ra4&#10;9ri79ru89ru99r/B98HD+MXG+MvM+czM+c7P+dHS+dHT+dLT+dLU+dPU+dXX+dbY+tXV+tfX+tjZ&#10;+tnb+trb+tvd+tzd+t3e+t7f+t7g+9zd+97f++Dh++Pk/Ofn/Ojp/Onp/Orr/Ovr/Ovs/Ozt/O3t&#10;/O7v/O/v/e3u/fHy/fLz/fT0/fT1/fX1/fb2/ff3/fj4/fj5/fn5/vj4/vr6/vv7/vz8/v39/v7+&#10;////TZRLCwAAAAd0Uk5TAJ645+fn55rrc+oAAAAJcEhZcwAAIdUAACHVAQSctJ0AAANmSURBVFhH&#10;7ZfldxNREMWDDlAKhSItLQ4tFHeH4Fbc3d3dKe4OBYpToML7J3lzZ7b7stk92eUL53B6P+TduZPJ&#10;+2Wz0qYoh1rmfAelWqiJVCqVaqU2Us0k2frPSYqL1HiKSZKGpJxuXT5cL6RlDgmC/o5PD5Mig2Tc&#10;XQOt7awBKybJVUxKyW4v3Eak+Q4JgtmwtfA645IMlwZ0VDOrmCTjMVeBkl0N3Gek7q+DACQbYE1P&#10;xC6JNlQNxRrHJcnH2DGulsKiARdO0g3OrJPYIdkpDV+axz5jMfSGqxew5WzhtoWSNMC9ltTKIxmN&#10;3FW9NGKTPMAUVzDmnHVj4fqFkVyEafq+PonkGdovnbgkizDUlWgQDDap8kwWySysZqimVkqyTxqm&#10;eiKVrFavvHFJZI+pRFthMP6V11prgiR5v7Fu0ZClJMiN2YWivVZHUFmS1qdyyCe51vRZZq7as7YX&#10;JPmI5a1mkJDo3s8RERVJ2YDCkrSVOlrYpwbWJ7lOfbCOsr0AyX28mjzNICG5JZ0CRFa3pYaPTbIA&#10;lsqwsGihLFYBEtFgjURCIh3vaiHqIcEk9rFJSmDpChZW98dYuBdKMlAjkUtShQSSYDHb2CQytEnO&#10;RVYlXh9yK5REjrknl2QlEkiCHWzjk7xk+wgBJExDuBVOMkMzyCWZjASSICHJbq2s5utqhdMynCTj&#10;oLgk25FAEuByj0/i79KYp8YKnSwSudfP05DlkvxCwtKreib7vyFZok8VqxvoBEku6aohS0h0Dglr&#10;itS92Scgadq+0HusGLMCnQCJvVN9gVmvqZWQzEFsliOyklLIEpBs1rKRqECtfrsAiX0CVsA4B0VI&#10;vK07oaADUlWjSEBSruVl69VGktAPuIOSWinJK8TGjOHitBZyy7UkbT7kkLePDo6w9p3YOmmEkJTC&#10;+QdFSfxb9IWnaswndJgk3rPYSn58fHpabCXyMBJ5UJuTSK2UhJ4gzpDejJOQnJdJtnr5lSIPJRkJ&#10;a9oh9kmoXnJfq7SRhKQvJpfBf4eHDSehOvh78A5JB8S+9mieiET2KYQ9zvY9bATJAHjTEYVPQvRM&#10;GiJ5Lys5iVjcZg+LDyehnyhuSuGQ0IRv6Fgdcv6GSUQSJZ8kUi4JUZdpJ+6cWaP/Hqr+DUmYmkmy&#10;1UySrdwkRH8AcntTsxojmbIAAAAASUVORK5CYIJQSwMECgAAAAAAAAAhACLHIM3MWwAAzFsAABQA&#10;AABkcnMvbWVkaWEvaW1hZ2UyLnBuZ4lQTkcNChoKAAAADUlIRFIAAAMYAAADGAgGAAAASH1BZAAA&#10;AAFzUkdCAK7OHOkAAAAEZ0FNQQAAsY8L/GEFAAAACXBIWXMAADsOAAA7DgHMtqGDAABbYUlEQVR4&#10;Xu39d5hkdZ3/f3//uPfn7rrr7poVFETFHGDNGRMqBgwYMSIoYkIwZ0UxY845L2JOKAYUxYA5Z4HO&#10;PZ1neno6TJ97Tnv22mn6XXU6nM+nu6sej+t6/uPUqSqnT2m/prvq/D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KALXfz/Xe5oSZKUrosuddm7V/+3C9DZLvqny31m3//wFZIk&#10;KV0GBtAVeowLSZKyZGAAHe+if7rsZ6P/AZQkSc1nYAAd7cJLXe7O0f/4SZKkNBkYQEczMCRJypuB&#10;AXQ0A0OSpLwZGEBHMzAkScqbgQF0NANDkqS8GRhARzMwJEnKm4EBdDQDQ5KkvBkYQEdb88D4lytK&#10;kqRLFv1/ZosMDKCjrXVgLO7cVQAA/2dxz2z4/5mtMjCAjmZgAMDGGBgA+zEwAGBjDAyA/RgYALAx&#10;BgbAfgwMANgYAwNgPwYGAGyMgQGwHwMDADbGwADYj4EBABtjYADsx8AAgI0xMAD2Y2AAwMYYGAD7&#10;MTAAYGMMDID9GBgAsDEGBsB+DAwA2BgDA2A/BgYAbIyBAbAfAwMANsbAANiPgQEAG2NgAOzHwACA&#10;jTEwAPZjYADAxhgYAPsxMABgYwwMgP0YGACwMQYGwH4MDADYGAMDYD8GBgBsjIEBsB8DAwA2xsAA&#10;2I+BAQAbY2AA7MfAAICNMTAA9mNgAMDGGBgA+zEwAGBjDAyA/RgYALAxBgbAfgwMANgYAwNgPwYG&#10;AGyMgQGwHwMDADbGwADYj4EBABtjYADsx8AAgI0xMAD2Y2AAwMYYGAD7MTAAYGMMDID9GBgAsDEG&#10;BsB+DAwA2BgDA2A/BgYAbIyBAbAfAwMANsbAANiPgQEAG2NgAOzHwACAjTEwAPbTqQNj4eLeYu53&#10;f5AajfaivzNpo20HBgbb1sX/dLm/SwkaiP7Hr1XbZWBM/89nit6rXa/ou9ZNpI13yI2Ksac8szq7&#10;aGX0hKcu/V2Ff4fSGuu9+vWK6U98qjq7tjYDg20rOkGl3G2ngRE9f2m9jRx7fHV20Uo5MKK/O2m9&#10;7Xzvh6qza2szMNi2ohNUyp2BoW7NwKhnYKjpDAxILDpBpdwZGOrWDIx6BoaazsCAxKITVMqdgaFu&#10;zcCoZ2Co6QwMSCw6QaXcGRjq1gyMegaGms7AgMSiE1TKnYGhbs3AqGdgqOkMDEgsOkGl3BkY6tYM&#10;jHoGhprOwIDEohNUyp2BoW7NwKhnYKjpDAxILDpBpdwZGOrWDIx6BoaazsCAxK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7NwKhnYKjpDAxILDpBpdwZGOrWDIx6BoaazsCAxKITVMqdgaFuzcCoZ2Co6QwMSCw6QaXcGRjq&#10;1gyMegaGms7AgMSiE1TKnYGhbs3AqGdgqOkMDEgsOkGl3BkY6tYMjHoGhprOwIDEohNUyp2BoW7N&#10;wKhnYKjpDAxILDpBpdwZGOrWDIx6BoaazsCAxKITVMqdgaFuzcCoZ2Co6QwMSCw6QaXcGRjq1gyM&#10;egaGms7AgMSiE1TKnYGhbs3AqGdgqOkMDEgsOkGl3BkY6tYMjHoGhprOwIDE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zcCoZ2Co6QwMSCw6QaXcGRjq1gyMegaGms7AgMSi&#10;E1TKnYGhbs3AqGdgqOkMDEgsOkGl3BkY6tYMjHoGhprOwIDEohNUyp2BoW7NwKhnYKjpDAxILDpB&#10;pdwZGOrWDIx6BoaazsCAxKITVMqdgaFuzcCoZ2Co6QwMSCw6QaXcGRjq1gyMegaGms7AgMSiE1TK&#10;nYGhbs3AqGdgqOkMDEgsOkGl3BkY6tYMjHoGhprOwIDEohNUyp2BoW7NwKhnYKjpDAxILDpBpdwZ&#10;GOrWDIx6BoaazsCAxKITVMqdgaFuzcCoZ2Co6QwMSCw6QaXcGRjq1gyMegaGms7AgMSiE1TKnYGh&#10;bs3AqGdgqOkMDEgsOkGl3BkY6tYMjHoGhprOwIDEohNUyp2BoW7NwKhnYKjpDAxILDpBpdwZGOrW&#10;DIx6BoaazsCAxKITVMqdgaFuzcCoZ2Co6QwMSCw6QaXcGRjq1gyMegaGms7AgMSiE1TKnYGhbs3A&#10;qGdgqOkMDEgsOkGl3BkY6tYMjHoGhprOwIDEohNUyp2BoW7NwKhnYKjpDAxILDpBpdwZGOrWDIx6&#10;BoaazsCAxKITVMqdgaFuzcCoZ2Co6QwMSCw6QaXcGRjq1gyMegaGms7AgMS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4t18DYOzlVLFzcU8z96rfFnvPOL3Z/6exi+mNnFjvf&#10;/p5i8vTXF+PPeXEx9uRTi/FnvbCYeMnpxeRr3ljsfOu7i13v/0gx/clPF7u/8JVi5hvfLmZ/+vNi&#10;7/hEda95GBhqOgMDEotOUCl3Boa6rZ5/v2oxfuoLivm/XVidXc3YOzK6b0D8oNj5ng8V46c8rxg+&#10;6kFF3zVvHD6HjdR34HWLoTvesxh93JOKyVe8dt8IOauYveBnxd6x8eqZNGfyVWeEz0FabwYGJBad&#10;oFLuDAx1Sz3/eWAx8aJXLA2BDZufL2a+/q1i4nkvLYbvfnTRd/Xrh4+Zu4Eb37oYO/HkYtdH/6eY&#10;v/Di6sluzO6vfL0Yvvcx4eNJa83AgMSiE1TKnYGhTq/nsldf+tWjjf560exPfl5Mve7NxfBRxxQ9&#10;l75y+Fhbrf7r37wYPf4pxa4PfbyY/8vfqv8m67Pnez8oRh5+XPg40mozMCCx6ASVcmdgqFPrvfzB&#10;xeTLX730Hoj1WJydW/rGfOSRxy/9WlL0GNutgcNvX0y+8nXF/B//XP23XLvyvSSjT3x6eP9SXQYG&#10;JBadoFLuDAx1Wj2XvtLSexMWd63v3N7zne8tfQNd/kpVdP+d0tARRy29mXxhcKj6b742sz/4cTF8&#10;jweE9y21ysCAxKITVMqdgaFOauQRx63rzdvl+xUmX/WGYuAmtwnvt9PbcfTDil0f+WRRLOyt/kZW&#10;b9cHPlr0HXzD8H6lS2ZgQGLRCSrlzsBQJ9R/ncOL6U99tjpbVm/6rM8Xw/d7aHif3VjvAYcWk6e9&#10;ds2fSLU4M1OMP/tF4X1K+2dgQGLRCSrlzsDQdq/8xnZxfr46U1Zn+szPFIO3vVt4f7pc0fNvVynG&#10;n/WiNX8S1ezPflnsMNjUJgMDEotOUCl3Boa2a0N3vU+x5wc/rs6Q1Zn+xFnF4K3vEt6f4sr3o8z9&#10;6jfV3+DqlL9u1envYdH6MjAgsegElXJnYGg7NvWmd1RnxuqUV84evOUR4X1pdZUfUTv3uz9Uf6P1&#10;yk+qGrr70eF9qXszMCCx6ASVcmdgaDvVf92bFXvOPa86K+rt/vLXioGb3TG8L62viRe/ct93X4vV&#10;33C9iRe8PLwfdWcGBiQWnaBS7gwMbZd2POQxq37z8cLQ8NIF5qL72Qr1XuEaRf+1blr0Xuma4Z/3&#10;X+smRd/Vrrd0LY+ef71SeJvNrP+6/73062artfsLXyn6DrpBeF/qrgwMSCw6QaXcGRjaDk2+4nXV&#10;mVBv57vev/QNfHQ/m1F5kb7ZC3669PG5SwNpv3/9Hz3uyeExe4d3VLf4h4WBoWLP939Y9Pzb1rqC&#10;ePnxtrM//2X1LNsrr7ex45hHhfej7snAgMSiE1TKnYGhrVz5r/i7v3R2dRa0N/uTnxfD98x/4bfy&#10;X/Pb/ev8xEtPr57hSqsdGP9r5Njjw9uXDd7yzsXAf98+/LPUjT/nxdUzrDf52jeF96HuyMCAxKIT&#10;VMqdgaGt2vBRxxQLPb3VGdDexAvz/Z5/+WtL5b/E73z7e4q53/+xGDvplPB2ZeWF/9pZ68BYnN5d&#10;DNz0tuExZdOf/HSxMLSj2P3ZLxbjpz6/GLzVncPbpWjwVncpZi/4WfVM2ys/ZSq6D3V+BgYkFp2g&#10;Uu4MDG3FRh79hOor3978n/9aDN3tvuF9NFnvVa5djD/jucWe886vHvkfyk+zim5fNnDzOy1dgK6d&#10;tQ6M0uyPfhIeU9bzHwcWc7/5XXXLf5j9+a/2DbDTiv7r3zw8pul2vu091SO3N3P2OUXPZa8e3oc6&#10;NwMDEotOUCl3Boa2WmNPPqX6qrc3/enPF71XPCS8j6bacf+HL517kZmvnhMeU7b0jf4v668dsZ6B&#10;Udr1vg+Hx5UN3vbu1a1W2vPd84uxpz976VfPomObauTRT9z3vy07q0dtrfy1tvIq7NF9qDMzMCCx&#10;6ASVcmdgaCs1/tyXVF/x9iZe9Irw+CYqfwVp8tVnFAsX9VSPttL8X/9W9B5wnfD4sulPfa66ZXvr&#10;HRilsZOfGx5bNvqEp1W3am36rM8VQ3e5T3h8E/Vf72bFzDfPrR6ttfmLLnZV9S7KwIDEohNUyp2B&#10;oa3S5CvrPylqYWBw6ZOLouM3WvkegtV+9OrQnY8K76NsLZ94tZGBURq62/3C48tW/atK53y72PGA&#10;R4T30USTp7++eqTWyveWpPq6amtlYEBi0Qkq5c7A0FZo6i3vqr7Src2c/Y2i75AbhcdvpMHb3HXf&#10;+fXp6lHqTb781eH9lI085onVrVZnowOj/Ojb8v0h0X30XPrKS1fTXq3yo3RHH/uk8L422tjTnl09&#10;Snujjz0xPF6dk4EBiUUnqJQ7A0Ob3a4Pfqz6KrdWDoDo2I1Uvldh+szPVo+wOnu+94PwvsrKoVIs&#10;LFS3XJ2NDoxSeRG76D7KdtzvodWtVm/+T38pRh51Qnh/G6nuE7X+144HHRser87IwIDEohNUyp2B&#10;oc1sNd9slLeJjl1v5Xsndn3go9W9r02rj33tudxBxdzv/lDdavWaGBilyVe+PryfstX8dCiy+8tf&#10;KwZveUR4n+tt6O5HF3tHRqtHaGHv3qXbRcdr+2dgQGLRCSrlzsDQZrWa382fOuNt4bHrbexJz/jH&#10;1bTXoXwDenSfZesdLE0NjNLwPVpcZPBfrljM/eFP1a3WbuqMtxY9/3m1+L7X0cDht699PnsnJovB&#10;W981PF7bOwMDEotOUCl3BoY2o/FTnld9ZVubeNmrwmPXU3lNipmvfbO657Wb+fq3wvstK3+daL2a&#10;HBhzv/5teF9lw/d5SHWr9VnoHyxGn/j08L7XU/kxuZe8psgllRdZ7L/hLcPjtX0zMCCx6ASVcmdg&#10;KHer+YZ8/JkvCI9dT5Onvba613WaXygGbnzr8L77DrzuusbA/2pyYJTKnzZE91c29eZ3VLdav+mz&#10;Pl/0XvXQ8P7XWvkm9D3f/X51z7Hy1876DrpBeLy2ZwYGJBadoFLuDAzlbPieD6y+oq2NnXhyeOxa&#10;K0fBnu//sLrX9Rt72rPC+y9by6dPRZoeGKXhez0ovM+LL3X5db1P5JLKnyzsOPrh8WOssd4rX2vp&#10;SuPtzP7ogqLnsgeFx2v7ZWBAYtEJKuXOwFCuBm5+x2Lv+ET1FY1NvOi08Ni1NnLs4xs5t3d/7kvh&#10;/ZeNPrH+YnZ1UgyMud/+PrzPsuF7H1PdauPK99BEj7HW+q99WDH/l79V9xrb/fkvh8dq+2VgQGLR&#10;CSrlzsBQjspfq5n/81+qr2Zs6s3vDI9da5OveWN1jxvXf53/Dh+j/9DDi8VdG3/tpBgYpak3vj28&#10;37LVXoBvNWa+9Z2i/wa3CB9nLZVv/F4YGq7uNTbxstbXH9H2ycCAxKITVMqdgaEcTX/689VXMjb9&#10;8U+Fx62lvoNvWMycfU51jxs3+eozwscp2/3Fr1a32phUA6NU/rQiuu/yDdaLMzPVrTZu79TOYvg+&#10;Dw4fay0N3fGexeLu9s9rx4MeGR6r7ZOBAYlFJ6iUOwNDqRt/9ouqr2Js5pxvh8etpfKb04X+geoe&#10;N678Br/VR7OOnfzc6lYbl3JgzP3+j8XF/3yF8P4nXvyK6lbNGX3cxq8CXg6VdvbuGCn6r33T8Fht&#10;jwwMSCw6QaXcGRhK2dARR1VfwVj5Bt/eK1wjPHa1DR91TLE4PV3dYzPGn/Hc8LH6Drnxmq/W3U7K&#10;gVGaekOLT5W61OWL+Qsvrm7VnHJMho+3hkYfe2J1b7GZb5wbHqftkYEBiUUnqJQ7A0OpKj+GdO43&#10;v6u+giuVv3Pff/2bh8eutpGHPqa6t+a0u57Ezvd8sLpVM1IPjFKra0mU17VIYep1bw4fby1NvfFt&#10;1b3FWg4nbfkMDEgsOkGl3BkYStWu93+k+urFdjz40eFxq2308U+u7qlZI484Lny8wVvfpbpFc3IM&#10;jF0f+5/wMcpmf/zT6lbN2vWhj4ePt5ZmvvXd6t5iI49+QnictnYGBiQWnaBS7gwMpajuX8c3+q/c&#10;Yyc/p7qnZs18o/X7QXZ/4SvVrZqTY2CUhu5yn/BxdjzgEdUtmrfro58MH3O19V/n8GLv6Fh1byuV&#10;/9vlInzbLwMDEotOUCl3BoaarvzI0WJ+vvrKrVRevTk6brWNPf3Z1T01r+U34kc/rLpFs3INjHZv&#10;pG/qE7EiO9/xvvAxV9uOBz+quqfYro9sbMQofwYGJBadoFLuDAw1XbtvWBf37CkGbnKb8LjVNPLw&#10;46p7at6uj50ZPmbZ7I9+Ut2qWbkGRmnkYY8LH2vwdnevbpHG5GvfFD7uaps87bXVPcV2PPDY8Dht&#10;zQwMSCw6QaXcGRhqspFjj6++YrHR458SHreahu52v+pe0hi42R3Cxx19wsav2N1KzoEx96vfhI9V&#10;Nv3xM6tbpVF+LG70uKut3Whd+jje4BhtzQwMSCw6QaXcGRhqsvk//7X6iq1UfgJTdMxqGrjpbZeu&#10;gZDKzNnfCB+3bP7Ci6pbNS/nwCiVv14WPd7QXe9T3SKdVh/9u5rKTxsrFhere1pp8vTXh8dp62Vg&#10;QGLRCSrlzsBQU02e9prqq7XS/F//1vKib3X1HnCdYu53f6juKY0dD4k/0SrFBen2l3tgLAwOFT2X&#10;OSB8zD3n/6i6VTobuRL3xPNeWt1LbPCWR4THaWtlYEBi0Qkq5c7AUBMN3OhW1VcqNvLIE8LjVtOe&#10;c79X3Usa5U9dosctW7i4t7pVGrkHRmn85PgnCeVzSW3vyOjSp0NFj7+a2n2s7sw53wqP0dbKwIDE&#10;ohNUyp2BoSaaPutz1Vdqpd1fPjs8ZjVNvf4t1b2kM/7cl4SPXV5nIbXNGBjlxQ+jxyxb6B+obpVO&#10;eX2L6LFX0/CRR1f3Ehs76Rnhcdo6GRiQWHSCSrkzMLTRdhzT/qNEB29xp/C4unY8pPmrdK+wuFj0&#10;Xvla4ePvOfe86kbpbMbAKJXXv4ged/LlrX/NrUlTb3x7+Piraec73lvdy0rzf7swPEZbJwMDEotO&#10;UCl3BoY2Wvkv4q2UP4GIjqmr7+AbJv8mu1R+sxM9fuqPbv1fmzUwdn8p/qlS3zVuVN0ivdHHPSl8&#10;DnX1Xu6gYqF/sLqXlcae8szwOG2NDAxILDpBpdwZGNpII49+YvUVWmmht6/oucxVw+PqSnnxt/0N&#10;3vZu4ePvet+Hq1uktVkDozRw+O3Cxy4vXpfD4txcMXCzO4bPoa7R406q7mWl+b/8LTxGWyMDAxKL&#10;TlApdwaGNlK7C9Ct95oXEy94eXUPae35dvxegN6rXHvpV6dy2MyBMfXWd4WPPXTEUdUt0pv5+jfD&#10;57CaZn94QXUvK42ddEp4jDY/AwMSi05QKXcGhtbbjvs/vPrqrFR+8lN0TF2Dt7lbdQ/pjT4+/ua+&#10;7uNQm7SZA2Nx9+6i57JXDx9/9oKfVbdKb+xJ63tjdnll8lbm//jn8BhtfgYGJBadoFLuDAytt/Jj&#10;QVtpdV2JusoL3uXSd+B1wufQ7mKBTdvMgVEaP/X54eNPvPT06hbp7R0bX7rWSfQ86mr3sbWjT3x6&#10;eIw2NwMDEotOUCl3BobW09Bd7l19ZVaa/dkvw2PqGn3sidU9pLfnu98Pn8PwfR5c3SKPzR4YrT6y&#10;dvAWR1S3yGPXBz4aPo+6Ro59fHUPK839/o/hMdrcDAxILDpBpdwZGFpP05/+fPWVWWld7734lysW&#10;83+/qLqH9Fpd+2Ln295d3SKPzR4YpYHD4jd7z//pL9Ut8thxv4eFz6Ou2Z/8vLqHlUZPeGp4jDYv&#10;AwMSi05QKXcGhtZa+ck/raz3E3wmX/WG6h7yaPlN9V//Xt0ij60wMCae/7LwOZTXqshp7tetLwDY&#10;rpFHnVDdw0p7zv9ReIw2LwMDEotOUCl3BobWWvnrLK2Mn/K88Jh2Ddz0ttXRebT61ZnBW+b9taDS&#10;VhgYe77/w/A5DN3tftUt8hl7+nPC51LX7M9/Wd3DSgM3X99H4SpNBgYkFp2gUu4MDK2lnktfuVjc&#10;PVN9VZYrvykuf9UpOq5dE895cXUPeUyd8bb4ebz4ldUt8tkKA6PUd8iNwuexMDRc3SKP8tfkoudR&#10;V3nRvlbWe7FHpcnAgMSiE1TKnYGhtTTy6CdUX5GVJl5yenhMuwb/+w7V0fkMH3l0+Fxmf/Dj6hb5&#10;bJWBMfbkU8Pn0e6nVamMPe1Z4XNp279eqeX/li309cfHaFMyMCCx6ASVcmdgaC3t/sJXqq/ISn1X&#10;v354TLt6L39wsetjZ1b3kN7e0bHwefRd40bVLfLaKgNj5itfD5/HjmMeVd0ik8XFYvQJTwufS107&#10;3/PB6k5W2vGgR4bHKH8GBiQWnaBS7gwMrbbeqx5afTVWavUN6mobeeQJxUL/QHVv6ez62P+Ejz/2&#10;pJOrW+S1VQZGqedyB614Hj3lTwZmZ6tbpFWeQwM3vvWK57Dahu5yn+qeVpo+63PhMcqfgQGJRSeo&#10;lDsDQ6tt7CnPrL4aK40ed1J4zFrqvcIhxa73f6S6xzRavYm43U9mUtpKA2PkkceHz6W8ZkhKizMz&#10;xdhT1/FrUUHldT1a6VvnxfzUbAYGJBadoFLuDAyttj3nfq/6alzC/HzR858Hhsespx0PfnSya2IM&#10;HXFU+Jh7J6eqW+S1lQbGrg9+LHwuKT+udvdnv1j0H3pY+LjraeIFL6/ueaXxU+KrlitvBgYkFp2g&#10;Uu4MDK2m/uvdrPpKrDT9ybPCYzZSz38cUOx8x3urR2hOz39dbcVjDdzoVtWf5reVBsbcr34TPpd2&#10;15lYr/LTqdb7Xot29V3rJtUjrDT7o5+ExyhvBgYkFp2gUu4MDK2mdv8yvJ430K72k4IGb3PXYvdX&#10;vlY90sbM/e4P4WOUvxq0WbbSwCj1/OfKAdZ/w1tWf9qMyde+KXycS1aOhb6Dbxj+Wbt2f+ns6pFW&#10;6r3KtcNjlC8DAxKLTlApdwaGVlP5r7+RvSOj4e3bNXzPBywdW17gbfB2R4a3uWQjD3tcMfeb3y8d&#10;t17TH/9UeN9Tr3tzdYv8ttrAGLrzvePnMzZe3WL9pj9xVtF/o1uF93/Jyo/NXdw1XUy+4nXhn7dr&#10;9LEnVo+4UnkeRccoXwYGJBadoFLuDAzV1XPZg6qvwko73/X+8Jh2XfLjRCdPe014u6jx57x43zm7&#10;szpybcaf9cLwPme+cW51i/y22sAYPzV+n8JG/o72nHf+0qiM7veS9d/gFst+AjH/twvD27Wr/KlH&#10;Kzvf/YHwGOXLwIDEohNUyp2BobqG7/uQ6quw0o6jHxYe067oX8Nnf/KzpY8ZjW5/yXoPuE6x8+1r&#10;f3/G0N3jC+yVP4XZLFttYLT6Kc/ka95Y3WL15i+8qBg9/inh/UWVb8IuFhaqo//P8H0eEt6+XbO/&#10;+FV19HLzf/5LeHvly8CAxKITVMqdgaG62n1z2Xv5a4THtKr8hKh2pl7/lqLnv64eHnvJBm52hzV9&#10;rG3vla654j76r/vf1Z9ujq02MOb+8Kfw+Yw89LHVLeotXNxTjD/3JcXFl7p8eF+XrHyfzcw5366O&#10;XqnV6GnX1Blvq45eqfwpSXSM8mRgQGLRCSrlzsBQXeV7JSKzP/5pePt2TX/y09XRrZXfXI899Znh&#10;8VHlSJh68zv3Hbi3uoeV5v/81/DYHQ95THWLzbHVBkap94qHrHg+/dc5vPrT1spPoRo78eQVx7aq&#10;7+rXK3a+833V0a2V18mIjm/X8P0eWh290thJp4THKE8GBiQWnaBS7gwMtav8uNhWyn8ljo5pVfnJ&#10;QYvz89XR9WYv+GmxY983itF9RfUdeN1i8vTXF3unVl7TotWVnMvbb6atODCG73H/8DktDA5Xt1iu&#10;vBDfWt88XX4q2eLumeoe6g0fGT+nVvVcpvV566rem5uBAYlFJ6iUOwND7Ro+6kHVV2CltX48bfl+&#10;jfUovyEcuOltw/uMKq91MfGClxXzF11c3cO+MfSGt4a3nfnK16tbbI6tODDGn/fS8DnN/vCC6hb/&#10;UF79fPieDwxv26qRxzyxmP/TX6p7WL3JV58R3l+7Zr713ero5dbzyWdqLgMDEotOUCl3BobaNfnK&#10;11VfgZV6r3yt8JhWldc/2Ii1vD/jfxu+70OL6Y+dWYyf8rzwz8tf69lMW3FglL+2FD2n6U9/vpj7&#10;7R+KiZe+aunaGNFtWjV01/u2/IZ/NWZ/vPaL5E286BXV0SsN/PcdwmOUPgMDEotOUCl3Bobatec7&#10;36u+AsvN/uyX4e3btef8H1VHr1/5jffEi19R9F7+4PAxWtXzr1cK//PN/ASp0lYcGLu/+NXwOfUf&#10;enj4n7dr8LZ3K3Z99H+qe96Y3qseGj5GqwZvf2R15Eojxz4+PEbpMzAgsegElXJnYKhdi9O7q6/A&#10;clNveVd4+1b1/MeB1ZHNWJyeXvp0q76DbhA+3mrq+berVPe2ebbiwJj9+drH4yUrf7Wu3RW112Pk&#10;EWsbBT2XvXp15EprufaKms3AgMSiE1TKnYGhVvUdcuPqb3+lkUccFx7TquF7PbA6snk73/6edX/0&#10;aN81blSMPu5Jxa6PfLJY6O2v7jGfrTQw9px73tKvPw3d/h7hc1pNIw8/rthz3g+qe2xW+Y1p9Jjt&#10;mv/7RdXRy3mj9+ZlYEBi0Qkq5c7AUKuG7na/6m9/pcFb3Tk8plWTr3htdWQ6uz708WLwlkeEj7/a&#10;Bm5+p6Urfs989ZzwgoBN28yBMfujnyy9L2b43scUPZe5avg8VtvYk55RzP36t9U9pzH3+z+Gj92u&#10;8usYmfvN78LbK30GBiQWnaBS7gwMtWr0iU+v/vZX6r3C2i6wV/7reC4z3zy3GD3hqUu/lhU9l7XU&#10;f+2bFjvu//Clj1Utr+FRfmPapBwDo/xX/N1f+frSm+RHjztp6cJ25SdtRY+7lsoLHU6+6g3FQk9v&#10;9UjpXfwvVwyfS6taXnBvYW94e6XPwIDEohNUyp2BoVa1+tSnhcGh8Pbt2jsxWR2dz+LsbLHrw58o&#10;hu6w/l/5ieq59JWKwVscUYw+5sSlK1ZPvekdS+dneT2I8iNY907trJ5BvY0OjPL1O//Xvxd7fvDj&#10;Yvfnv1zsfPcHi8nTXluMHv+UYvB2dy96LntQeP/rre/gGxTjp75g6acfm2Hg8NuHz6tVo094WnXk&#10;SgM3uU14jNJmYEBi0Qkq5c7AUKt2f+YL1d/+cuWVvaPbt6q8AN5mmvnq18PnlbLyG/vyfSFDd7lP&#10;MXzUMcWOBx679L6V8icIYyc9Y+ljcyee99Ji4GZ3DI8fe+qzivGTn7t01elyLIw86oRi5KGPWfpp&#10;SjmYyquXr/Uje5toobev+lvdHGt978/QHe5ZHblSeRX36BilzcCAxKITVMqdgaFWzf3y19Xf/nK7&#10;PvKJ8PatKr8h3ky73vfh8Hkt/Wv4Gn/lplvqvdI1w//8khfby23y5Wv79KfeKx5SHbnSxItfGR6j&#10;tBkYkFh0gkq5MzDUqsVd8bmx1m/MRh97YnXk5ph8xevC57XnvPOXfo1q5uxzivFnvagYvMWdwtt1&#10;Q+XH/ZY/JSnH2Pyf/1rsfOf7w9vt/uwXq7/VzbGeT39q9elg0x8/M7y90mZgQGLRCSrlzsBQVPm7&#10;9q2MHHt8eEyryn913kwTLzwtfF7l9R4uqfwVoPIja8dPfX4xfI8HFH1Xu2547LbuX6+0dCXr8utY&#10;Xs9k7pcrr2Y+/fFPhcdOf+JT1S02x9xvfx8+r3a1usDj7i9/Lby90mZgQGLRCSrlzsBQ1NCd7lX9&#10;za80eOu7hse0qvyX4s1Ufuxs9LzKjz1djYX+gWLm698qps546z8+hemWRxQ9l75yeJ9bqn++QjFw&#10;2O2Wrk1RXlhu+tOfL+Z+94fqv1V7uz/zxfA+d73/I9UtNsniYnHxpS4fPrdWle/Biez53g/C2ytt&#10;BgYkFp2gUu4MDEUN37P1hfH6rnmT8JhWbfbv7Y899Znh85r/+4XVLdZnYWCwmP3ZL5c+Arb8xrv8&#10;Vayxpzyz2HHMo4rB2x+59BG3S2/Ebvh9HuUVqss3eZfvbdnxoEcuvWl84qWnFzvf8d6lEVH+6tf8&#10;H/+89M34epXXj4geu7yo4WYr31cRPbdWTX/yrOrI5eZ+7VoYm5GBAYlFJ6iUOwNDUeWnHrXSe5Vr&#10;h8e0qvxY281UXhMjfF79g9Ut0lucm1v6+Nry42cXLu5d+jjbuV/9tthxv4eFz21pJPz5r/tu27Pv&#10;72+42Ds+USxO7963ahaqe0xrz7fPC59XeS2NzdZ/6GHhc2tV+X6SSPl1iG6vtBkYkFh0gkq5MzAU&#10;NfLIE6q/+ZXWegG7vVNT1ZGbY+RRT4ifV4YrddfZzCt5t1P+1Cl6XjmuyF5nrW/Gn3z1GdWRy5Xn&#10;ZXR7pc3AgMSiE1TKnYGhqJYXKCt/Bz64fbuK+fnq4M2x48GPDp/X4u6Z6habZ6sOjLlf/Dp8XuUV&#10;zTfb0N3uFz63VpXXG2mlfJ9KdIzSZWBAYtEJKuXOwFDU2MnPqf7mlys/uja6fat6/u3K1ZGbZ/h+&#10;Dw2f20beo9CUrTowyvdwRM+r/HStzVa+xyV6bq0q36PSSu+VrxUeo3QZGJBYdIJKuTMwFDXx/JdV&#10;f/PLld/4RrdvVe8VrlEduXmGjzx6xfPq+ferVn+6ubbqwFi4qCd8XuWVxTdbeWXz6Lm1auQRj6+O&#10;XKn/OoeHxyhdBgYkFp2gUu4MDEW1+l37+QsvDm/fqr6rX786cvMM3fGeK57XVhg+pa06MFoNyfJj&#10;ejfb+KkvCJ9bq4bv/eDqyJW6+eKKm5WBAYlFJ6iUOwNDUVNnvK36m1+uvI5CdPtWlR+nutnK61Zc&#10;8nn1Xe161Z9urq06MBandobPq7ymxmYrf7oWPbdWDd/rQdWRKxkY+TMwILHoBJVyZ2AoauYb367+&#10;5peb/cnPw9u3aiv8BGPgJrdZ8bzKa1RsBVt1YJRvzI+e144HPKK6weYZO/m54XNrVXmtkFb6b3jL&#10;8Bily8CAxKITVMqdgaGoqbe8q/qbX27uN2u7OFnfNW5YHbl5Bg6//crndciNqz/dXFv2Jxiz8TdX&#10;7b5Zz2X0iU8Pn1uryo8pbqU8D6JjlC4DAxKLTlApdwaGosqrUkfKC79Ft29V30E3qI7cPIO3vuuK&#10;59V7wHWqP91cW/Y9GJPxNSJGjm39hulcWl3XpFXlIGnFp0jlz8CAxKITVMqdgaGo8We/qPqbX27v&#10;xER4+1b1/NfVqiM3z9ARR614Xr2XP7j60821VQfGwtBw+LzK57vZ1voxtePPeG515Eo9lzkgPEbp&#10;MjAgsegElXJnYChq7EknV3/zl7B3HRfaW1ioDt4cw/e4/4rn1PNvV6n+dHNt2YHR4idVW+FjaoeP&#10;OiZ8bq1qeXHAvXvD2yttBgYkFp2gUu4MDEW1+1WYnsseFB7Tqr1j49WRm2OHC+2t2fyf/hI+r/FT&#10;nlfdYvMM3fne4XNr1eQr41/3K/+3L7q90mZgQGLRCSrlzsBQ1PB9H1L9za/Ud/ANw2NaNX/hRdWR&#10;m2PHQx4dPq/FmZnqFptnqw6MuV/9NnxerS7AmNPgre4SPrdWTb3x7dWRyy0Mre2ikWomAwMSi05Q&#10;KXcGhqKG7nSv6m9+pYEb3zo8plVzv/pNdeTmGHnUCeHz2js+Ud1i82zVgTF7wU/D5zXxsldXt9g8&#10;fQdeN3xurdr57g9URy5XDt/o9kqbgQGJRSeolDsDQ1HlR7u2Mni7u4fHtGrPd75fHbk5Ro9/Svi8&#10;FgaHqltsnq06MPacd374vCZf88bqFptj78Rk+LzatftLZ1dHL9fqpzRKm4EBiUUnqJQ7A0NRfde6&#10;SfU3v9LwvR4YHtOqkWOPr47cHGNPPjV8XvMXXVzdYvNs1YExc863w+c19eZ3VrfYHLM/+0X4vNo1&#10;9/s/Vkcvt/uzXwxvr7QZGJBYdIJKuTMwFNXu42XHnvbs8Jh2jT3tWdXR+Y2f+vzwOZVvZN5sW3Vg&#10;7P7iV8Pn1erXjbJYXCyG7nrf8Hm1a3FuvrqD5aZe9+bw9kqbgQGJRSeolDsDQ62avzD+F/6db39v&#10;ePu6ho+8f7FwcW91L/mUb0yOnk/5KzKbbasOjOmzPhc+r10f+nh1i7zmfvv7YvC2dwufU7v6r3N4&#10;dQ8rjZ14cniM0mZgQGLRCSrlzsBQq2a+9s3qb3+5mW9+J7z9aiqv7D3z9W9V95TH5CtfHz6XPeee&#10;V91i82zVgbHzXe8Pn9f0pz9f3SKfcuz0/NfVw+dTV/nrfK0M3f3o8BilzcCAxKITVMqdgaFWtfp9&#10;+4XevvD2a2nqLe+q7i29XR/8WPgcpj/xqeoWm2erDoyJF70ifF6zP7ygukUeky9/dfg8VtvYU06t&#10;7mmlvmveODxGaTMwILHoBJVyZ2CoVWNPbn3V5t4rXCM8Zi3luip0+ZOY6PGnXv+W6habZ6sOjNHH&#10;x88r16+4Le6aLkYe/rjwOaylVtfAKK+BEt1e6TMwILHoBJVyZ2CoVUN3u2/1t7/SWj+qtlVDd71P&#10;Mf+3C6t7TaPVx5GWb/7ebFt1YAzfM/6ksGLv3uoW6cxe8LNi4LDbho+/1so3q0fmfvO78PZKn4EB&#10;iUUnqJQ7A0Ot6rv69au//ZVGjzspPGY99V710GLXR/+nuufm7R0ZDR935OHHVbfYPFt1YEQXUyyv&#10;4J7a1JvevuJxN1LLj6j9/JfD2yt9BgYkFp2gUu4MDLVr7+hY9RVYrrzgWnT7VvVe/uDwP9+/0cee&#10;WOzdMVI9QrN6LnPVFY83dMRR1Z9unq06MKKvV/kpTqmUQ2D4Pg9e8Zgbqd0gmnrDW8NjlD4DAxKL&#10;TlApdwaG2rXn/B9VX4HlZr4ev6+hXeOnviD8z/ev72rXLaY/cVb1KM0pP670ko/Vf93/rv5082zF&#10;gbF3Mr5a9o5jHlXdolnlG/4v/ucrhI+5f72XX9v7fkYe8fjqEVYq/7tExyh9BgYkFp2gUu4MDLVr&#10;1/s+XH0Flluc3fd/vqv4pnD/yk9zWu1Hjpa/grV3bLx6tI0bOuJeKx6j5zIHVH+6ebbiwJj73R/C&#10;5zT29OdUt2jG/B//XAzf76HhY+1feVX5Vp8E1q6d73hf9Ugrlb+WFx2j9BkYkFh0gkq5MzDUrpFH&#10;nVB9BVYqL5wXHdOq0cecuHRc+QbbwdvcNbzN/pXXzJg+87NLx2xU+X6L6DHK92dspq04MGbO+Xb4&#10;nCZf+6bqFhu3823vKXoufaXwcfav/LWphYGhYud7Phj+ebvmfh1fSHHuF78Ob688GRiQWHSCSrkz&#10;MNSuvoNav9F78vT4Anat6rvGjaoj/6HVtRYu2egJT93wTzPGT3l+eN+tvgnNZSsOjPJq3dFzmv7Y&#10;mdUt1m/+T38pdtz/4eH9X7KpN72jOmrfQDz28eFtWtV34HWrI1fa+bZ3h8coTwYGJBadoFLuDAzV&#10;NfuLX1VfheXK92dEt29X+ZGx+9vz3e8Xg7e8c3jb/eu93MFLbyxfr/KaF9H9lp8mtJm24sCYeMHL&#10;w+e0kSuflx8WMP6sF4b3e8mGj3pQMffbP1RH7vtGb9d0cfG/XDG8batGHvrY6uiVRh628etraP0Z&#10;GJBYdIJKuTMwVFf50aGtrObTofZv4mWvqo5cbuL5Lwtvf8n6Dz1sXd+g7P7CV8L7m3hp/Hxy2YoD&#10;o/wGP3pOCwOD1S3WZvLVbyx6LndQeJ+XbOqMt1VH/Z9WP1FpV7srxZcfvxwdozwZGJBYdIJKuTMw&#10;VFf5Ky2t7HjgseExreq/wS2qI1fa8+3vFgM3u2N43CUbvNWdi92f+WJ1ZL2Fi3rC+9nxgEdUt9gc&#10;W3Fg9F7l2iueT/lG67UqPyCgHISXvK+o4Xs8oJj79e+qI5cbvu9DwmPaNfvzX1ZHL+cCe5ufgQGJ&#10;RSeolDsDQ3X1XPbq1Vdhpam3vDM8pl0z3/xOdXRs/DkvDo+LGr7XA4s93/ledWR75UfgXvL4vkNu&#10;XP3p5thqA2P+L38Ln89aPqJ29+e+VAze+i7h/USVv77WykL/YHhMuwZucpvq6JV2vuv94THKl4EB&#10;iUUnqJQ7A0Orac9551dfieXW8y/C5Zu268x849xV/zSjbOTY45d+AtLO8L2PCY9dGByqbpHfVhsY&#10;05/6XPh8Jl/5uuoWrZXvZ2n1dxy19FOLX/6mOjo29dZ3hce2q9Wv4ZVGHnlCeIzyZWBAYtEJKuXO&#10;wNBqmjztNdVXYqWhO628xkS7ev7zwKXraKzGzne+f+mnDNH9RA3e6i5L1z9Y3D1T3cP/afU+j5mz&#10;v1HdIr+tNjAmnvfS8PnMfPWc6hbL7R0eWfr42vJX36LjogZufqel66GsRnm19eg+2jX3299XRy+3&#10;uGdPeEV35c3AgMSiE1TKnYGh1VR+o9fKzne+LzymXbs+/Inq6FXYu7eYfOXr9w2Tq4X3FVXeduzp&#10;z172u/jTn/pseNvJV59R3SK/rTYwhu/5wPD5XPKnPHu+98Ni9PFPCW/bqnIolr+itFqzP/l5eD/t&#10;GrzDPaqjVyo/Zjc6RnkzMCCx6ASVcmdgaLWVvw4V2Ts+Ed6+XcNHHVMdvXp7d4wU4898QXh/7Rq+&#10;x/2L6U98aukaDNGfjzz8cdUj5LfVBkbvla+14rn0X/um//jDxcVi1/s/Ugzt+yb+krdpV89/HPiP&#10;X7HaNxTXoryae3R/7Zp6Y+tPPCvf0B8do7wZGJBYdIJKuTMwtNomXnha9dVYaa0XQivb8934fR11&#10;5v/453V981l+OlLPpa+84j/vv/7Nq3vObysNjPk//zV8LuV1SsrrSvT819XDP2/X+CnPW9d/l/m/&#10;xM+lroWevuoellsYGg5vr/wZGJBYdIJKuTMwtNr6Dz28+mqstPuLXw2PaddaPpkosucHPy52PPjR&#10;4X2vtfkLL67uNa+tNDCmP/np8Lmsp9Hjn1LM/f6P1T2v3fgznhfeb7vKN5i3svPt7w2PUf4MDEgs&#10;OkGl3BkYWkszX/tm9RVZqe/gG4bHtGt230jYqPm//q2YeNFpRd9B67+AWt8B1ynGnvrMpaG0cHFP&#10;dc/pbYWBsXBx79J/77W8UTuqPH7qtW9a+lW2jSiPX+uVu8t2feCj1T2sNHSX+4THKH8GBiQWnaBS&#10;7gwMraXRx51UfUVWGn/2i8Jj2jXy8OOqo5tRvpF36O5Hh4+1lnr3DY7yGhvlNTmmP/6plp9MtFG5&#10;B8bcH/609FoqPy2qfB9M34Errw2y1soLMZYfUduU8urq0eO0q+8aN6qOXqnVr35pczIwILHoBJVy&#10;Z2BoLfX825WLxenp6quy3NyvfhMeU1f5aUFNm/3pz5d+ItHzHweEj7meei5zQDF4+yOLsZNOKabO&#10;eNvSrxSVF/kr3zy+3tdR0wOj/Pjf+b9fVOw5/0fF9Kc/v3QdibGTn1MM3fneRc/lDgofaz31Xuma&#10;S4NyI78GFSmff/RG87rKj8ptZfL0N4THaHMyMCCx6ASVcmdgaK2VnyTUysijnxge066RRz+hOrp5&#10;i7umi53veO/Sv7L3/OuVwsdvqt4rXKMYuPGtiuEjjy5GHvPEYvy5L1kaIuXjl39n5U9Cdn/mC8Xu&#10;L3+tmPnmucWe7/2g2HH0w8P72lP++b6RUF48sLxOR/kTgukzP7P08b473/PBYudb311MvPiVSxct&#10;HL7Pg4uBm92h6L3qoeF9NVX50b8jD33MP34VaY2fCLVa4y2uw9Gu3n3DqdXoLZVX9o6O0+ZkYEBi&#10;0Qkq5c7A0FobPvL+1VdlpfInB9ExdZU/CUit/Nfx8r0Gfh9/9fUfetjST0ByXIxwvT8Ba/fpZuWo&#10;i47R5mVgQGLRCSrlzsDQetpzXuuPmC2vKxEd066hO96zOjq98k3c0XPQ8gZveUT1N5bHjgceGz6P&#10;uhYGBqt7WKn8lbboGG1eBgYkFp2gUu4MDK2n8uNhWyk/PjY6pq52F0lr2uDt7h4+h/L9FeU3uv3X&#10;umn4551W3zVv3PLTo6Ze9+bqbyu9VldZr2vsac+q7mGl3V86OzxGm5uBAYlFJ6iUOwND6232RxdU&#10;X52VdjzokeEx7eq5zFWXPjI1h8nTXhM+h/JjVv9X+UbrmW+cW0y94a1L7y0ZOOx24THbpf4b3aoY&#10;ecTji8nXvHHp44YXBoeW/nsO3uKI8PapPjkr0n/DW4bPoa7yooutDB/1oPAYbW4GBiQWnaBS7gwM&#10;rbfym9VW9nz3++ExdZVvjs5h9ic/Cx+/fH9GO4sze4q5X/66mPnqOUtv3J58xWuLsSf/46ceg7e5&#10;a9F3jRsWF//zFcL7Tln5sboDN79jMXzfhxSjT3haMfGS04ud7/7A0ntOyk/p2js1Vf03WG7u178N&#10;768cU7m0Gnt1lf89W1nv+af0GRiQWHSCSrkzMLSRZn/2i+ortNKO+z00PKauJq+p0E7/tQ8LH3/2&#10;Rz+pbrF+C/0DxexPf1HMfOs7xcxXvl7s/uwXi+lPnLX0CUw73/m+pV8Hm3z1GcXAze4YPofxZ76g&#10;mDz99Us/Pdn5tvcUu9774WLXRz+59KtEu7/wlaWfQJS/ilZegXxxdq561LUbe/pzwsefeP7Lqluk&#10;VX6SVvT4dZWfaLXQ3/q9FyMPe2x4nDY/AwMSi05QKXcGhjbS6GNOrL5CK5XjIzqmrv7r37zYOzFZ&#10;3Us6Y097dvj4o098enWL9DbzSt6LO3cu/Vpa9PjleEltcW6uGDjstuHj11V+/G8rc7/4dXiMtkYG&#10;BiQWnaBS7gwMbbTy12xamXjBy8Nj6mr6Ct+R8ledose++FKXL/aOjFa3SmszB0b5U5TosYfudr/q&#10;FmmVv+IUPX5dg7e6S3UPsdHjTgqP09bIwIDEohNUyp2BoY1WXuytpcXFpZ9IRMfVVb4ZObXyInXh&#10;Y7e5MnSTNnNgDNz41uFjl7/KlVr5/pXosVdT+f6XVma+/q3wGG2dDAxILDpBpdwZGGqi8k21rUx/&#10;+vPhMatp5pxvVfeSxu7PfDF83HIU5bBZA2P3574cPm7/tW9a3SKdud/8vui59JXDx6+r7kMABm97&#10;t/A4bZ0MDEgsOkGl3BkYaqKhO92r+krFyk+cio6rq/yGd++Okepe0mh1HYjpT3+hukU6mzUwyk+b&#10;ih63fGN5akN3vnf42LX9yxWL+b9fVN3LSlNvfmd8nLZUBgYkFp2gUu4MDDXV1JveUX21Vpr/29+L&#10;i//1SuFxde045lHVvaRRXlAuetzhex9T3SKdzRgY7d4EvTA0XN0qjfJ6ItHjrqbJV51R3ctK5d9X&#10;7+UODo/T1srAgMSiE1TKnYGhpur5jwOKhZ7WF8pr9Y38ahp7+rOre2ne3tGxlteumPvFr6pbpbEZ&#10;A2Psqc8KH7PddSWaUH70bvS4q2nHAx5R3Uts7KRnhMdp62VgQGLRCSrlzsBQk40+tvXH1pbKbxSj&#10;41bTxItfUd1L88ZOPDl8zPITiVLKPTDm//SX8PHKmrj+RyvlG/ajx1xNfQdet1jo66/uaSUX1dte&#10;GRiQWHSCSrkzMNR05YXgWlkYHCr6DrlReNxqKi88l8LsBfGVvcvKi8GlkntglAMwerzhI+9f3aJ5&#10;5cUFo8dcbeVFCtspr74eHaetmYEBiUUnqJQ7A0NNN3DT21ZftdjM2eeEx622Xe/7cHVPzRq+x/3D&#10;xxs+6kHVLZqXc2C0+5f+6TM/W92qWbu/dHb4eKtt/Lkvqe4pVn6ccHSctm4GBiQWnaBS7gwMpWji&#10;JadXX7nY5OlvCI9bbdNnfa66p+bs+c73wscqm/5Umm/Acw6M4Xs+MHys8j9PofxJ1sX/fPnwMVdT&#10;+ZOJdtp9vbR1MzAgsegElXJnYChV5bUW2tnxkMeEx6226Y+fWd1Tc8rrLESPNXD47atbNCvXwCh/&#10;QhE9Tlm7a5is1/THzgwfa7X1/PtVi7nf/aG6t5UWZ/a0vFCgtnYGBiQWnaBS7gwMpar3qocW8xf1&#10;VF/BlcpPb+o/9PDw2NU29ZZ3VffWjPk//jl8nLLyOgtNyzUwBg67Xfg4dW/KX4+d73p/+Fhrqe5q&#10;4qOPj//etPUzMCCx6ASVcmdgKGV171+Y+ca54XFrqe7XsdZq/DkvDh+nHEyLO3dWt2pGjoHR7gJ0&#10;5adKNWkjH0X8v029pf2Q2/nuD4THaXtkYEBi0Qkq5c7AUOomnv+y6qsYK99PER23lsae+szq3jZu&#10;79RU0Xvla4WPM/68l1a3akbqgVG+vnuvcu3wMereQL1W5dCLHmctTbyo/UcRL10k8FLrf1+HNj8D&#10;AxKLTlApdwaGclT3puzyk6Gi49bSyCOO27cO9lb3uDHlVcmjxyib+83vqlttXOqBMf7MF4b3Xw6o&#10;vVPN/DRmcXp3MfKoE8LHWUtjT3pGdY+tDd7+yPBYbZ8MDEgsOkGl3BkYylHvFQ8p5v/yt+qrGSuv&#10;cREdu5YGbnbHYvaHF1T3uDEDh902fIzhI4+ubrFxKQfGzNnfCO+7rBxQTdjzgx8XAze9TfgYa2nH&#10;MY+q7rG1sSefGh6r7ZWBAYlFJ6iUOwNDuRq6e/035hMvfmV47Frb+daNv/m73Tk3+crXVbfamFQD&#10;Y3F+vui/4S3D+667Tslq7XxXM++FGDriqKXn287ESzf+61faGhkYkFh0gkq5MzCUs5GHH1d9RVsb&#10;e/pzwmPXWvmRs4u7pqt7XZ/h+z4kvO+yPd//YXWr9Us1MMae9qzwfsumP/356lbrN3bSKeF9r7XB&#10;W925WOgfrO41tvNt7wmP1fbMwIDEohNUyp2BodyNnXhy9VVtbfTxTwmPXWv9N7hFsefc86p7Xbv5&#10;P/+16LnMAeF9l98cb1SKgbH7818O77NsNe9zaGfmm98pBm991/C+19rQ3e5b7B0br+45Nn2m132n&#10;ZWBAYtEJKuXOwNBmVH4UbJ3xZ78oPHY9lW92Xty9u7rntSm/IYrus6x8jhvR9MBY3LWr6D/0sPA+&#10;+6/z3+v+OyjfED721NY/FVlrOx7wiH3rrf2vRc186zvhsdreGRiQWHSCSrkzMLRZTZ7++uqr29rk&#10;a94YHrue+g6+QbHrgx+r7nltRo49PrzPspmvfr261do1PTBGn/j08P7Kdn/xq9Wt1mbXRz5Z9B10&#10;g/A+19PIo59Q3XNrc7/6bcuP19X2zsCAxKITVMqdgaHNbOfb31t9hVtr4iNs96+8+N/sBT+r7n11&#10;ym/4+6523fD++q93s2Jx90x1y7VpcmBMf+qz4X2VjZ38nOpWqzf3hz8VOx70yPD+1lv5SVB1FgYG&#10;i4Eb3So8Xts/AwMSi05QKXcGhja76Y+dWX2VW9v92S8WF//zFcLj19v4s164pm/kp89s/Q18+ZOD&#10;9WhqYJQfAdzqpwwDN771vu/aV399kPm/XViMPe3Z4X1tpNVc2G/+r39f+qjh6Hh1RgYGJBadoFLu&#10;DAxthXZ96OPVV7q1Pd/9ftF7wHXC49fdv1yhGD/1+cX83y+sHqW9sZOeEd/PvspPO1qrpgbGjgce&#10;G95P2czXv1Xdqr35v/6t0fdZ7N/Ot9f/3ZRX6e6/zuHh8eqcDAxILDpBpdwZGNoqTZ3xtuqr3Vr5&#10;L9zD93xAePxGK38KMffr9lfpLr/pKD+ZKjq+rLy43Vo0MTAmXvDy8D7KVvMm9PKTssaekuYiduWv&#10;Ou353g+qR2ptz3nnF71XPTS8D3VWBgYkFp2gUu4MDG2lym+WV2PihaeFxzfRyCNPWLpCdSszX2t9&#10;hezym+TyG/bV2ujAKH+9LDq+bODmd6xuFZv56jnFyKOeEB7bRCPHPn7f/77srB6ttZmvfL3o+fer&#10;hPehzsvAgMSiE1TKnYGhrdZqrpNRKq/30He164X30UQDh922mHzF64r5P/2lesT/0+6K44O3P3Lf&#10;dyeL1S3b28jAmP3ZL4ueS185PL4suhBg+cbt8rmn/lWk8tO/VsPruvsyMCCx6ASVcmdgaCu24yGP&#10;KYq99d+kL/QNFDvu//DwPpps6K73LXa+8/3F3pHR6pHbf3RteRXx1VjvwFicmSkGbnaH8Niy/b+J&#10;K59z+fG8w/e4f3jbJus75MbFzNe+WT1ye+VzjO5DnZ2BAYlFJ6iUOwNDW7Xym/q9O0aqM6C98icN&#10;0X2kaPioY4rJV72h2HPu94rB27S+qvXky19dPbvW1jswRh7ZetyMn/K8YuZb3136NbLB2x0Z3iZF&#10;5XtYVvv1mnjeS8P7UOdnYEBi0Qkq5c7A0FauvMbEzDfPrc6C9mZ/9JNkbwBvVc9lDmj7a0rTH2//&#10;EbzrGRiTr2w9psr3gPT8x4Hhn6Wq/EnKzNnnVM+uvYWe3mL43seE96PuyMCAxKITVMqdgaHt0OSr&#10;zqjOhHq73v+Rou/q1w/vJ3uXunwx9fb3FAsX91TPbrnVDozF2dliYWh46ern0e03q8nTXlM9w3q7&#10;v3R20vfMaHtkYEBi0Qkq5c7A0HapvKr0wuBwdUa0V57X46c8P7yfzarnPw8s+g687tIbrAcOv/3S&#10;m8FbXRyv/NWrgZvetug7+Ib7jrtaeJvNbMfRDyvmftP+I3331+6nLuquDAxILDpBpdwZGNpOld9w&#10;l/8SvlpLvzZ1j7y/NtXJlde1KN8wvlp7x8aX3rAf3Ze6MwMDEotOUCl3Boa2YxMvOb06M1Zn+hNn&#10;FYO3u3t4X6pv4Ka3WfrVs7XY/cWvLr2HJro/dW8GBiQWnaBS7gwMbdeG7/WgYvbHP63OkNXZ/YWv&#10;FMNHpv+41k6p/FWutfzEorTQP1iMHndSeH+SgQGJRSeolDsDQ9u98We+oFic3l2dKasz883vFDse&#10;8Ijw/lR+MtQdi10f+WT1t7V6O9/x3qL3cgeF9ymVGRiQWHSCSrkzMNQJ9R18gzX/S3tp9kcXFCOP&#10;OiG8z25sx4MfXez+zBeqv53VK3+SNHzk0eF9SvtnYEBi0Qkq5c7AUCc1fNSDitkL1vZrU6Xyatc7&#10;3/G+Yugu9w7vt5MbvMURxdQZby0WBgarv401WFx00TytKQMDEotOUCl3BoY6sfFnvnDd5/b8H/9c&#10;TJ722qWPiY3uuxPqvdI1i7GnPbuY/cGPq//Wa7fzbe9Z+sjd6P6lVhkYkFh0gkq5MzDUqfVc9qBi&#10;4oWnFQuDQ9VZtHZ7zv9RMf6M53bE2Bg47HZL/13KN7pvxNRb3ln0X+um4WNIdRkYkFh0gkq5MzDU&#10;8V3q8kvfWM//9e/V2bQ+C739xfQnzyrGTjqlGLjJrePH2kKV1wwZfeyJxa4PfbxYuCi+kvhaTL3x&#10;7UXfITcKH0tabQYGJBadoFLuDAx1U6NPeFox96vfVGfVxiz09BXTn/hUMfakZyxdebv3CoeEj5mj&#10;3qtcuxi6872XnsvUm99ZzP7iV9Wz3KC9e4upN7x16U300eNKa83AgMSiE1TKnYGhbmzk2Mcvvdei&#10;aQsDQ8We884vdn3go8XE81+69KlM5bUkei5zQPg8VlvPv1256D3gOkX/9W9eDN396GLsqc8qdr79&#10;vcXMt7+7vjdnr9L4qc8Pn4+03gwMSCw6QaXcGRjq1kaOPb46u/JYnJsv9o5PFAu9fUvjZvZnvyj2&#10;fPf8Yuar5xTTZ32umHrTO/ad558uZs7+RrHnBz8u5n73h2Khb6BY3DVd3UN+oyc8Nfy7k9abgQGJ&#10;RSeolDsDQ91a7oGxHRkYajoDAxKLTlApdwaGujUDo56BoaYzMCCx6ASVcmdgqFszMOoZGGo6AwMS&#10;i05QKXcGhro1A6OegaGmMzAgsegElXJnYKhbMzDqGRhqOgMDEotOUCl3Boa6NQOjnoGhpjMwILHo&#10;BJVyZ2CoWzMw6hkYajoDAxKLTlApdwaGujUDo56BoaYzMCCx6ASVcmdgqFszMOo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mdgqFszMOoZGGo6AwMSi05QKXcGhro1A6Oe&#10;gaGmMzAgsegElXJnYKhbMzDqGRhqOgMDEotOUCl3Boa6NQOjnoGhpjMwILHoBJVyZ2CoWzMw6hkY&#10;ajoDAxKLTlApdwaGujUDo56BoaYzMCCx6ASVcmdgqFszMOoZGGo6AwMSi05QKXcGhro1A6OegaGm&#10;MzAgsegElXJnYKhbMzDqGRhqOgMDEotOUCl3Boa6NQOjnoGhpjMwILHoBJVyZ2CoWzMw6hkYajoD&#10;AxKLTlApdwaGujUDo56BoaYzMCCx6ASVcmdgqFszMOoZGGo6AwMSi05QKXcGhro1A6OegaGmMzAg&#10;segElXJnYKhbMzDqGRhqOgMDEotOUCl3Boa6NQOjnoGhpjMwILHoBJVyZ2CoWzMw6hkYajoDAxKL&#10;TlApdwaGujUDo56BoaYzMCCx6ASVcmdgqFszMOoZGGo6AwMSi05QKXcGhro1A6OegaGmMzAgsegE&#10;lXJnYKhbMzDqGRhqOgMDEotOUCl3Boa6NQOjnoGhpjMwILHoBJVyZ2CoWzMw6hkYajoDAxKLTlAp&#10;dwaGujUDo56BoaYzMCCx6ASVcmdgqFszMOoZGGo6AwMSi05QKXcGhro1A6OegaGmMzAgsegElXJn&#10;YKhbMzDqGRhqOgMDEotOUCl3Boa6NQOjnoGhpjMwILHoBJVyZ2CoWzMw6hkYajoDAxKLTlApdwaG&#10;ujUDo56BoaYzMCCx6ASVcmdgqFszMOoZGGo6AwMSi05QKXcGhro1A6OegaGmMzAgsegElXJnYKhb&#10;MzDqGRhqOgMDEotOUCl3Boa6NQOjnoGhpjMwILHoBJVyZ2CoWzMw6hkYajoDAxKLTlApdwaGujUD&#10;o56BoaYzMCCx6ASVcmdgqFszMOoZGGo6AwMSi05QKXcGhro1A6OegaGmMzAgsegElXJnYKhbMzDq&#10;GRhqOgMDEotOUCl3Boa6NQOjnoGhpjMwILHoBJVyZ2CoWzMw6hkYajoDAxKLTlApdwaGujUDo56B&#10;oaYzMCCx6ASVcmdgqFszMOoZGGo6AwMSi05QKXcGhro1A6OegaGmMzAgsegElXJnYKhbMzDqGRhq&#10;OgMDEotOUCl3Boa6NQOjnoGhpjMwILHoBJVyZ2CoWzMw6hkYajoDAxKLTlApdwaGujUDo56BoaYz&#10;MCCx6ASVcmdgqFszMOoZGGo6AwMSi05QKXcGhro1A6OegaGmMzAgsegElXJnYKhbMzDqGRhqOgMD&#10;EotOUCl3Boa6NQOjnoGhpjMwILHoBJVyZ2CoWzMw6hkYajoDAxKLTlApdwaGujUDo56BoaYzMCCx&#10;6ASVcmdgqFszMOoZGGo6AwMSi05QKXcGhro1A6OegaGmMzAgsegElXJnYKhbMzDqGRhqOgMDEotO&#10;UCl3Boa6NQOjnoGhpjMwILHoBJVyZ2CoWzMw6hkYajoDAxKLTlApdwaGujUDo56BoaYzMCCx6ASV&#10;cmdgqFszMOoZGGo6AwMSi05QKXcGhro1A6OegaGmMzAgsegElXJnYKhbMzDqGRhqOgMDEotOUCl3&#10;Boa6NQOjnoGhpjMwILHoBJVyZ2CoWzMw6hkYajoDAxKLTlApdwaGujUDo56BoaYzMCCx6ASVcred&#10;BsbII4+XGmvixa+ozi5amXjp6eHfnbTepj/xqers2toMDLat6ASVcrddBgYA5GJgsG1FJ6iUOwMD&#10;AJYzMNi2ohNUyp2BAQDLGRhsW9EJKuXOwACA5QwMtq3oBJVyZ2AAwHIGBttWdIJKuTMwAGA5A4Nt&#10;KzpBpdwZGACwnIHBthWdoFLuDAwAWM7AYNuKTlApdwYGACxnYLBtRSeolDsDAwCWMzDYtqITVMqd&#10;gQEAyxkYbFvRCSrlzsAAgOUMDLat6ASVcmdgAMByBgbbVnSCSrkzMABgOQODbSs6QaXcGRgAsJyB&#10;wbYVnaBS7gwMAFjOwGDbik5QKXcGBgAsZ2CwbUUnqJQ7AwMAljMw2LaiE1TKnYEBAMsZGGxb0Qkq&#10;5c7AAIDlDAy2regElXJnYADAcgYG21Z0gkq5MzAAYDkDg20rOkGl3BkYALCcgcG2FZ2gUu4MDABY&#10;zsBg24pOUCl3BgYALGdgsG1FJ6iUOwMDAJYzMNi2ohNUyp2BAQDLGRhsW9EJKuXOwACA5QwMtq3o&#10;BJVyZ2AAwHIGBttWdIJKuTMwAGA5A4NtKzpBpdwZGACwnIHBthWdoFLuDAwAWM7AYNuKTlApdwYG&#10;ACxnYLBtRSeolDsDAwCWMzDYtqITVMqdgQEAyxkYbFvRCSrlzsAAgOUMDLat6ASVcmdgAMByBgbb&#10;VnSCSrkzMABgOQODbSs6QaXcGRgAsJyBwbYVnaBS7gwMAFjOwGDbik5QKXcGBgAsZ2CwbUUnqJQ7&#10;AwMAljMw2LaiE1TK3cLfLyr2Du+QJElVCz194f9ntsrAYMuITlBJkiRtrwwMtozoBJUkSdL2ysBg&#10;y4hOUEmSJG2vDAy2jOgElSRJ0vbKwGDLiE5QSZIkba8MDLaM6ASVJEnS9srAYMuITlBJkiRtrwwM&#10;tozoBJUkSdL2ysBgy4hOUEmSJG2vDAy2jOgElSRJ0vbKwGDLiE5QSZIkba8MDLaM6ASVJEnq9C76&#10;p8u9/O//v8veqpOqvr2DzRW94CRJkjq9i/7pso+pvh0CmhS94CRJkjo9AwMSiV5wkiRJnZ6BAYlE&#10;LzhJkqROz8CARKIXnCRJUqdnYEAi0QtOkiSp0zMwIJHoBSdJktTpGRiQSPSCkyRJ6vQMDEgkesFJ&#10;kiR1egYGJBK94CRJkjo9AwMSiV5wkiRJnZ6BAYlELzhJkqROz8CARKIXnCRJUqdnYEAi0QtOkiSp&#10;0zMwIJHoBSdJktTpGRiQSPSCkyRJ6vQMDEgkesFJkiR1egYGJBK94CRJkjo9AwMSiV5wkiRJnZ6B&#10;AYlELzhJkqROz8CARKIXnCRJUqdnYEAi0QtOkiSp0zMwIJHoBSdJktTpGRiQSPSCkyRJ6vQMDEgk&#10;esFJkiR1egYGJBK94CRJkjo9AwMSiV5wkiRJnZ6BAYlELzhJkqROz8CARKIXnCRJUqdnYEAi0QtO&#10;kiSp0zMwIJHoBSdJktTpGRiQSPSCkyRJ6vQMDEgkesFJkiR1egYGJBK94CRJkjo9AwMSiV5wkiRJ&#10;nZ6BAYlELzhJkqROz8CARKIXnCRJUqdnYEAi0QtOkiSp0zMwIJHoBSdJktTpGRiQSPSCkyRJ6vQM&#10;DEgkesFJkiR1egYGJBK94CRJkjo9AwMSiV5wkiRJnZ6BAYlELzhJkqROz8CARKIXnCRJUqdnYEAi&#10;0QtOkiSp0zMwIJHoBSdJktTpGRiQSPSCkyRJ6vQMDEgkesFJkiR1egYGJBK94CRJkjo9AwMSiV5w&#10;kiRJnZ6BAYlELzhJkqROz8CARKIXnCRJUqdnYEAi0QtOkiSp0zMwIJHoBSdJktTpGRiQSPSCkyRJ&#10;6vQMDEgkesFJkiR1egYGJBK94CRJkjo9AwMSiV5wkiRJnZ6BAYlELzhJkqROz8CARKIXnCRJUqdn&#10;YEAi0QtOkiSp0zMwIJHoBSdJktTpGRiQSPSCkyRJ6vQMDEgkesFJkiR1egYGJBK94CRJkjo9AwMS&#10;iV5wkiRJnZ6BAYlELzhJkqROz8CARKIXnCRJUqdnYEAi0QtOkiSp0zMwIJHoBSdJktTpGRiQSPSC&#10;kyRJ6vQMDEgkesFJkiR1egYGJBK94CRJkjo9AwMSiV5wkiRJnZ6BAYlELzhJkqROz8CARKIXnCRJ&#10;UqdnYEAi0QtOkiSp0zMwIJHoBSdJktTpGRiQSPSCkyRJ6vQMDEgkesFJkiR1egYGJBK94CRJkjo9&#10;AwMSiV5wkiRJnZ6BAYlELzhJkqROz8CARKIXnCRJUqdnYEAi0QtOkiSp0zMwIJHoBSdJktTpGRiQ&#10;SPSCkyRJ6vQMDEgkesFJkiR1egYGJBK94CRJkjo9AwMSiV5wkiRJnZ6BAYlELzhJkqROz8CARKIX&#10;nCRJUqdnYEAi0QtOkiSp0zMwIJHoBSdJktTpGRiQSPSCkyRJ6vQMDEgkesFJkiR1egYGJBK94CRJ&#10;kjo9AwMSiV5wkiRJnZ6BAYlELzhJkqROz8CARKIXnCRJUqdnYEAi0QtOkiSp0zMwIJHoBSdJktTp&#10;GRiQSPSCkyRJ6vQMDEgkesFJkiR1egYGJBK94CRJkjo9AwMSiV5wkiRJnZ6BAYlELzhJkqROz8CA&#10;RKIXnCRJUqdnYEAi0QtOkiSp0zMwIJHoBSdJktTpGRiQSPSCkyRJ6vQMDEgkesFJkiR1egYGJBK9&#10;4CRJkjo9AwMSiV5wkiRJnZ6BAYlELzhJkqROz8CARKIXnCRJUqdnYEAi0QtOkiSp0zMwIJHoBSdJ&#10;ktTpGRiQSPSCkyRJ6vQMDEgkesFJkiR1egYGJBK94CRJkjo9AwMSiV5wkiRJnZ6BAYlELzhJkqRO&#10;z8CARKIXnCRJUqdnYEAi0QtOkiSp0zMwIJHoBSdJktTpGRiQSPSCkyRJ6vQMDEgkesFJkiR1egYG&#10;JBK94CRJkjo9AwMSiV5wkiRJnZ6BAYlELzhJkqROz8CARKIXnCRJUqdnYEAi0QtOkiSp0zMwIJHo&#10;BSdJktTpGRiQSPSCkyRJ6vQMDEgkesFJkiR1egYGJBK94CRJkjo9AwMSiV5wkiRJnZ6BAYlELzhJ&#10;kqROz8CARKIXnCRJUqdnYEAi0QtOkiSp0zMwIJHoBSdJktTpGRiQSPSCkyRJ6vQMDEgkesFJkiR1&#10;egYGJBK94CRJkjo9AwMSiV5wkiRJnZ6BAYlELzhJkqROz8CARKIXnCRJUqdnYEAi0QtOkiSp0zMw&#10;IJHoBSdJktTpGRiQwv/7f/9/2Lv9u1X14kIAAAAASUVORK5CYIJQSwMECgAAAAAAAAAhAHlbwvwm&#10;CQAAJgkAABQAAABkcnMvbWVkaWEvaW1hZ2UzLnN2Zzxzdmcgdmlld0JveD0iMCAwIDE5OC4zMSAx&#10;OTguMzEiIHhtbG5zPSJodHRwOi8vd3d3LnczLm9yZy8yMDAwL3N2ZyIgeG1sbnM6eGxpbms9Imh0&#10;dHA6Ly93d3cudzMub3JnLzE5OTkveGxpbmsiIG92ZXJmbG93PSJoaWRkZW4iPjxkZWZzPjwvZGVm&#10;cz48ZyBpZD0iSEciPjxyZWN0IHg9IjAiIHk9IjAiIHdpZHRoPSIxOTguNDMiIGhlaWdodD0iMTk4&#10;LjQzIiBmaWxsPSJub25lIi8+PC9nPjxnIGlkPSJpY29ucyI+PHBhdGggZD0iTTAgNTMuODYgMTQ0&#10;LjU3IDUzLjg2IDE0NC41NyAxOTguNDMgMCAxOTguNDMgMCA1My44NiAwIDUzLjg2WiIgZmlsbD0i&#10;I0UyMDYxMyIvPjxwYXRoIGQ9Ik0zOS4xNiA0MS45IDE1Ni4xNSA0MS45IDE1Ni4xNSAxNTguODkg&#10;MzkuMTYgMTU4Ljg5IDM5LjE2IDQxLjkgMzkuMTYgNDEuOVoiIHN0cm9rZT0iI0UyMDYxMyIgc3Ry&#10;b2tlLXdpZHRoPSIyLjgzIiBzdHJva2UtbWl0ZXJsaW1pdD0iMy44NiIgZmlsbD0iI0ZGRkZGRiIv&#10;PjxwYXRoIGQ9Ik01MS4zMSA1My44OCA4OC40OCA1My44OCA4OC40OCAxNDYuNTcgNTEuMzEgMTQ2&#10;LjU3IDUxLjMxIDUzLjg4IDUxLjMxIDUzLjg4WiIgc3Ryb2tlPSIjRTIwNjEzIiBzdHJva2Utd2lk&#10;dGg9IjAuMTMiIHN0cm9rZS1taXRlcmxpbWl0PSIzLjg2IiBmaWxsPSIjRTIwNjEzIi8+PHBhdGgg&#10;ZD0iTTEwNi44MyA1My44OCAxNDQgNTMuODggMTQ0IDE0Ni41NyAxMDYuODMgMTQ2LjU3IDEwNi44&#10;MyA1My44OCAxMDYuODMgNTMuODhaIiBzdHJva2U9IiNFMjA2MTMiIHN0cm9rZS13aWR0aD0iMC4x&#10;MyIgc3Ryb2tlLW1pdGVybGltaXQ9IjMuODYiIGZpbGw9IiNFMjA2MTMiLz48cGF0aCBkPSJNNzYu&#10;NjEgMTAxLjg1Qzc2LjQ4ODUgOTAuMzI0NSA4NS43MzMzIDgwLjg4MjcgOTcuMjU4OCA4MC43NjEy&#10;IDEwOC43ODQgODAuNjM5NyAxMTguMjI2IDg5Ljg4NDUgMTE4LjM0OCAxMDEuNDEgMTE4LjQ2OSAx&#10;MTIuOTM2IDEwOS4yMjQgMTIyLjM3NyA5Ny42OTg4IDEyMi40OTkgOTcuNjI1OSAxMjIuNSA5Ny41&#10;NTI5IDEyMi41IDk3LjQ4IDEyMi41IDg2LjAxNDcgMTIyLjU2MSA3Ni42NzA5IDExMy4zMTYgNzYu&#10;NjEgMTAxLjg1MSA3Ni42MSAxMDEuODUgNzYuNjEgMTAxLjg1IDc2LjYxIDEwMS44NVoiIHN0cm9r&#10;ZT0iI0ZGRkZGRiIgc3Ryb2tlLXdpZHRoPSI0Ljc5IiBzdHJva2UtbWl0ZXJsaW1pdD0iMy44NiIg&#10;ZmlsbD0iI0ZGRkZGRiIvPjxwYXRoIGQ9Ik03Ni42IDEwMS44NUM3Ni40Nzg1IDkwLjMyNDUgODUu&#10;NzIzMyA4MC44ODI3IDk3LjI0ODggODAuNzYxMiAxMDguNzc0IDgwLjYzOTcgMTE4LjIxNiA4OS44&#10;ODQ1IDExOC4zMzggMTAxLjQxIDExOC40NTkgMTEyLjkzNiAxMDkuMjE0IDEyMi4zNzcgOTcuNjg4&#10;OCAxMjIuNDk5IDk3LjYxNTkgMTIyLjUgOTcuNTQyOSAxMjIuNSA5Ny40NyAxMjIuNSA4Ni4wMDQ3&#10;IDEyMi41NjEgNzYuNjYwOSAxMTMuMzE2IDc2LjYgMTAxLjg1MSA3Ni42IDEwMS44NSA3Ni42IDEw&#10;MS44NSA3Ni42IDEwMS44NVoiIHN0cm9rZT0iI0UyMDYxMyIgc3Ryb2tlLXdpZHRoPSIxLjU3IiBz&#10;dHJva2UtbWl0ZXJsaW1pdD0iMy44NiIgZmlsbD0iI0UyMDYxMyIvPjxwYXRoIGQ9Ik03OC4xMSAx&#10;MDEuOTFDNzcuOTc3NSA5MS4yMzUyIDg2LjUyMzcgODIuNDc0IDk3LjE5ODUgODIuMzQxNSAxMDcu&#10;ODczIDgyLjIwODkgMTE2LjYzNCA5MC43NTUyIDExNi43NjcgMTAxLjQzIDExNi45IDExMi4xMDUg&#10;MTA4LjM1MyAxMjAuODY2IDk3LjY3ODUgMTIwLjk5OSA5Ny41OTkgMTIwLjk5OSA5Ny41MTk1IDEy&#10;MSA5Ny40NCAxMjEgODYuODIzNCAxMjEuMDU1IDc4LjE3MDYgMTEyLjQ5NyA3OC4xMSAxMDEuODha&#10;IiBzdHJva2U9IiNFMjA2MTMiIHN0cm9rZS13aWR0aD0iMS40MyIgc3Ryb2tlLW1pdGVybGltaXQ9&#10;IjMuODYiIGZpbGw9IiNGRkZGRkYiLz48cGF0aCBkPSJNOTQuNTggODIuOTJDODkuNDEgODguOTIg&#10;ODcuNjUgOTQgODcuNjQgMTAxLjg2IDg3LjYzIDEwOS43MiA4OS4zOSAxMTQuODYgOTQuNTggMTIw&#10;Ljc2TTEwMC4xOSA4Mi45M0MxMDUuMTkgODguOTkgMTA3LjEyIDk0LjAxIDEwNy4xMyAxMDEuODcg&#10;MTA3LjE0IDEwOS43MyAxMDUuMjYgMTE0Ljc0IDEwMC4xOSAxMjAuNzdNOTcuNDYgODIuNzcgOTcu&#10;NDYgMTIxTTc4LjQgMTA0LjVDODQuNCAxMDkuNjMgODkuNiAxMTEuMzUgOTcuNTQgMTExLjM2IDEw&#10;NS40OCAxMTEuMzcgMTEwLjYyIDEwOS41OSAxMTYuNjQgMTA0LjVNODAgOTMuNzZDODUuNzcgOTcu&#10;NzYgOTAuMiA5OS4yMyA5Ny4yNyA5OS4yNiAxMDQuNSA5OS4yNiAxMDkuMDUgOTcuODcgMTE0Ljk3&#10;IDkzLjc2IiBzdHJva2U9IiNFMjA2MTMiIHN0cm9rZS13aWR0aD0iMS40MyIgc3Ryb2tlLW1pdGVy&#10;bGltaXQ9IjMuODYiIGZpbGw9Im5vbmUiLz48L2c+PC9zdmc+UEsDBBQABgAIAAAAIQCm/WZ73QAA&#10;AAcBAAAPAAAAZHJzL2Rvd25yZXYueG1sTI5Ba8JAFITvhf6H5RV6q5ukGiRmIyJtT1KoFoq3Z/aZ&#10;BLO7Ibsm8d/39VRvM8ww8+XrybRioN43ziqIZxEIsqXTja0UfB/eX5YgfECrsXWWFNzIw7p4fMgx&#10;0260XzTsQyV4xPoMFdQhdJmUvqzJoJ+5jixnZ9cbDGz7SuoeRx43rUyiKJUGG8sPNXa0ram87K9G&#10;wceI4+Y1fht2l/P2djwsPn92MSn1/DRtViACTeG/DH/4jA4FM53c1WovWgWL+ZLRg4IEBMdpmrA4&#10;sZ2nIItc3vMXvwAAAP//AwBQSwMEFAAGAAgAAAAhABQ4QxfPAAAAKQIAABkAAABkcnMvX3JlbHMv&#10;ZTJvRG9jLnhtbC5yZWxzvJHBSgMxEIbvgu8Q5u5mdwsi0mwvIvQq9QGGZDYbupmETCz27Q2IYKHi&#10;rceZ4f/+D2a7+4yrOlGRkNjA0PWgiG1ygb2B98PrwxMoqcgO18Rk4EwCu+n+bvtGK9YWkiVkUY3C&#10;YmCpNT9rLXahiNKlTNwucyoRaxuL1xntET3pse8fdfnNgOmCqfbOQNm7DajDObfm/9lpnoOll2Q/&#10;InG9UqFDbN0NiMVTNRDJBfxebjo5edDXHcbbOIxd5j8dhts4DD8O+uLB0xcAAAD//wMAUEsBAi0A&#10;FAAGAAgAAAAhAKjWx6gTAQAASQIAABMAAAAAAAAAAAAAAAAAAAAAAFtDb250ZW50X1R5cGVzXS54&#10;bWxQSwECLQAUAAYACAAAACEAOP0h/9YAAACUAQAACwAAAAAAAAAAAAAAAABEAQAAX3JlbHMvLnJl&#10;bHNQSwECLQAUAAYACAAAACEAzgYUT+MCAAD4BwAADgAAAAAAAAAAAAAAAABDAgAAZHJzL2Uyb0Rv&#10;Yy54bWxQSwECLQAKAAAAAAAAACEAYWGnOvQFAAD0BQAAFAAAAAAAAAAAAAAAAABSBQAAZHJzL21l&#10;ZGlhL2ltYWdlMS5wbmdQSwECLQAKAAAAAAAAACEAIscgzcxbAADMWwAAFAAAAAAAAAAAAAAAAAB4&#10;CwAAZHJzL21lZGlhL2ltYWdlMi5wbmdQSwECLQAKAAAAAAAAACEAeVvC/CYJAAAmCQAAFAAAAAAA&#10;AAAAAAAAAAB2ZwAAZHJzL21lZGlhL2ltYWdlMy5zdmdQSwECLQAUAAYACAAAACEApv1me90AAAAH&#10;AQAADwAAAAAAAAAAAAAAAADOcAAAZHJzL2Rvd25yZXYueG1sUEsBAi0AFAAGAAgAAAAhABQ4QxfP&#10;AAAAKQIAABkAAAAAAAAAAAAAAAAA2HEAAGRycy9fcmVscy9lMm9Eb2MueG1sLnJlbHNQSwUGAAAA&#10;AAgACAAAAgAA3nI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0mQwgAAANsAAAAPAAAAZHJzL2Rvd25yZXYueG1sRI9Ba8Mw&#10;DIXvg/4Ho8Juq9MexkjrllAo9BJY0v0AEWtxWCyb2E2z/frpMNhN4j299+lwWvyoZprSENjAdlOA&#10;Iu6CHbg38HG7vLyBShnZ4hiYDHxTgtNx9XTA0oYHNzS3uVcSwqlEAy7nWGqdOkce0yZEYtE+w+Qx&#10;yzr12k74kHA/6l1RvGqPA0uDw0hnR91Xe/cG2uK9qX/ydXaxHurYdFW+bStjntdLtQeVacn/5r/r&#10;qxV8oZdfZAB9/AUAAP//AwBQSwECLQAUAAYACAAAACEA2+H2y+4AAACFAQAAEwAAAAAAAAAAAAAA&#10;AAAAAAAAW0NvbnRlbnRfVHlwZXNdLnhtbFBLAQItABQABgAIAAAAIQBa9CxbvwAAABUBAAALAAAA&#10;AAAAAAAAAAAAAB8BAABfcmVscy8ucmVsc1BLAQItABQABgAIAAAAIQCOe0mQwgAAANsAAAAPAAAA&#10;AAAAAAAAAAAAAAcCAABkcnMvZG93bnJldi54bWxQSwUGAAAAAAMAAwC3AAAA9gIAAAAA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XwwgAAANsAAAAPAAAAZHJzL2Rvd25yZXYueG1sRE9Na8JA&#10;EL0L/Q/LFHoR3URBNHUTimBpoRdjodchO01Cs7Nhd01Sf71bKHibx/ucfTGZTgzkfGtZQbpMQBBX&#10;VrdcK/g8HxdbED4ga+wsk4Jf8lDkD7M9ZtqOfKKhDLWIIewzVNCE0GdS+qohg35pe+LIfVtnMETo&#10;aqkdjjHcdHKVJBtpsOXY0GBPh4aqn/JiFHw5l77K3frwwcO8Xc3f+TratVJPj9PLM4hAU7iL/91v&#10;Os5P4e+XeIDMbwAAAP//AwBQSwECLQAUAAYACAAAACEA2+H2y+4AAACFAQAAEwAAAAAAAAAAAAAA&#10;AAAAAAAAW0NvbnRlbnRfVHlwZXNdLnhtbFBLAQItABQABgAIAAAAIQBa9CxbvwAAABUBAAALAAAA&#10;AAAAAAAAAAAAAB8BAABfcmVscy8ucmVsc1BLAQItABQABgAIAAAAIQBhxVXwwgAAANsAAAAPAAAA&#10;AAAAAAAAAAAAAAcCAABkcnMvZG93bnJldi54bWxQSwUGAAAAAAMAAwC3AAAA9gIAAAAA&#10;">
                <v:imagedata r:id="rId5" o:title="" croptop="13217f" cropbottom="-777f" cropright="13044f"/>
              </v:shape>
            </v:group>
          </w:pict>
        </mc:Fallback>
      </mc:AlternateContent>
    </w:r>
    <w:r w:rsidRPr="004B1119">
      <w:drawing>
        <wp:inline distT="0" distB="0" distL="0" distR="0" wp14:anchorId="52B758B2" wp14:editId="5ED2767C">
          <wp:extent cx="720000" cy="245052"/>
          <wp:effectExtent l="0" t="0" r="4445" b="3175"/>
          <wp:docPr id="7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732FED9E" w14:textId="77777777" w:rsidR="00D1143C" w:rsidRDefault="00D114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C36B" w14:textId="77777777" w:rsidR="00A949DB" w:rsidRDefault="00A949D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DC7B" w14:textId="77777777" w:rsidR="00D1143C" w:rsidRDefault="00D1143C" w:rsidP="00D1143C">
    <w:pPr>
      <w:pStyle w:val="Kopfzeile"/>
    </w:pPr>
    <w:bookmarkStart w:id="10" w:name="_Hlk173492564"/>
    <w:r w:rsidRPr="004B1119">
      <mc:AlternateContent>
        <mc:Choice Requires="wpg">
          <w:drawing>
            <wp:anchor distT="0" distB="0" distL="114300" distR="114300" simplePos="0" relativeHeight="251659264" behindDoc="1" locked="0" layoutInCell="1" allowOverlap="1" wp14:anchorId="2B4D185A" wp14:editId="47ABFAFA">
              <wp:simplePos x="0" y="0"/>
              <wp:positionH relativeFrom="column">
                <wp:posOffset>4773295</wp:posOffset>
              </wp:positionH>
              <wp:positionV relativeFrom="paragraph">
                <wp:posOffset>0</wp:posOffset>
              </wp:positionV>
              <wp:extent cx="719455" cy="154940"/>
              <wp:effectExtent l="0" t="0" r="4445" b="0"/>
              <wp:wrapTight wrapText="bothSides">
                <wp:wrapPolygon edited="0">
                  <wp:start x="0" y="0"/>
                  <wp:lineTo x="0" y="18590"/>
                  <wp:lineTo x="21162" y="18590"/>
                  <wp:lineTo x="21162" y="0"/>
                  <wp:lineTo x="0" y="0"/>
                </wp:wrapPolygon>
              </wp:wrapTight>
              <wp:docPr id="12" name="Gruppieren 11">
                <a:extLst xmlns:a="http://schemas.openxmlformats.org/drawingml/2006/main">
                  <a:ext uri="{FF2B5EF4-FFF2-40B4-BE49-F238E27FC236}">
                    <a16:creationId xmlns:a16="http://schemas.microsoft.com/office/drawing/2014/main" id="{A7A840F3-10D6-C8B5-3F1D-0F22C4F1BB09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9455" cy="154940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1" name="Picture 2" descr="WKO Logo">
                          <a:extLst>
                            <a:ext uri="{FF2B5EF4-FFF2-40B4-BE49-F238E27FC236}">
                              <a16:creationId xmlns:a16="http://schemas.microsoft.com/office/drawing/2014/main" id="{43B19C7F-0972-0379-D594-57513B8C738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Bildplatzhalter 11">
                          <a:extLst>
                            <a:ext uri="{FF2B5EF4-FFF2-40B4-BE49-F238E27FC236}">
                              <a16:creationId xmlns:a16="http://schemas.microsoft.com/office/drawing/2014/main" id="{2B7EDD7D-54A6-9AD1-F57F-37AF5749D6F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E9604B" id="Gruppieren 11" o:spid="_x0000_s1026" style="position:absolute;margin-left:375.85pt;margin-top:0;width:56.65pt;height:12.2pt;z-index:-251657216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qFVM4wIAAOcHAAAOAAAAZHJzL2Uyb0RvYy54bWzUVVtP&#10;2zAUfp+0/2D5HXJp09KIFm1joGlsoLGJZ9dxEov4Itttyn79jp2kBQoMIe1hD7F8yTn+znc+n3N8&#10;shENWjNjuZJznBzGGDFJVcFlNce/fp4dHGFkHZEFaZRkc3zHLD5ZvH933OqcpapWTcEMAifS5q2e&#10;49o5nUeRpTUTxB4qzSQclsoI4mBpqqgwpAXvoonSOJ5ErTKFNooya2H3tDvEi+C/LBl1l2VpmUPN&#10;HAM2F0YTxqUfo8UxyStDdM1pD4O8AYUgXMKlW1enxBG0MnzPleDUKKtKd0iViFRZcspCDBBNEj+K&#10;5tyolQ6xVHlb6S1NQO0jnt7sln5fnxt9ra9Mhx6mF4reWiTVp5rIin2wGkiE1HqqolZX+X0Tv652&#10;9pvSCO8H4kKbQPLdlmS2cYjC5jSZjbMMIwpHSTaejfsk0BoytWdF68+9XTadjbIJ5DAYxtPJKM0C&#10;JpJ31wZwWzCa0xy+njOY7XH2d22BlVsZhnsn4lU+BDG3K30A6dXE8SVvuLsLUoVEelByfcWpp9sv&#10;gMsrg3jh+UWSCHghcOovRSlGBbMUtHrz9RJdqEr5aAejzgXxIT6Xr10KjVFtzUhhhzQ+9BL55QNY&#10;y4brM940Ppd+3hMAWB7p7gkOO02fKroSTLrukRrWABdK2ppri5HJmVgyCNp8KYKuSG4N/QE6C8/R&#10;OsMcrf3lJYDo9yP4aTgIiHcgPX4LEkbL9psqgEOycgroHpTxsiDH2RQqyQvCApaNdedMCeQnABuQ&#10;BvdkfWE9ZsA2/OJvlcqT5/cHZP0Ull0KYfLfKBOE2CnzI28KDYn8XZPGQdVOQu58iF7Gr1DkwMju&#10;9+elh4xyN9zV1zXRkNEk8P2PtZh27aDXom8WUJQnUxAsAJjN4jFG0DQOkuQoVJ6tIIe49hX5hAbH&#10;0/QoTeG575fGJJ5ko9Hs+RK3k9mrlPik/EKZhG4SVNt3Pt+u7q9hfr8/L/4AAAD//wMAUEsDBAoA&#10;AAAAAAAAIQCvnWpT/RAAAP0QAAAUAAAAZHJzL21lZGlhL2ltYWdlMS5wbmeJUE5HDQoaCgAAAA1J&#10;SERSAAAB4AAAAHEIBgAAAA2ZcMcAAAAZdEVYdFNvZnR3YXJlAEFkb2JlIEltYWdlUmVhZHlxyWU8&#10;AAAQn0lEQVR42uydT5AU1R3HB1zYxcAiapKK682LcEwVcsyqcDRF8EhFyC1UQo6uLB60ChbxqLH0&#10;FtTiGGLFoxq5KlU5uh7iLVgVowKDCMgq6W+vvRmG2d2emd/vvdf9Pp+qrU0Rt3vmdb/3/f17v7fh&#10;80d23u5AG3j8oc8Wz/f/I8+3NbxYPN8X+p7tbPHrQ4amvfN3EMVz1zOfZcgaz/mNjAEAAEB4EGAA&#10;AAAEGAAAAAEGAAAABBgAAAABBgAAAAQYAAAAAQYAAAAEGAAAAAEGAAAABBgAAAABBgAAQIABAADA&#10;jwmGAABS4p6HZzr3zMwM/P++v3ix8/2/LzJIgAADAIzK5j2PdTbtfLSzadejpeBOFP974/S2Wn/7&#10;Q/dqZ2nx086txcVCkD8vfn/a+e6jjxlUQIABAPqR2E7te7IU3s17do91LQm1rtF/ne8+utC58d4H&#10;nRvvf4CnDM0W4C1P7+/cd3rB7GYKH33xq30uX+Tn//yotvXcyxez+1wm6o7XXy0XGyuun3unc/nZ&#10;+aRfpm1/+kNna/FjwVcHD7t4NPe9vNDZcmC/y/eXV/blrw+w8PegcPJPDv+2nAurhZVtveplUZ5+&#10;/rlyvbn2l7cRY0iWNYuwZE2aTsZiAmpCeljWo4ivmNr7pNNC8Jjp9WTVw3jIoPQSX3HpyFEW+p73&#10;/4Gzb3Z+dv69QoCfCSK+g9YbCbE+gwxi6zkJ4CrAWkyUW7G2UD0W1lGx9FItDILVjSHyW+MKgmU0&#10;p5/Lc/M8ox7hfeDsGZe5Ps4812fSZ0OIoREC7LHwTzq8/OOIqBYJa7Gc2PWo6fVkBCm8CaMbRPKA&#10;vLh25q3O9b++k/0Ypyi8g+Z7JcQe0TgAYwG+YD4BrCf+uOGtSWMv2NrIuEn4efQXvDCutr+8YG5k&#10;VSg10D3xUtZjrNz/g++eS1p4B61DCk1vM6pZAHARYOvco3Ue2CKcZJ0Htl6IbhobQTmx4/U/l0aa&#10;B4pMXJmbz3ZsNa4S3q0NFrGtPxoPXu8IwFgC7CHClgI1Tv7XUsRXDIw1mgiMgkLP5BZHQwU4Xl6Z&#10;nsvXBw9lmxrQvLv/7JutEC59B30Xi7UEwFyArcPQVpNWYmdxLYUnrYqxrBd8xHd0gVD1LeLrY9io&#10;oM0rrB9lISy+i76TvhtAYgJsKwJWHqel2FkJsHX+9zvCzyMZeJ4Vz92Tp8x3BzQF7aP2MmxSQN9N&#10;3xEgGQHWYqNN7ZYLpIX1bJm7tRJzaw9YTQSgPoqKKJzoJr4nXsq24tmziUlK6DsiwpCMAHt4YuN6&#10;wZZh43Lhnhk/nG2d/6Xx/PDvhLYbeYVG1Y1MW44Q3/aDCENSAnzTPAy9e8y/t99PPG4Rhn3+l/Dz&#10;MGw/veBWFKRnkXorUMQXEYa2CrB5JfR4AurRwWrca07SfjIa2s/p8U4IpWAuHfljluPq3b6zCSJM&#10;dTREF2BVfFoWnoybB5506OE87h5lKqDjiYTXXlS991cKzzfHimfvYrbGRAAcIyuAANcmFS9Yf+eV&#10;5xu1sMs6/0v7yfoiMX38mNv1td0ox4rnqoMYLLPjjVdbte0KmijAibSlnNr3hKs3lYL3S/vJeiKh&#10;imevhVEHLOS63UgRBby+HgO7MK630rYSYgqwQqKWXtmoHrBXrq/yqEZZ0M37P1OAFVV8cz5gQXOg&#10;zXt9R0VjwklKYMnEsH8gEbYSwErshhF1i8MX1hXT4vsNu/haesC0n1yf6eePuXlo2m6U8wELGtsY&#10;aNudqs2142Lpk0/vij6Uc//hmXL90XyLccawOmV9+dQBJiDEEWA1hrD0QGVRDlPt6+n9rtxj73AC&#10;bJ3/RXzXRhXPXpW5WvS7J05lO7ZKwYQ+1Uiiq4jDeuuAno1+qv9Oa4fehZCfV0aAxij34yfBho2j&#10;TBZLhp08kyEEeMh7sP83HHo2nhXPOfd4roybUEhMvzp4uPg5NNKWOxmq+ltdI2SuniMMIZoAqzOT&#10;ZVvKYXIqVocvWIuw+f5f2k+u6n1sd9oWg/gue7+hwrryeBXKtYj26Bq61jevvBbks2uM2BsMFkyM&#10;8keyVq2KNIbJA0/tfTLYwEiA61rlE4ZGAe0nV7EU1WbScSvIlYwrnitCFV6putwjhHu1EOClYv6E&#10;2LssLzhWGPoX//qEBSFXD3jZ4ozTFzpkrqduow8JgqVXTvh5MKp49vLOJAi5dx3TOxwiuuQlvhW6&#10;tu4RwgumIhqiCPAN84Yc6wur9eELde5XZ4Jtpv2kO+rH61nxTEFN4f3+zt/7DXWSVCgRvpcwNMQQ&#10;YGtPrY6ITQYU34o6DT9oP+ksDIefcat4zvmAhbvml3N6R4ZlyJOkJMIyrjzRe0l3LIgiwJaeWh3v&#10;ZjJCuKeOx23pAdN+8u6x1b5LD3I+YGHQe+4pJGU/7bnwho62k1kWjKbiGAACbO6prSdkk3vDv+jr&#10;nRFsnf+l/eSdRpnO9vUShEtHjmLsrMw939qK7slTUcZa9/RuqDJJHhhiCLA8CEvrcnKNRcDbQh/V&#10;MNhM+0k3tNfX65lruxGV5nfOLy+0RsTMsStS51nYGMMxAAT4Ry84TB54KmKYZ639frSfdHwxOWAh&#10;CNZd3Pq5Gmhv7lp45p6to2CAAA/hsdkJxlpiFro1Xi9V/1lvDxjx9UeNGqh4vvv99kJGZQppFXnB&#10;nrlgtiNBHAEOcD5wiMMXRjEO2P/bLFQRm4I3lpMA33z/g2Ty7J7b+zbtwgOGCAKsyWUZzhuUB06h&#10;5dugDlybaT/ZGJaLcU4xEIG9t5T2tHtGPmI7CJCpAFt7wYMWgxTCO4OKwCzD4rSfdH7Ji2fHdpHB&#10;bHAsbkwpreK5xS9migxyF2DTQqw7X+SQhy+s6533LeC2+V/Cz95MHz9G04QBeM2vFPe0L1F8B20T&#10;YFm5lhOtV9imEirx793vZ53/pf1kGC94K8fIBSPFiI6nR04hFkQRYOsXuzcPPJVQ2LB3v5/1ZKMC&#10;Ogxqa8mWkTCikaK3SeMVaKUAWxYQVYvC8mEI6eRWeg+DsPxctJ8My/TzxxiETMWO/d/QUg/YPg+c&#10;YtFM9dksPQfaT4Z/hhymjtgBtEaAle+x3OgugZtKsMVbVQ1t2v+ZAqzwXjAFWQDQFgEWloVEygNP&#10;JegBa7/flgO/Mbse7ScjvfQUZAFAmwTYMgxtuTjKM7c0DiyPx0N840FBlrOx+vBDDAJAOAFOU0wk&#10;vql2mWL/b1woyPJjIsHuUKQdoLUCvBxOTU9Q1IIu1UIn2k/GJfeCrKXFRbdrb0hQ7Ih4QGsFuPI2&#10;U6LqVa3fqX022k8m4gVnXJDluVVo086d6XnljgLsacwAAlyL1MLQN3s8zNS8TcLPiUyAzAuycuqP&#10;7HlqEXv5IboAp9ZUotfrTS0MTfvJdFBBVq6tBD07VqUU8lVfea9Ti9jzDEkIcL/XGduy7xW51MLQ&#10;VECPRvfESy5GnmV1e5O45Rg6TWkroWdfAVJJkI4AJyIsgwyBVMLQtJ8cjW9eea1z7cxbnW+LHw9v&#10;TZ5wfgLs572lVODmaQxwyhKkI8CJeJmDvN1UPhvtJ4fn+rl3OlcLARb6bdl5rUK54NwKspY+8RMP&#10;hXxTCO0r/OyZk6abHSQjwFXlcUxWCzenEoZmwg5vTF1+dv6Of1Mo2nwyFOKb295g72jMvQl4wduc&#10;i+xIJ0EyApzCC7lWHjp2GJr2k8MLxJW5+YGi7FFJvuXA/uwKsjzfR41nzGIseb/6DH5jhzENiQnw&#10;jff+Ed1jWlWcI3vAiG99FGb++uChVT207olTLvfNrSDL2yiNGVWYPu77LNnNAEl6wLGKjNYLM8cO&#10;Q2Mx13+Ol35/dM33SN6xcsPW5FaQ5W2UKv8aYzxVeOVdiU03O0hOgGN6enW2QcWcNEzYeijsXKeW&#10;QF6wh7GXU0FWCKNU4xkyFK17bT+94HoPvZ9sQYJEBTiOp1dnIYkVhqb95HCiUPe/89iWlFtBlkck&#10;oX88d7zxahCjRvfY/vKC+72uObx3gAA31tOra8nHCkMTfvZbCD22JeVUkKX54DGGvWhb0v1n3ywL&#10;ozzFV/fw9ra1hrCdEJIVYHl63hP6boGrH/aOYSBQsOG3GFZ7hK3JqSBLJ4d5I2F88O/nXARS1/zp&#10;+feDhLoVdaGZDiQrwDEEZxhRvRnFA6YC2lM8PCIMORVkXQskKvJSH3z3XLk/1ypMrGvpmiFC3Boj&#10;ws9gwYSv4FwIungNI6pVGDpUv1raT/ojL/iBs2fMr6sCouvn/tb651fl00OdDqX7qF2lntuo3rf+&#10;XuLrddBCit4vqSwEODmPT2I67KSQxxxKgMkXhYkwqJjIuvFCVZDV342rrV7wvYXRHKoCXMJ53+mF&#10;8lxmGTnqIbDeuqG8/NS+J8q5G1J4U/F+vzp4iMmOANd7WWWthTgbdJScbimKpwN551itwbxgj85H&#10;uua3ZZi73WkEzdnuyVOlKIZEgq9oWRUx07rxQ7e7ctBBdZxg7HOGdSAIkSwwe+9DeKapepihqqFp&#10;PxkOFf99Q0HWWHjl04dBQisPV2HqMlRdVqTHFV+NCblfaJQAhxCeUcLP43jOKY4B/B+vYqKcCrIu&#10;z83j6fVHBpxanwIC7EaI4qNxRDREbpaiiQiL5UmfxTKXDlmKJHiNYRNRVOUW5/5C0wS4FDlnL3Mc&#10;EQ0Rhqb9ZHgURvVYMHPqkKUx9O6Q1YhxKMaA0DM0V4AdQ7DjhJ9DCCTtJ+PhcWawyKlDlsKuOXt+&#10;+u6EnqHRAuwZgrUQT88wNOHneCj37hXdyKUgS8atjoTMUYT1ndc6DhOgEQIsD9BrAluIp2cYmvaT&#10;kT24kz5ecE4FWeXRkEeOZiVEOX5naKkAV96Ih7hZTRCvMDQV0HGR8eeVv8vpyEKNo7zB0P3dY3q+&#10;pI6gNQKsDjf24mYX3vUIQ9N+Mg28mifkdmSh3ucvnzrQ6nB0Jb5UPAMecECv1SMMTfvJNNCz9WrO&#10;kVNBVjWWEqg2plZU7UzOF1opwMtesN2klYVqHSKyDkPTfjIdvM4MFjkdWViJsPKjXkZNDFQxr17f&#10;iC+0VoAtQ8YeZ5daeqy0n0yPy88ed7luTgVZvajvdtND0lVYnX2+0H4P2NDD9CiasgxDI77poWfi&#10;tS0sp4KsQQLWNG+4Sku0PacNCPAKChlbhAE9ws/Wws7+30S94DmfIwVzK8ga5A1/MbuvEZ2z9Bn/&#10;O7u3/MwA2QiwlTB5hJ8rrMLQtJ9MExluXiKRW0HWoLFVHjVVIdZn0mcj1wvZCrBFiNdT3CzC0LSf&#10;TBu1FvRagHMryFpPiBXmjbl3WPdWgdV/frmn/EzMS0iJifAe8Mdj5Yu0cHpPomtn3l45CHwUli7m&#10;OcnLqm+jsJ7noq136MrcfFk85YEOj2ehXxZihXn1o7He8vT+8ozfe2ZmXO+rFJXWGa8DOQCs2PD5&#10;IztvMwyt4PGHPls83/+PPN/W8GLxfF/oe7azxa8Pm/ZFZKBs3rO7M7nnsc5EIczjGkJKa91aXPxR&#10;eC801fgZOH8HUTx3PfNZpkTjOT/BGABAaM/4un56ajkkwhumpwtR3r0i0v2eskT2dvdqGcGQ2N7u&#10;dvFwodEgwAAQnUpI2b4HObGRIQAAAECAAQAAEGAAAABAgAEAABBgAAAAQIABAAAQYAAAAECAAQAA&#10;EGAAAABAgAEAABBgAAAABBgAAAAQYAAAAAQYAAAAEGAAAICm8T8BBgDQQJND+7F50AAAAABJRU5E&#10;rkJgglBLAwQKAAAAAAAAACEAIscgzcxbAADMWwAAFAAAAGRycy9tZWRpYS9pbWFnZTIucG5niVBO&#10;Rw0KGgoAAAANSUhEUgAAAxgAAAMYCAYAAABIfUFkAAAAAXNSR0IArs4c6QAAAARnQU1BAACxjwv8&#10;YQUAAAAJcEhZcwAAOw4AADsOAcy2oYMAAFthSURBVHhe7f13mGR1nf9/f/+49+fuuuvumhUURMUc&#10;YM0ZEyoGDBgxIihiQjBnRTFjzjkvYk4oBhTFgDlngc49nWd6ejpMn3tOe/baafpddTqcz6e7qx6P&#10;63r+49SpKqdPab+mu+r8P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oAtd&#10;/P9d7mhJkpSuiy512btX/7cL0Nku+qfLfWbf//AVkiQpXQYG0BV6jAtJkrJkYAAd76J/uuxno/8B&#10;lCRJzWdgAB3twktd7s7R//hJkqQ0GRhARzMwJEnKm4EBdDQDQ5KkvBkYQEczMCRJypuBAXQ0A0OS&#10;pLwZGEBHMzAkScqbgQF0NANDkqS8GRhAR1vzwPiXK0qSpEsW/X9miwwMoKOtdWAs7txVAAD/Z3HP&#10;bPj/ma0yMICOZmAAwMYYGAD7MTAAYGMMDID9GBgAsDEGBsB+DAwA2BgDA2A/BgYAbIyBAbAfAwMA&#10;NsbAANiPgQEAG2NgAOzHwACAjTEwAPZjYADAxhgYAPsxMABgYwwMgP0YGACwMQYGwH4MDADYGAMD&#10;YD8GBgBsjIEBsB8DAwA2xsAA2I+BAQAbY2AA7MfAAICNMTAA9mNgAMDGGBgA+zEwAGBjDAyA/RgY&#10;ALAxBgbAfgwMANgYAwNgPwYGAGyMgQGwHwMDADbGwADYj4EBABtjYADsx8AAgI0xMAD2Y2AAwMYY&#10;GAD7MTAAYGMMDID9GBgAsDEGBsB+DAwA2BgDA2A/BgYAbIyBAbAfAwMANsbAANiPgQEAG2NgAOzH&#10;wACAjTEwAPZjYADAxhgYAPsxMABgYwwMgP0YGACwMQYGwH4MDADYGAMDYD8GBgBsjIEBsB8DAwA2&#10;xsAA2I+BAQAbY2AA7MfAAICNMTAA9tOpA2Ph4t5i7nd/kBqN9qK/M2mjbQcGBtvWxf90ub9LCRqI&#10;/sevVdtlYEz/z2eK3qtdr+i71k2kjXfIjYqxpzyzOrtoZfSEpy79XYV/h9Ia67369YrpT3yqOru2&#10;NgODbSs6QaXcbaeBET1/ab2NHHt8dXbRSjkwor87ab3tfO+HqrNrazMw2La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7NwKhnYKjpDAxILDpBpdwZGOrWDIx6BoaazsCAxKIT&#10;VMqdgaFuzcCoZ2Co6QwMSCw6QaXcGRjq1gyMegaGms7AgMSiE1TKnYGhbs3AqGdgqOkMDEgsOkGl&#10;3BkY6tYMjHoGhprOwIDEohNUyp2BoW7NwKhnYKjpDAxILDpBpdwZGOrWDIx6BoaazsCAxKITVMqd&#10;gaFuzcCoZ2Co6QwMSCw6QaXcGRjq1gyMegaGms7AgMSiE1TKnYGhbs3AqGdgqOkMDEgsOkGl3BkY&#10;6tYMjHoGhprOwIDEohNUyp2BoW7NwKhnYKjpDAxILDpBpdwZGOrWDIx6BoaazsCAxKITVMqdgaFu&#10;zcCoZ2Co6QwMSCw6QaXcGRjq1gyMegaGms7AgMSiE1TKnYGhbs3AqGdgqOkMDEgsOkGl3BkY6tYM&#10;jHoGhprOwIDEohNUyp2BoW7NwKhnYKjpDAxILDpBpdwZGOrWDIx6BoaazsCAxK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7NwKhnYKjpDAxILDpBpdwZGOrWDIx6BoaazsCAxKITVMqdgaFuzcCoZ2Co6QwMSCw6QaXcGRjq&#10;1gyMegaGms7AgMSiE1TKnYGhbs3AqGdgqOkMDEgsOkGl3BkY6tYMjHoGhprOwIDEohNUyp2BoW7N&#10;wKhnYKjpDAxILDpBpdwZGOrWDIx6BoaazsCAxKITVMqdgaFuzcCoZ2Co6QwMSCw6QaXcGRjq1gyM&#10;egaGms7AgMSiE1TKnYGhbs3AqGdgqOkMDEgsOkGl3BkY6tYMjHoGhprOwIDE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zcCoZ2Co6QwMSCw6QaXcGRjq1gyMegaGms7AgMSi&#10;E1TKnYGhbs3AqGdgqOkMDEgsOkGl3BkY6tYMjHoGhprOwIDEohNUyp2BoW7NwKhnYKjpDAxILDpB&#10;pdwZGOrWDIx6BoaazsCAxKITVMqdgaFuzcCoZ2Co6QwMSCw6QaXcGRjq1gyMegaGms7AgMSiE1TK&#10;nYGhbs3AqGdgqOkMDEgsOkGl3BkY6tYMjHoGhprOwIDEohNUyp2BoW7NwKhnYKjpDAxILDpBpdwZ&#10;GOrWDIx6BoaazsCAxKITVMqdgaFuzcCoZ2Co6QwMSCw6QaXcGRjq1gyMegaGms7AgMSiE1TKnYGh&#10;bi3XwNg7OVUsXNxTzP3qt8We884vdn/p7GL6Y2cWO9/+nmLy9NcX4895cTH25FOL8We9sJh4yenF&#10;5GveWOx867uLXe//SDH9yU8Xu7/wlWLmG98uZn/682Lv+ER1r3kYGGo6AwMSi05QKXcGhrqtnn+/&#10;ajF+6guK+b9dWJ1dzdg7MrpvQPyg2PmeDxXjpzyvGD7qQUXfNW8cPoeN1HfgdYuhO96zGH3ck4rJ&#10;V7x23wg5q5i94GfF3rHx6pk0Z/JVZ4TPQVpvBgYkFp2gUu4MDHVLPf95YDHxolcsDYENm58vZr7+&#10;rWLieS8thu9+dNF39euHj5m7gRvfuhg78eRi10f/p5i/8OLqyW7M7q98vRi+9zHh40lrzcCAxKIT&#10;VMqdgaFOr+eyV1/61aON/nrR7E9+Xky97s3F8FHHFD2XvnL4WFut/uvfvBg9/inFrg99vJj/y9+q&#10;/ybrs+d7PyhGHn5c+DjSajMwILHoBJVyZ2CoU+u9/MHF5MtfvfQeiPVYnJ1b+sZ85JHHL/1aUvQY&#10;262Bw29fTL7ydcX8H/9c/bdcu/K9JKNPfHp4/1JdBgYkFp2gUu4MDHVaPZe+0tJ7ExZ3re/c3vOd&#10;7y19A13+SlV0/53S0BFHLb2ZfGFwqPpvvjazP/hxMXyPB4T3LbXKwIDEohNUyp2BoU5q5BHHrevN&#10;2+X7FSZf9YZi4Ca3Ce+309tx9MOKXR/5ZFEs7K3+RlZv1wc+WvQdfMPwfqVLZmBAYtEJKuXOwFAn&#10;1H+dw4vpT322OltWb/qszxfD93toeJ/dWO8BhxaTp712zZ9ItTgzU4w/+0XhfUr7Z2BAYtEJKuXO&#10;wNB2r/zGdnF+vjpTVmf6zM8Ug7e9W3h/ulzR829XKcaf9aI1fxLV7M9+Weww2NQmAwMSi05QKXcG&#10;hrZrQ3e9T7HnBz+uzpDVmf7EWcXgre8S3p/iyvejzP3qN9Xf4OqUv27V6e9h0foyMCCx6ASVcmdg&#10;aDs29aZ3VGfG6pRXzh685RHhfWl1lR9RO/e7P1R/o/XKT6oauvvR4X2pezMwILHoBJVyZ2BoO9V/&#10;3ZsVe849rzor6u3+8teKgZvdMbwvra+JF79y33dfi9XfcL2JF7w8vB91ZwYGJBadoFLuDAxtl3Y8&#10;5DGrfvPxwtDw0gXmovvZCvVe4RpF/7VuWvRe6Zrhn/df6yZF39Wut3Qtj55/vVJ4m82s/7r/vfTr&#10;Zqu1+wtfKfoOukF4X+quDAxILDpBpdwZGNoOTb7iddWZUG/nu96/9A18dD+bUXmRvtkLfrr08blL&#10;A2m/f/0fPe7J4TF7h3dUt/iHhYGhYs/3f1j0/NvWuoJ4+fG2sz//ZfUs2yuvt7HjmEeF96PuycCA&#10;xKITVMqdgaGtXPmv+Lu/dHZ1FrQ3+5OfF8P3zH/ht/Jf89v96/zES0+vnuFKqx0Y/2vk2OPD25cN&#10;3vLOxcB/3z78s9SNP+fF1TOsN/naN4X3oe7IwIDEohNUyp2Boa3a8FHHFAs9vdUZ0N7EC/P9nn/5&#10;a0vlv8TvfPt7irnf/7EYO+mU8HZl5YX/2lnrwFic3l0M3PS24TFl05/8dLEwtKPY/dkvFuOnPr8Y&#10;vNWdw9ulaPBWdylmL/hZ9UzbKz9lKroPdX4GBiQWnaBS7gwMbcVGHv2E6ivf3vyf/1oM3e2+4X00&#10;We9Vrl2MP+O5xZ7zzq8e+R/KT7OKbl82cPM7LV2Arp21DozS7I9+Eh5T1vMfBxZzv/lddct/mP35&#10;r/YNsNOK/uvfPDym6Xa+7T3VI7c3c/Y5Rc9lrx7ehzo3AwMSi05QKXcGhrZaY08+pfqqtzf96c8X&#10;vVc8JLyPptpx/4cvnXuRma+eEx5TtvSN/i/rrx2xnoFR2vW+D4fHlQ3e9u7VrVba893zi7GnP3vp&#10;V8+iY5tq5NFP3Pe/LTurR22t/LW28irs0X2oMzMwILHoBJVyZ2BoKzX+3JdUX/H2Jl70ivD4Jip/&#10;BWny1WcUCxf1VI+20vxf/1b0HnCd8Piy6U99rrple+sdGKWxk58bHls2+oSnVbdqbfqszxVDd7lP&#10;eHwT9V/vZsXMN8+tHq21+YsudlX1LsrAgMSiE1TKnYGhrdLkK+s/KWphYHDpk4ui4zda+R6C1X70&#10;6tCdjwrvo2wtn3i1kYFRGrrb/cLjy1b9q0rnfLvY8YBHhPfRRJOnv756pNbK95ak+rpqa2VgQGLR&#10;CSrlzsDQVmjqLe+qvtKtzZz9jaLvkBuFx2+kwdvcdd/59enqUepNvvzV4f2UjTzmidWtVmejA6P8&#10;6Nvy/SHRffRc+spLV9NerfKjdEcf+6Twvjba2NOeXT1Ke6OPPTE8Xp2TgQGJRSeolDsDQ5vdrg9+&#10;rPoqt1YOgOjYjVS+V2H6zM9Wj7A6e773g/C+ysqhUiwsVLdcnY0OjFJ5EbvoPsp23O+h1a1Wb/5P&#10;fylGHnVCeH8bqe4Ttf7XjgcdGx6vzsjAgMSiE1TKnYGhzWw132yUt4mOXW/leyd2feCj1b2vTauP&#10;fe253EHF3O/+UN1q9ZoYGKXJV74+vJ+y1fx0KLL7y18rBm95RHif623o7kcXe0dGq0doYe/epdtF&#10;x2v7Z2BAYtEJKuXOwNBmtZrfzZ86423hsett7EnP+MfVtNehfAN6dJ9l6x0sTQ2M0vA9Wlxk8F+u&#10;WMz94U/VrdZu6oy3Fj3/ebX4vtfRwOG3r30+eycmi8Fb3zU8Xts7AwMSi05QKXcGhjaj8VOeV31l&#10;W5t42avCY9dTeU2Kma99s7rntZv5+rfC+y0rf51ovZocGHO//m14X2XD93lIdav1WegfLEaf+PTw&#10;vtdT+TG5l7ymyCWVF1nsv+Etw+O1fTMwILHoBJVyZ2Aod6v5hnz8mS8Ij11Pk6e9trrXdZpfKAZu&#10;fOvwvvsOvO66xsD/anJglMqfNkT3Vzb15ndUt1q/6bM+X/Re9dDw/tda+Sb0Pd/9fnXPsfLXzvoO&#10;ukF4vLZnBgYkFp2gUu4MDOVs+J4PrL6irY2deHJ47ForR8Ge7/+wutf1G3vas8L7L1vLp09Fmh4Y&#10;peF7PSi8z4svdfl1vU/kksqfLOw4+uHxY6yx3itfa+lK4+3M/uiCoueyB4XHa/tlYEBi0Qkq5c7A&#10;UK4Gbn7HYu/4RPUVjU286LTw2LU2cuzjGzm3d3/uS+H9l40+sf5idnVSDIy53/4+vM+y4XsfU91q&#10;48r30ESPsdb6r31YMf+Xv1X3Gtv9+S+Hx2r7ZWBAYtEJKuXOwFCOyl+rmf/zX6qvZmzqze8Mj11r&#10;k695Y3WPG9d/nf8OH6P/0MOLxV0bf+2kGBilqTe+PbzfstVegG81Zr71naL/BrcIH2ctlW/8Xhga&#10;ru41NvGy1tcf0fbJwIDEohNUyp2BoRxNf/rz1VcyNv3xT4XHraW+g29YzJx9TnWPGzf56jPCxynb&#10;/cWvVrfamFQDo1T+tCK67/IN1oszM9WtNm7v1M5i+D4PDh9rLQ3d8Z7F4u72z2vHgx4ZHqvtk4EB&#10;iUUnqJQ7A0OpG3/2i6qvYmzmnG+Hx62l8pvThf6B6h43rvwGv9VHs46d/NzqVhuXcmDM/f6PxcX/&#10;fIXw/ide/IrqVs0ZfdzGrwJeDpV29u4YKfqvfdPwWG2PDAxILDpBpdwZGErZ0BFHVV/BWPkG394r&#10;XCM8drUNH3VMsTg9Xd1jM8af8dzwsfoOufGar9bdTsqBUZp6Q4tPlbrU5Yv5Cy+ubtWcckyGj7eG&#10;Rh97YnVvsZlvnBsep+2RgQGJRSeolDsDQ6kqP4Z07je/q76CK5W/c99//ZuHx662kYc+prq35rS7&#10;nsTO93ywulUzUg+MUqtrSZTXtUhh6nVvDh9vLU298W3VvcVaDidt+QwMSCw6QaXcGRhK1a73f6T6&#10;6sV2PPjR4XGrbfTxT67uqVkjjzgufLzBW9+lukVzcgyMXR/7n/AxymZ//NPqVs3a9aGPh4+3lma+&#10;9d3q3mIjj35CeJy2dgYGJBadoFLuDAylqO5fxzf6r9xjJz+nuqdmzXyj9ftBdn/hK9WtmpNjYJSG&#10;7nKf8HF2POAR1S2at+ujnwwfc7X1X+fwYu/oWHVvK5X/2+UifNsvAwMSi05QKXcGhpqu/MjRYn6+&#10;+sqtVF69OTputY09/dnVPTWv5TfiRz+sukWzcg2Mdm+kb+oTsSI73/G+8DFX244HP6q6p9iuj2xs&#10;xCh/BgYkFp2gUu4MDDVdu29YF/fsKQZucpvwuNU08vDjqntq3q6PnRk+Ztnsj35S3apZuQZGaeRh&#10;jwsfa/B2d69ukcbka98UPu5qmzzttdU9xXY88NjwOG3NDAxILDpBpdwZGGqykWOPr75isdHjnxIe&#10;t5qG7na/6l7SGLjZHcLHHX3Cxq/Y3UrOgTH3q9+Ej1U2/fEzq1ulUX4sbvS4q63daF36ON7gGG3N&#10;DAxILDpBpdwZGGqy+T//tfqKrVR+AlN0zGoauOltl66BkMrM2d8IH7ds/sKLqls1L+fAKJW/XhY9&#10;3tBd71PdIp1WH/27mspPGysWF6t7Wmny9NeHx2nrZWBAYtEJKuXOwFBTTZ72muqrtdL8X//W8qJv&#10;dfUecJ1i7nd/qO4pjR0PiT/RKsUF6faXe2AsDA4VPZc5IHzMPef/qLpVOhu5EvfE815a3Uts8JZH&#10;hMdpa2VgQGLRCSrlzsBQEw3c6FbVVyo28sgTwuNW055zv1fdSxrlT12ixy1buLi3ulUauQdGafzk&#10;+CcJ5XNJbe/I6NKnQ0WPv5rafazuzDnfCo/R1srAgMSiE1TKnYGhJpo+63PVV2ql3V8+OzxmNU29&#10;/i3VvaQz/tyXhI9dXmchtc0YGOXFD6PHLFvoH6hulU55fYvosVfT8JFHV/cSGzvpGeFx2joZGJBY&#10;dIJKuTMwtNF2HNP+o0QHb3Gn8Li6djyk+at0r7C4WPRe+Vrh4+8597zqRulsxsAolde/iB538uWt&#10;f82tSVNvfHv4+Ktp5zveW93LSvN/uzA8RlsnAwMSi05QKXcGhjZa+S/irZQ/gYiOqavv4Bsm/ya7&#10;VH6zEz1+6o9u/V+bNTB2fyn+qVLfNW5U3SK90cc9KXwOdfVe7qBioX+wupeVxp7yzPA4bY0MDEgs&#10;OkGl3BkY2kgjj35i9RVaaaG3r+i5zFXD4+pKefG3/Q3e9m7h4+9634erW6S1WQOjNHD47cLHLi9e&#10;l8Pi3FwxcLM7hs+hrtHjTqruZaX5v/wtPEZbIwMDEotOUCl3BoY2UrsL0K33mhcTL3h5dQ9p7fl2&#10;/F6A3qtce+lXp3LYzIEx9dZ3hY89dMRR1S3Sm/n6N8PnsJpmf3hBdS8rjZ10SniMNj8DAxKLTlAp&#10;dwaG1tuO+z+8+uqsVH7yU3RMXYO3uVt1D+mNPj7+5r7u41CbtJkDY3H37qLnslcPH3/2gp9Vt0pv&#10;7Enre2N2eWXyVub/+OfwGG1+BgYkFp2gUu4MDK238mNBW2l1XYm6ygve5dJ34HXC59DuYoFN28yB&#10;URo/9fnh40+89PTqFuntHRtfutZJ9DzqavextaNPfHp4jDY3AwMSi05QKXcGhtbT0F3uXX1lVpr9&#10;2S/DY+oafeyJ1T2kt+e73w+fw/B9HlzdIo/NHhitPrJ28BZHVLfIY9cHPho+j7pGjn18dQ8rzf3+&#10;j+Ex2twMDEgsOkGl3BkYWk/Tn/589ZVZaV3vvfiXKxbzf7+ouof0Wl37Yufb3l3dIo/NHhilgcPi&#10;N3vP/+kv1S3y2HG/h4XPo67Zn/y8uoeVRk94aniMNi8DAxKLTlApdwaG1lr5yT+trPcTfCZf9Ybq&#10;HvJo+U31X/9e3SKPrTAwJp7/svA5lNeqyGnu160vANiukUedUN3DSnvO/1F4jDYvAwMSi05QKXcG&#10;htZa+essrYyf8rzwmHYN3PS21dF5tPrVmcFb5v21oNJWGBh7vv/D8DkM3e1+1S3yGXv6c8LnUtfs&#10;z39Z3cNKAzdf30fhKk0GBiQWnaBS7gwMraWeS1+5WNw9U31Vliu/KS5/1Sk6rl0Tz3lxdQ95TJ3x&#10;tvh5vPiV1S3y2QoDo9R3yI3C57EwNFzdIo/y1+Si51FXedG+VtZ7sUelycCAxKITVMqdgaG1NPLo&#10;J1RfkZUmXnJ6eEy7Bv/7DtXR+QwfeXT4XGZ/8OPqFvlslYEx9uRTw+fR7qdVqYw97Vnhc2nbv16p&#10;5f+WLfT1x8doUzIwILHoBJVyZ2BoLe3+wleqr8hKfVe/fnhMu3ovf3Cx62NnVveQ3t7RsfB59F3j&#10;RtUt8toqA2PmK18Pn8eOYx5V3SKTxcVi9AlPC59LXTvf88HqTlba8aBHhscofwYGJBadoFLuDAyt&#10;tt6rHlp9NVZq9Q3qaht55AnFQv9AdW/p7PrY/4SPP/akk6tb5LVVBkap53IHrXgePeVPBmZnq1uk&#10;VZ5DAze+9YrnsNqG7nKf6p5Wmj7rc+Exyp+BAYlFJ6iUOwNDq23sKc+svhorjR53UnjMWuq9wiHF&#10;rvd/pLrHNFq9ibjdT2ZS2koDY+SRx4fPpbxmSEqLMzPF2FPX8WtRQeV1PVrpW+fF/NRsBgYkFp2g&#10;Uu4MDK22Ped+r/pqXML8fNHznweGx6ynHQ9+dLJrYgwdcVT4mHsnp6pb5LWVBsauD34sfC4pP652&#10;92e/WPQfelj4uOtp4gUvr+55pfFT4quWK28GBiQWnaBS7gwMrab+692s+kqsNP3Js8JjNlLPfxxQ&#10;7HzHe6tHaE7Pf11txWMN3OhW1Z/mt5UGxtyvfhM+l3bXmViv8tOp1vtei3b1Xesm1SOsNPujn4TH&#10;KG8GBiQWnaBS7gwMraZ2/zK8njfQrvaTggZvc9di91e+Vj3Sxsz97g/hY5S/GrRZttLAKPX858oB&#10;1n/DW1Z/2ozJ174pfJxLVo6FvoNvGP5Zu3Z/6ezqkVbqvcq1w2OULwMDEotOUCl3BoZWU/mvv5G9&#10;I6Ph7ds1fM8HLB1bXuBt8HZHhre5ZCMPe1wx95vfLx23XtMf/1R431Ove3N1i/y22sAYuvO94+cz&#10;Nl7dYv2mP3FW0X+jW4X3f8nKj81d3DVdTL7ideGft2v0sSdWj7hSeR5FxyhfBgYkFp2gUu4MDNXV&#10;c9mDqq/CSjvf9f7wmHZd8uNEJ097TXi7qPHnvHjfObuzOnJtxp/1wvA+Z75xbnWL/LbawBg/NX6f&#10;wkb+jvacd/7SqIzu95L13+AWy34CMf+3C8Pbtav8qUcrO9/9gfAY5cvAgMSiE1TKnYGhuobv+5Dq&#10;q7DSjqMfFh7Truhfw2d/8rOljxmNbn/Jeg+4TrHz7Wt/f8bQ3eML7JU/hdksW21gtPopz+Rr3ljd&#10;YvXmL7yoGD3+KeH9RZVvwi4WFqqj/8/wfR4S3r5ds7/4VXX0cvN//kt4e+XLwIDEohNUyp2Bobra&#10;fXPZe/lrhMe0qvyEqHamXv+Woue/rh4ee8kGbnaHNX2sbe+VrrniPvqv+9/Vn26OrTYw5v7wp/D5&#10;jDz0sdUt6i1c3FOMP/clxcWXunx4X5esfJ/NzDnfro5eqdXoadfUGW+rjl6p/ClJdIzyZGBAYtEJ&#10;KuXOwFBd5XslIrM//ml4+3ZNf/LT1dGtld9cjz31meHxUeVImHrzO/cduLe6h5Xm//zX8NgdD3lM&#10;dYvNsdUGRqn3ioeseD791zm8+tPWyk+hGjvx5BXHtqrv6tcrdr7zfdXRrZXXyYiOb9fw/R5aHb3S&#10;2EmnhMcoTwYGJBadoFLuDAy1q/y42FbKfyWOjmlV+clBi/Pz1dH1Zi/4abFj3zeK0X1F9R143WLy&#10;9NcXe6dWXtOi1ZWcy9tvpq04MIbvcf/wOS0MDle3WK68EN9a3zxdfirZ4u6Z6h7qDR8ZP6dW9Vym&#10;9Xnrqt6bm4EBiUUnqJQ7A0PtGj7qQdVXYKW1fjxt+X6N9Si/IRy46W3D+4wqr3Ux8YKXFfMXXVzd&#10;w74x9Ia3hred+crXq1tsjq04MMaf99LwOc3+8ILqFv9QXv18+J4PDG/bqpHHPLGY/9NfqntYvclX&#10;nxHeX7tmvvXd6ujl1vPJZ2ouAwMSi05QKXcGhto1+crXVV+BlXqvfK3wmFaV1z/YiLW8P+N/G77v&#10;Q4vpj51ZjJ/yvPDPy1/r2UxbcWCUv7YUPafpT3++mPvtH4qJl75q6doY0W1aNXTX+7b8hn81Zn+8&#10;9ovkTbzoFdXRKw389x3CY5Q+AwMSi05QKXcGhtq15zvfq74Cy83+7Jfh7du15/wfVUevX/mN98SL&#10;X1H0Xv7g8DFa1fOvVwr/8838BKnSVhwYu7/41fA59R96ePift2vwtncrdn30f6p73pjeqx4aPkar&#10;Bm9/ZHXkSiPHPj48RukzMCCx6ASVcmdgqF2L07urr8ByU295V3j7VvX8x4HVkc1YnJ5e+nSrvoNu&#10;ED7eaur5t6tU97Z5tuLAmP352sfjJSt/ta7dFbXXY+QRaxsFPZe9enXkSmu59oqazcCAxKITVMqd&#10;gaFW9R1y4+pvf6WRRxwXHtOq4Xs9sDqyeTvf/p51f/Ro3zVuVIw+7knFro98sljo7a/uMZ+tNDD2&#10;nHve0q8/Dd3+HuFzWk0jDz+u2HPeD6p7bFb5jWn0mO2a//tF1dHLeaP35mVgQGLRCSrlzsBQq4bu&#10;dr/qb3+lwVvdOTymVZOveG11ZDq7PvTxYvCWR4SPv9oGbn6npSt+z3z1nPCCgE3bzIEx+6OfLL0v&#10;ZvjexxQ9l7lq+DxW29iTnlHM/fq31T2nMff7P4aP3a7y6xiZ+83vwtsrfQYGJBadoFLuDAy1avSJ&#10;T6/+9lfqvcLaLrBX/ut4LjPfPLcYPeGpS7+WFT2XtdR/7ZsWO+7/8KWPVS2v4VF+Y9qkHAOj/Ff8&#10;3V/5+tKb5EePO2npwnblJ21Fj7uWygsdTr7qDcVCT2/1SOld/C9XDJ9Lq1pecG9hb3h7pc/AgMSi&#10;E1TKnYGhVrX61KeFwaHw9u3aOzFZHZ3P4uxssevDnyiG7rD+X/mJ6rn0lYrBWxxRjD7mxKUrVk+9&#10;6R1L52d5PYjyI1j3Tu2snkG9jQ6M8vU7/9e/F3t+8ONi9+e/XOx89weLydNeW4we/5Ri8HZ3L3ou&#10;e1B4/+ut7+AbFOOnvmDppx+bYeDw24fPq1WjT3hadeRKAze5TXiM0mZgQGLRCSrlzsBQq3Z/5gvV&#10;3/5y5ZW9o9u3qrwA3maa+erXw+eVsvIb+/J9IUN3uU8xfNQxxY4HHrv0vpXyJwhjJz1j6WNzJ573&#10;0mLgZncMjx976rOK8ZOfu3TV6XIsjDzqhGLkoY9Z+mlKOZjKq5ev9SN7m2iht6/6W90ca33vz9Ad&#10;7lkduVJ5FffoGKXNwIDEohNUyp2BoVbN/fLX1d/+crs+8onw9q0qvyHeTLve9+HweS39a/gaf+Wm&#10;W+q90jXD//ySF9vLbfLla/v0p94rHlIdudLEi18ZHqO0GRiQWHSCSrkzMNSqxV3xubHWb8xGH3ti&#10;deTmmHzF68Lntee885d+jWrm7HOK8We9qBi8xZ3C23VD5cf9lj8lKcfY/J//Wux85/vD2+3+7Ber&#10;v9XNsZ5Pf2r16WDTHz8zvL3SZmBAYtEJKuXOwFBU+bv2rYwce3x4TKvKf3XeTBMvPC18XuX1Hi6p&#10;/BWg8iNrx099fjF8jwcUfVe7bnjstu5fr7R0Jevy61hez2TulyuvZj798U+Fx05/4lPVLTbH3G9/&#10;Hz6vdrW6wOPuL38tvL3SZmBAYtEJKuXOwFDU0J3uVf3NrzR467uGx7Sq/JfizVR+7Gz0vMqPPV2N&#10;hf6BYubr3yqmznjrPz6F6ZZHFD2XvnJ4n1uqf75CMXDY7ZauTVFeWG76058v5n73h+q/VXu7P/PF&#10;8D53vf8j1S02yeJicfGlLh8+t1aV78GJ7PneD8LbK20GBiQWnaBS7gwMRQ3fs/WF8fqueZPwmFZt&#10;9u/tjz31meHzmv/7hdUt1mdhYLCY/dkvlz4CtvzGu/xVrLGnPLPYccyjisHbH7n0EbdLb8Ru+H0e&#10;5RWqyzd5l+9t2fGgRy69aXzipacXO9/x3qURUf7q1/wf/7z0zfh6ldePiB67vKjhZivfVxE9t1ZN&#10;f/Ks6sjl5n7tWhibkYEBiUUnqJQ7A0NR5acetdJ7lWuHx7Sq/FjbzVReEyN8Xv2D1S3SW5ybW/r4&#10;2vLjZxcu7l36ONu5X/222HG/h4XPbWkk/Pmv+27bs+/vb7jYOz5RLE7v3rdqFqp7TGvPt88Ln1d5&#10;LY3N1n/oYeFza1X5fpJI+XWIbq+0GRiQWHSCSrkzMBQ18sgTqr/5ldZ6Abu9U1PVkZtj5FFPiJ9X&#10;hit119nMK3m3U/7UKXpeOa7IXmetb8affPUZ1ZHLledldHulzcCAxKITVMqdgaGolhcoK38HPrh9&#10;u4r5+ergzbHjwY8On9fi7pnqFptnqw6MuV/8Onxe5RXNN9vQ3e4XPrdWldcbaaV8n0p0jNJlYEBi&#10;0Qkq5c7AUNTYyc+p/uaXKz+6Nrp9q3r+7crVkZtn+H4PDZ/bRt6j0JStOjDK93BEz6v8dK3NVr7H&#10;JXpurSrfo9JK75WvFR6jdBkYkFh0gkq5MzAUNfH8l1V/88uV3/hGt29V7xWuUR25eYaPPHrF8+r5&#10;96tWf7q5turAWLioJ3xe5ZXFN1t5ZfPoubVq5BGPr45cqf86h4fHKF0GBiQWnaBS7gwMRbX6Xfv5&#10;Cy8Ob9+qvqtfvzpy8wzd8Z4rntdWGD6lrTowWg3J8mN6N9v4qS8In1urhu/94OrIlbr54oqblYEB&#10;iUUnqJQ7A0NRU2e8rfqbX668jkJ0+1aVH6e62crrVlzyefVd7XrVn26urTowFqd2hs+rvKbGZit/&#10;uhY9t1YN3+tB1ZErGRj5MzAgsegElXJnYChq5hvfrv7ml5v9yc/D27dqK/wEY+Amt1nxvMprVGwF&#10;W3VglG/Mj57Xjgc8orrB5hk7+bnhc2tVea2QVvpveMvwGKXLwIDEohNUyp2Boaipt7yr+ptfbu43&#10;a7s4Wd81blgduXkGDr/9yud1yI2rP91cW/YnGLPxN1ftvlnPZfSJTw+fW6vKjylupTwPomOULgMD&#10;EotOUCl3BoaiyqtSR8oLv0W3b1XfQTeojtw8g7e+64rn1XvAdao/3Vxb9j0Yk/E1IkaObf2G6Vxa&#10;XdekVeUgacWnSOXPwIDEohNUyp2BoajxZ7+o+ptfbu/ERHj7VvX819WqIzfP0BFHrXhevZc/uPrT&#10;zbVVB8bC0HD4vMrnu9nW+jG14894bnXkSj2XOSA8RukyMCCx6ASVcmdgKGrsSSdXf/OXsHcdF9pb&#10;WKgO3hzD97j/iufU829Xqf50c23ZgdHiJ1Vb4WNqh486JnxurWp5ccC9e8PbK20GBiQWnaBS7gwM&#10;RbX7VZieyx4UHtOqvWPj1ZGbY4cL7a3Z/J/+Ej6v8VOeV91i8wzd+d7hc2vV5CvjX/cr/7cvur3S&#10;ZmBAYtEJKuXOwFDU8H0fUv3Nr9R38A3DY1o1f+FF1ZGbY8dDHh0+r8WZmeoWm2erDoy5X/02fF6t&#10;LsCY0+Ct7hI+t1ZNvfHt1ZHLLQyt7aKRaiYDAxKLTlApdwaGoobudK/qb36lgRvfOjymVXO/+k11&#10;5OYYedQJ4fPaOz5R3WLzbNWBMXvBT8PnNfGyV1e32Dx9B143fG6t2vnuD1RHLlcO3+j2SpuBAYlF&#10;J6iUOwNDUeVHu7YyeLu7h8e0as93vl8duTlGj39K+LwWBoeqW2yerTow9px3fvi8Jl/zxuoWm2Pv&#10;xGT4vNq1+0tnV0cv1+qnNEqbgQGJRSeolDsDQ1F917pJ9Te/0vC9Hhge06qRY4+vjtwcY08+NXxe&#10;8xddXN1i82zVgTFzzrfD5zX15ndWt9gcsz/7Rfi82jX3+z9WRy+3+7NfDG+vtBkYkFh0gkq5MzAU&#10;1e7jZcee9uzwmHaNPe1Z1dH5jZ/6/PA5lW9k3mxbdWDs/uJXw+fV6teNslhcLIbuet/webVrcW6+&#10;uoPlpl735vD2SpuBAYlFJ6iUOwNDrZq/MP4X/p1vf294+7qGj7x/sXBxb3Uv+ZRvTI6eT/krMptt&#10;qw6M6bM+Fz6vXR/6eHWLvOZ++/ti8LZ3C59Tu/qvc3h1DyuNnXhyeIzSZmBAYtEJKuXOwFCrZr72&#10;zepvf7mZb34nvP1qKq/sPfP1b1X3lMfkK18fPpc9555X3WLzbNWBsfNd7w+f1/SnP1/dIp9y7PT8&#10;19XD51NX+et8rQzd/ejwGKXNwIDEohNUyp2BoVa1+n37hd6+8PZraeot76ruLb1dH/xY+BymP/Gp&#10;6habZ6sOjIkXvSJ8XrM/vKC6RR6TL391+DxW29hTTq3uaaW+a944PEZpMzAgsegElXJnYKhVY09u&#10;fdXm3itcIzxmLeW6KnT5k5jo8ade/5bqFptnqw6M0cfHzyvXr7gt7pouRh7+uPA5rKVW18Aor4ES&#10;3V7pMzAgsegElXJnYKhVQ3e7b/W3v9JaP6q2VUN3vU8x/7cLq3tNo9XHkZZv/t5sW3VgDN8z/qSw&#10;Yu/e6hbpzF7ws2LgsNuGj7/WyjerR+Z+87vw9kqfgQGJRSeolDsDQ63qu/r1q7/9lUaPOyk8Zj31&#10;XvXQYtdH/6e65+btHRkNH3fk4cdVt9g8W3VgRBdTLK/gntrUm96+4nE3UsuPqP38l8PbK30GBiQW&#10;naBS7gwMtWvv6Fj1FViuvOBadPtW9V7+4PA/37/Rx55Y7N0xUj1Cs3ouc9UVjzd0xFHVn26erTow&#10;oq9X+SlOqZRDYPg+D17xmBup3SCaesNbw2OUPgMDEotOUCl3Bobatef8H1VfgeVmvh6/r6Fd46e+&#10;IPzP96/vatctpj9xVvUozSk/rvSSj9V/3f+u/nTzbMWBsXcyvlr2jmMeVd2iWeUb/i/+5yuEj7l/&#10;vZdf2/t+Rh7x+OoRVir/u0THKH0GBiQWnaBS7gwMtWvX+z5cfQWWW5zd93++q/imcP/KT3Na7UeO&#10;lr+CtXdsvHq0jRs64l4rHqPnMgdUf7p5tuLAmPvdH8LnNPb051S3aMb8H/9cDN/voeFj7V95VflW&#10;nwTWrp3veF/1SCuVv5YXHaP0GRiQWHSCSrkzMNSukUedUH0FViovnBcd06rRx5y4dFz5BtvB29w1&#10;vM3+ldfMmD7zs0vHbFT5fovoMcr3Z2ymrTgwZs75dvicJl/7puoWG7fzbe8pei59pfBx9q/8tamF&#10;gaFi53s+GP55u+Z+HV9Ice4Xvw5vrzwZGJBYdIJKuTMw1K6+g1q/0Xvy9PgCdq3qu8aNqiP/odW1&#10;Fi7Z6AlP3fBPM8ZPeX54362+Cc1lKw6M8mrd0XOa/tiZ1S3Wb/5Pfyl23P/h4f1fsqk3vaM6at9A&#10;PPbx4W1a1XfgdasjV9r5tneHxyhPBgYkFp2gUu4MDNU1+4tfVV+F5cr3Z0S3b1f5kbH72/Pd7xeD&#10;t7xzeNv9673cwUtvLF+v8poX0f2Wnya0mbbiwJh4wcvD57SRK5+XHxYw/qwXhvd7yYaPelAx99s/&#10;VEfu+0Zv13Rx8b9cMbxtq0Ye+tjq6JVGHrbx62to/RkYkFh0gkq5MzBUV/nRoa2s5tOh9m/iZa+q&#10;jlxu4vkvC29/yfoPPWxd36Ds/sJXwvubeGn8fHLZigOj/AY/ek4LA4PVLdZm8tVvLHoud1B4n5ds&#10;6oy3VUf9n1Y/UWlXuyvFlx+/HB2jPBkYkFh0gkq5MzBUV/krLa3seOCx4TGt6r/BLaojV9rz7e8W&#10;Aze7Y3jcJRu81Z2L3Z/5YnVkvYWLesL72fGAR1S32BxbcWD0XuXaK55P+UbrtSo/IKAchJe8r6jh&#10;ezygmPv176ojlxu+70PCY9o1+/NfVkcv5wJ7m5+BAYlFJ6iUOwNDdfVc9urVV2Glqbe8MzymXTPf&#10;/E51dGz8OS8Oj4savtcDiz3f+V51ZHvlR+Be8vi+Q25c/enm2GoDY/4vfwufz1o+onb3575UDN76&#10;LuH9RJW/vtbKQv9geEy7Bm5ym+rolXa+6/3hMcqXgQGJRSeolDsDQ6tpz3nnV1+J5dbzL8Llm7br&#10;zHzj3FX/NKNs5Njjl34C0s7wvY8Jj10YHKpukd9WGxjTn/pc+HwmX/m66hatle9nafV3HLX0U4tf&#10;/qY6Ojb11neFx7ar1a/hlUYeeUJ4jPJlYEBi0Qkq5c7A0GqaPO011VdipaE7rbzGRLt6/vPApeto&#10;rMbOd75/6acM0f1EDd7qLkvXP1jcPVPdw/9p9T6PmbO/Ud0iv602MCae99Lw+cx89ZzqFsvtHR5Z&#10;+vja8lffouOiBm5+p6XroaxGebX16D7aNffb31dHL7e4Z094RXflzcCAxKITVMqdgaHVVH6j18rO&#10;d74vPKZduz78ieroVdi7t5h85ev3DZOrhfcVVd527OnPXva7+NOf+mx428lXn1HdIr+tNjCG7/nA&#10;8Plc8qc8e773w2L08U8Jb9uqciiWv6K0WrM/+Xl4P+0avMM9qqNXKj9mNzpGeTMwILHoBJVyZ2Bo&#10;tZW/DhXZOz4R3r5dw0cdUx29ent3jBTjz3xBeH/tGr7H/YvpT3xq6RoM0Z+PPPxx1SPkt9UGRu+V&#10;r7XiufRf+6b/+MPFxWLX+z9SDO37Jv6St2lXz38c+I9fsdo3FNeivJp7dH/tmnpj6088K9/QHx2j&#10;vBkYkFh0gkq5MzC02iZeeFr11VhprRdCK9vz3fh9HXXm//jndX3zWX46Us+lr7ziP++//s2re85v&#10;Kw2M+T//NXwu5XVKyutK9PzX1cM/b9f4Kc9b13+X+b/Ez6WuhZ6+6h6WWxgaDm+v/BkYkFh0gkq5&#10;MzC02voPPbz6aqy0+4tfDY9p11o+mSiy5wc/LnY8+NHhfa+1+Qsvru41r600MKY/+enwuayn0eOf&#10;Usz9/o/VPa/d+DOeF95vu8o3mLey8+3vDY9R/gwMSCw6QaXcGRhaSzNf+2b1FVmp7+Abhse0a3bf&#10;SNio+b/+rZh40WlF30Hrv4Ba3wHXKcae+sylobRwcU91z+lthYGxcHHv0n/vtbxRO6o8fuq1b1r6&#10;VbaNKI9f65W7y3Z94KPVPaw0dJf7hMcofwYGJBadoFLuDAytpdHHnVR9RVYaf/aLwmPaNfLw46qj&#10;m1G+kXfo7keHj7WWevcNjvIaG+U1OaY//qmWn0y0UbkHxtwf/rT0Wio/Lap8H0zfgSuvDbLWygsx&#10;lh9R25Ty6urR47Sr7xo3qo5eqdWvfmlzMjAgsegElXJnYGgt9fzblYvF6enqq7Lc3K9+Ex5TV/lp&#10;QU2b/enPl34i0fMfB4SPuZ56LnNAMXj7I4uxk04pps5429KvFJUX+SvfPL7e11HTA6P8+N/5v19U&#10;7Dn/R8X0pz+/dB2JsZOfUwzd+d5Fz+UOCh9rPfVe6ZpLg3IjvwYVKZ9/9EbzusqPym1l8vQ3hMdo&#10;czIwILHoBJVyZ2BorZWfJNTKyKOfGB7TrpFHP6E6unmLu6aLne9479K/svf865XCx2+q3itcoxi4&#10;8a2K4SOPLkYe88Ri/LkvWRoi5eOXf2flT0J2f+YLxe4vf62Y+ea5xZ7v/aDYcfTDw/vaU/75vpFQ&#10;XjywvE5H+ROC6TM/s/Txvjvf88Fi51vfXUy8+JVLFy0cvs+Di4Gb3aHoveqh4X01VfnRvyMPfcw/&#10;fhVpjZ8ItVrjLa7D0a7efcOp1egtlVf2jo7T5mRgQGLRCSrlzsDQWhs+8v7VV2Wl8icH0TF1lT8J&#10;SK381/HyvQZ+H3/19R962NJPQHJcjHC9PwFr9+lm5aiLjtHmZWBAYtEJKuXOwNB62nNe64+YLa8r&#10;ER3TrqE73rM6Or3yTdzRc9DyBm95RPU3lseOBx4bPo+6FgYGq3tYqfyVtugYbV4GBiQWnaBS7gwM&#10;rafy42FbKT8+NjqmrnYXSWva4O3uHj6H8v0V5Te6/de6afjnnVbfNW/c8tOjpl735upvK71WV1mv&#10;a+xpz6ruYaXdXzo7PEabm4EBiUUnqJQ7A0PrbfZHF1RfnZV2POiR4THt6rnMVZc+MjWHydNeEz6H&#10;8mNW/1f5RuuZb5xbTL3hrUvvLRk47HbhMdul/hvdqhh5xOOLyde8cenjhhcGh5b+ew7e4ojw9qk+&#10;OSvSf8Nbhs+hrvKii60MH/Wg8BhtbgYGJBadoFLuDAytt/Kb1Vb2fPf74TF1lW+OzmH2Jz8LH798&#10;f0Y7izN7irlf/rqY+eo5S2/cnnzFa4uxJ//jpx6Dt7lr0XeNGxYX//MVwvtOWfmxugM3v2MxfN+H&#10;FKNPeFox8ZLTi53v/sDSe07KT+naOzVV/TdYbu7Xvw3vrxxTubQae3WV/z1bWe/5p/QZGJBYdIJK&#10;uTMwtJFmf/aL6iu00o77PTQ8pq4mr6nQTv+1Dwsff/ZHP6lusX4L/QPF7E9/Ucx86zvFzFe+Xuz+&#10;7BeL6U+ctfQJTDvf+b6lXwebfPUZxcDN7hg+h/FnvqCYPP31Sz892fm29xS73vvhYtdHP7n0q0S7&#10;v/CVpZ9AlL+KVl6BfHF2rnrUtRt7+nPCx594/suqW6RVfpJW9Ph1lZ9otdDf+r0XIw97bHicNj8D&#10;AxKLTlApdwaGNtLoY06svkIrleMjOqau/uvfvNg7MVndSzpjT3t2+PijT3x6dYv0NvNK3os7dy79&#10;Wlr0+OV4SW1xbq4YOOy24ePXVX78bytzv/h1eIy2RgYGJBadoFLuDAxttPLXbFqZeMHLw2PqavoK&#10;35HyV52ix774Upcv9o6MVrdKazMHRvlTlOixh+52v+oWaZW/4hQ9fl2Dt7pLdQ+x0eNOCo/T1sjA&#10;gMSiE1TKnYGhjVZe7K2lxcWln0hEx9VVvhk5tfIideFjt7kydJM2c2AM3PjW4WOXv8qVWvn+leix&#10;V1P5/pdWZr7+rfAYbZ0MDEgsOkGl3BkYaqLyTbWtTH/68+Exq2nmnG9V95LG7s98MXzcchTlsFkD&#10;Y/fnvhw+bv+1b1rdIp253/y+6Ln0lcPHr6vuQwAGb3u38DhtnQwMSCw6QaXcGRhqoqE73av6SsXK&#10;T5yKjqur/IZ3746R6l7SaHUdiOlPf6G6RTqbNTDKT5uKHrd8Y3lqQ3e+d/jYtf3LFYv5v19U3ctK&#10;U29+Z3yctlQGBiQWnaBS7gwMNdXUm95RfbVWmv/b34uL//VK4XF17TjmUdW9pFFeUC563OF7H1Pd&#10;Ip3NGBjt3gS9MDRc3SqN8noi0eOupslXnVHdy0rl31fv5Q4Oj9PWysCAxKITVMqdgaGm6vmPA4qF&#10;ntYXymv1jfxqGnv6s6t7ad7e0bGW166Y+8WvqlulsRkDY+ypzwofs911JZpQfvRu9LiraccDHlHd&#10;S2zspGeEx2nrZWBAYtEJKuXOwFCTjT629cfWlspvFKPjVtPEi19R3Uvzxk48OXzM8hOJUso9MOb/&#10;9Jfw8cqauP5HK+Ub9qPHXE19B163WOjrr+5pJRfV214ZGJBYdIJKuTMw1HTlheBaWRgcKvoOuVF4&#10;3GoqLzyXwuwF8ZW9y8qLwaWSe2CUAzB6vOEj71/donnlxQWjx1xt5UUK2ymvvh4dp62ZgQGJRSeo&#10;lDsDQ003cNPbVl+12MzZ54THrbZd7/twdU/NGr7H/cPHGz7qQdUtmpdzYLT7l/7pMz9b3apZu790&#10;dvh4q238uS+p7ilWfpxwdJy2bgYGJBadoFLuDAylaOIlp1dfudjk6W8Ij1tt02d9rrqn5uz5zvfC&#10;xyqb/lSab8BzDozhez4wfKzyP0+h/EnWxf98+fAxV1P5k4l22n29tHUzMCCx6ASVcmdgKFXltRba&#10;2fGQx4THrbbpj59Z3VNzyussRI81cPjtq1s0K9fAKH9CET1OWbtrmKzX9MfODB9rtfX8+1WLud/9&#10;obq3lRZn9rS8UKC2dgYGJBadoFLuDAylqveqhxbzF/VUX8GVyk9v6j/08PDY1Tb1lndV99aM+T/+&#10;OXycsvI6C03LNTAGDrtd+Dh1b8pfj53ven/4WGup7mrio4+P/9609TMwILHoBJVyZ2AoZXXvX5j5&#10;xrnhcWup7tex1mr8OS8OH6ccTIs7d1a3akaOgdHuAnTlp0o1aSMfRfy/Tb2l/ZDb+e4PhMdpe2Rg&#10;QGLRCSrlzsBQ6iae/7Lqqxgr308RHbeWxp76zOreNm7v1FTRe+VrhY8z/ryXVrdqRuqBUb6+e69y&#10;7fAx6t5AvVbl0IseZy1NvKj9RxEvXSTwUut/X4c2PwMDEotOUCl3BoZyVPem7PKToaLj1tLII47b&#10;tw72Vve4MeVVyaPHKJv7ze+qW21c6oEx/swXhvdfDqi9U838NGZxencx8qgTwsdZS2NPekZ1j60N&#10;3v7I8FhtnwwMSCw6QaXcGRjKUe8VDynm//K36qsZK69xER27lgZudsdi9ocXVPe4MQOH3TZ8jOEj&#10;j65usXEpB8bM2d8I77usHFBN2PODHxcDN71N+Bhraccxj6rusbWxJ58aHqvtlYEBiUUnqJQ7A0O5&#10;Grp7/TfmEy9+ZXjsWtv51o2/+bvdOTf5ytdVt9qYVANjcX6+6L/hLcP7rrtOyWrtfFcz74UYOuKo&#10;pefbzsRLN/7rV9oaGRiQWHSCSrkzMJSzkYcfV31FWxt7+nPCY9da+ZGzi7umq3tdn+H7PiS877I9&#10;3/9hdav1SzUwxp72rPB+y6Y//fnqVus3dtIp4X2vtcFb3blY6B+s7jW2823vCY/V9szAgMSiE1TK&#10;nYGh3I2deHL1VW1t9PFPCY9da/03uEWx59zzqntdu/k//7XoucwB4X2X3xxvVIqBsfvzXw7vs2w1&#10;73NoZ+ab3ykGb33X8L7X2tDd7lvsHRuv7jk2fabXfadlYEBi0Qkq5c7A0GZUfhRsnfFnvyg8dj2V&#10;b3Ze3L27uue1Kb8hiu6zrHyOG9H0wFjctavoP/Sw8D77r/Pf6/47KN8QPvbU1j8VWWs7HvCIfeut&#10;/a9FzXzrO+Gx2t4ZGJBYdIJKuTMwtFlNnv766qvb2uRr3hgeu576Dr5BseuDH6vueW1Gjj0+vM+y&#10;ma9+vbrV2jU9MEaf+PTw/sp2f/Gr1a3WZtdHPln0HXSD8D7X08ijn1Ddc2tzv/pty4/X1fbOwIDE&#10;ohNUyp2Boc1s59vfW32FW2viI2z3r7z43+wFP6vufXXKb/j7rnbd8P76r3ezYnH3THXLtWlyYEx/&#10;6rPhfZWNnfyc6larN/eHPxU7HvTI8P7WW/lJUHUWBgaLgRvdKjxe2z8DAxKLTlApdwaGNrvpj51Z&#10;fZVb2/3ZLxYX//MVwuPX2/izXrimb+Snz2z9DXz5k4P1aGpglB8B3OqnDAM3vvW+79pXf32Q+b9d&#10;WIw97dnhfW2k1VzYb/6vf1/6qOHoeHVGBgYkFp2gUu4MDG2Fdn3o49VXurU93/1+0XvAdcLj192/&#10;XKEYP/X5xfzfL6wepb2xk54R38++yk87WqumBsaOBx4b3k/ZzNe/Vd2qvfm//q3R91ns38631//d&#10;lFfp7r/O4eHx6pwMDEgsOkGl3BkY2ipNnfG26qvdWvkv3MP3fEB4/EYrfwox9+v2V+kuv+koP5kq&#10;Or6svLjdWjQxMCZe8PLwPspW8yb08pOyxp6S5iJ25a867fneD6pHam3PeecXvVc9NLwPdVYGBiQW&#10;naBS7gwMbaXKb5ZXY+KFp4XHN9HII09YukJ1KzNfa32F7PKb5PIb9tXa6MAof70sOr5s4OZ3rG4V&#10;m/nqOcXIo54QHttEI8c+ft//vuysHq21ma98vej596uE96HOy8CAxKITVMqdgaGt1mquk1Eqr/fQ&#10;d7XrhffRRAOH3baYfMXrivk//aV6xP/T7orjg7c/ct93J4vVLdvbyMCY/dkvi55LXzk8viy6EGD5&#10;xu3yuaf+VaTy079Ww+u6+zIwILHoBJVyZ2BoK7bjIY8pir3136Qv9A0UO+7/8PA+mmzorvctdr7z&#10;/cXekdHqkdt/dG15FfHVWO/AWJyZKQZudofw2LL9v4krn3P58bzD97h/eNsm6zvkxsXM175ZPXJ7&#10;5XOM7kOdnYEBiUUnqJQ7A0NbtfKb+r07RqozoL3yJw3RfaRo+KhjislXvaHYc+73isHbtL6q9eTL&#10;X109u9bWOzBGHtl63Iyf8rxi5lvfXfo1ssHbHRneJkXle1hW+/WaeN5Lw/tQ52dgQGLRCSrlzsDQ&#10;Vq68xsTMN8+tzoL2Zn/0k2RvAG9Vz2UOaPtrStMfb/8RvOsZGJOvbD2myveA9PzHgeGfpar8ScrM&#10;2edUz669hZ7eYvjex4T3o+7IwIDEohNUyp2Boe3Q5KvOqM6Eerve/5Gi7+rXD+8ne5e6fDH19vcU&#10;Cxf3VM9uudUOjMXZ2WJhaHjp6ufR7TerydNeUz3Deru/dHbS98xoe2RgQGLRCSrlzsDQdqm8qvTC&#10;4HB1RrRXntfjpzw/vJ/Nquc/Dyz6Drzu0husBw6//dKbwVtdHK/81auBm9626Dv4hvuOu1p4m81s&#10;x9EPK+Z+0/4jfffX7qcu6q4MDEgsOkGl3BkY2k6V33CX/xK+Wku/NnWPvL821cmV17Uo3zC+WnvH&#10;xpfesB/dl7ozAwMSi05QKXcGhrZjEy85vTozVmf6E2cVg7e7e3hfqm/gprdZ+tWztdj9xa8uvYcm&#10;uj91bwYGJBadoFLuDAxt14bv9aBi9sc/rc6Q1dn9ha8Uw0em/7jWTqn8Va61/MSitNA/WIwed1J4&#10;f5KBAYlFJ6iUOwND273xZ76gWJzeXZ0pqzPzze8UOx7wiPD+VH4y1B2LXR/5ZPW3tXo73/Heovdy&#10;B4X3KZUZGJBYdIJKuTMw1An1HXyDNf9Le2n2RxcUI486IbzPbmzHgx9d7P7MF6q/ndUrf5I0fOTR&#10;4X1K+2dgQGLRCSrlzsBQJzV81IOK2QvW9mtTpfJq1zvf8b5i6C73Du+3kxu8xRHF1BlvLRYGBqu/&#10;jTVYXHTRPK0pAwMSi05QKXcGhjqx8We+cN3n9vwf/1xMnvbapY+Jje67E+q90jWLsac9u5j9wY+r&#10;/9Zrt/Nt71n6yN3o/qVWGRiQWHSCSrkzMNSp9Vz2oGLihacVC4ND1Vm0dnvO/1Ex/ozndsTYGDjs&#10;dkv/Xco3um/E1FveWfRf66bhY0h1GRiQWHSCSrkzMNTxXeryS99Yz//179XZtD4Lvf3F9CfPKsZO&#10;OqUYuMmt48faQpXXDBl97InFrg99vFi4KL6S+FpMvfHtRd8hNwofS1ptBgYkFp2gUu4MDHVTo094&#10;WjH3q99UZ9XGLPT0FdOf+FQx9qRnLF15u/cKh4SPmaPeq1y7GLrzvZeey9Sb31nM/uJX1bPcoL17&#10;i6k3vHXpTfTR40przcCAxKITVMqdgaFubOTYxy+916JpCwNDxZ7zzi92feCjxcTzX7r0qUzltSR6&#10;LnNA+DxWW8+/XbnoPeA6Rf/1b14M3f3oYuypzyp2vv29xcy3v7u+N2ev0vipzw+fj7TeDAxILDpB&#10;pdwZGOrWRo49vjq78licmy/2jk8UC719S+Nm9me/KPZ89/xi5qvnFNNnfa6YetM79p3nny5mzv5G&#10;secHPy7mfveHYqFvoFjcNV3dQ36jJzw1/LuT1puBAYlFJ6iUOwND3VrugbEdGRhqOgMDEotOUCl3&#10;Boa6NQOjnoGhpjMwILHoBJVyZ2CoWzMw6hkYajoDAxKLTlApdwaGujUDo56BoaYzMCCx6ASVcmdg&#10;qFszMOoZGGo6AwMSi05QKXcGhro1A6OegaGmMzAgsegElXJnYKhbMzDqGRhqOgMDEotOUCl3Boa6&#10;NQOjnoGhpjMwILHoBJVyZ2CoWzMw6hkYajoDAxKLTlApdwaGujUDo56BoaYzMCCx6ASVcmdgqFsz&#10;MOoZGGo6AwMSi05QKXcGhro1A6OegaGmMzAgsegElXJnYKhbMzDqGRhqOgMDEotOUCl3Boa6NQOj&#10;noGhpjMwILHoBJVyZ2CoWzMw6hkYajoDAxKLTlApdwaGujUDo56BoaYzMCCx6ASVcmdgqFszMOoZ&#10;GGo6AwMSi05QKXcGhro1A6OegaGmMzAgsegElXJnYKhbMzDqGRhqOgMDEotOUCl3Boa6NQOjnoGh&#10;pjMwILHoBJVyZ2CoWzMw6hkYajoDAxKLTlApdwaGujUDo56BoaYzMCCx6ASVcmdgqFszMOoZGGo6&#10;AwMSi05QKXcGhro1A6OegaGmMzAgsegElXJnYKhbMzDqGRhqOgMDEotOUCl3Boa6NQOjnoGhpjMw&#10;ILHoBJVyZ2CoWzMw6hkYajoDAxKLTlApdwaGujUDo56BoaYzMCCx6ASVcmdgqFszMOoZGGo6AwMS&#10;i05QKXcGhro1A6OegaGmMzAgsegElXJnYKhbMzDqGRhqOgMDEotOUCl3Boa6NQOjnoGhpjMwILHo&#10;BJVyZ2CoWzMw6hkYajoDAxKLTlApdwaGujUDo56BoaYzMCCx6ASVcmdgqFszMOo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mdgqFszMOoZGGo6AwMSi05QKXcGhro1A6Oe&#10;gaGmMzAgsegElXJnYKhbMzDqGRhqOgMDEotOUCl3Boa6NQOjnoGhpjMwILHoBJVyZ2CoWzMw6hkY&#10;ajoDAxKLTlApdwaGujUDo56BoaYzMCCx6ASVcmdgqFszMOoZGGo6AwMSi05QKXcGhro1A6OegaGm&#10;MzAgsegElXJnYKhbMzDqGRhqOgMDEotOUCl3Boa6NQOjnoGhpjMwILHoBJVyZ2CoWzMw6hkYajoD&#10;AxKLTlApdwaGujUDo56BoaYzMCCx6ASVcmdgqFszMOoZGGo6AwMSi05QKXcGhro1A6OegaGmMzAg&#10;segElXJnYKhbMzDqGRhqOgMDEotOUCl3Boa6NQOjnoGhpjMwILHoBJVyZ2CoWzMw6hkYajoDAxKL&#10;TlApdwaGujUDo56BoaYzMCCx6ASVcmdgqFszMOoZGGo6AwMSi05QKXcGhro1A6OegaGmMzAgsegE&#10;lXJnYKhbMzDqGRhqOgMDEotOUCl3Boa6NQOjnoGhpjMwILHoBJVyZ2CoWzMw6hkYajoDAxKLTlAp&#10;dwaGujUDo56BoaYzMCCx6ASVcmdgqFszMOoZGGo6AwMSi05QKXcGhro1A6OegaGmMzAgsegElXJn&#10;YKhbMzDqGRhqOgMDEotOUCl3Boa6NQOjnoGhpjMwILHoBJVyZ2CoWzMw6hkYajoDAxKLTlApdwaG&#10;ujUDo56BoaYzMCCx6ASVcmdgqFszMOoZGGo6AwMSi05QKXcGhro1A6OegaGmMzAgsegElXJnYKhb&#10;MzDqGRhqOgMDEotOUCl3Boa6NQOjnoGhpjMwILHoBJVyZ2CoWzMw6hkYajoDAxKLTlApdwaGujUD&#10;o56BoaYzMCCx6ASVcmdgqFszMOoZGGo6AwMSi05QKXcGhro1A6OegaGmMzAgsegElXJnYKhbMzDq&#10;GRhqOgMDEotOUCl3Boa6NQOjnoGhpjMwILHoBJVyt50Gxsgjj5caa+LFr6jOLlqZeOnp4d+dtN6m&#10;P/Gp6uza2gwMtq3oBJVyt10GBgDkYmCwbUUnqJQ7AwMAljMw2LaiE1TKnYEBAMsZGGxb0Qkq5c7A&#10;AIDlDAy2regElXJnYADAcgYG21Z0gkq5MzAAYDkDg20rOkGl3BkYALCcgcG2FZ2gUu4MDABYzsBg&#10;24pOUCl3BgYALGdgsG1FJ6iUOwMDAJYzMNi2ohNUyp2BAQDLGRhsW9EJKuXOwACA5QwMtq3oBJVy&#10;Z2AAwHIGBttWdIJKuTMwAGA5A4NtKzpBpdwZGACwnIHBthWdoFLuDAwAWM7AYNuKTlApdwYGACxn&#10;YLBtRSeolDsDAwCWMzDYtqITVMqdgQEAyxkYbFvRCSrlzsAAgOUMDLat6ASVcmdgAMByBgbbVnSC&#10;SrkzMABgOQODbSs6QaXcGRgAsJyBwbYVnaBS7gwMAFjOwGDbik5QKXcGBgAsZ2CwbUUnqJQ7AwMA&#10;ljMw2LaiE1TKnYEBAMsZGGxb0Qkq5c7AAIDlDAy2regElXJnYADAcgYG21Z0gkq5MzAAYDkDg20r&#10;OkGl3BkYALCcgcG2FZ2gUu4MDABYzsBg24pOUCl3BgYALGdgsG1FJ6iUOwMDAJYzMNi2ohNUyp2B&#10;AQDLGRhsW9EJKuXOwACA5QwMtq3oBJVyZ2AAwHIGBttWdIJKuTMwAGA5A4NtKzpBpdwZGACwnIHB&#10;thWdoFLuDAwAWM7AYNuKTlApdwYGACxnYLBtRSeolDsDAwCWMzDYtqITVMrdwt8vKvYO75AkSVUL&#10;PX3h/2e2ysBgy4hOUEmSJG2vDAy2jOgElSRJ0vbKwGDLiE5QSZIkba8MDLaM6ASVJEnS9srAYMuI&#10;TlBJkiRtrwwMtozoBJUkSdL2ysBgy4hOUEmSJG2vDAy2jOgElSRJ0vbKwGDLiE5QSZIkba8MDLaM&#10;6ASVJEnS9srAYMuITlBJkiRtrwwMtozoBJUkSer0Lvqny7387/+/y96qk6q+vYPNFb3gJEmSOr2L&#10;/umyj6m+HQKaFL3gJEmSOj0DAxKJXnCSJEmdnoEBiUQvOEmSpE7PwIBEohecJElSp2dgQCLRC06S&#10;JKnTMzAgkegFJ0mS1OkZGJBI9IKTJEnq9AwMSCR6wUmSJHV6BgYkEr3gJEmSOj0DAxKJXnCSJEmd&#10;noEBiUQvOEmSpE7PwIBEohecJElSp2dgQCLRC06SJKnTMzAgkegFJ0mS1OkZGJBI9IKTJEnq9AwM&#10;SCR6wUmSJHV6BgYkEr3gJEmSOj0DAxKJXnCSJEmdnoEBiUQvOEmSpE7PwIBEohecJElSp2dgQCLR&#10;C06SJKnTMzAgkegFJ0mS1OkZGJBI9IKTJEnq9AwMSCR6wUmSJHV6BgYkEr3gJEmSOj0DAxKJXnCS&#10;JEmdnoEBiUQvOEmSpE7PwIBEohecJElSp2dgQCLRC06SJKnTMzAgkegFJ0mS1OkZGJBI9IKTJEnq&#10;9AwMSCR6wUmSJHV6BgYkEr3gJEmSOj0DAxKJXnCSJEmdnoEBiUQvOEmSpE7PwIBEohecJElSp2dg&#10;QCLRC06SJKnTMzAgkegFJ0mS1OkZGJBI9IKTJEnq9AwMSCR6wUmSJHV6BgYkEr3gJEmSOj0DAxKJ&#10;XnCSJEmdnoEBiUQvOEmSpE7PwIBEohecJElSp2dgQCLRC06SJKnTMzAgkegFJ0mS1OkZGJBI9IKT&#10;JEnq9AwMSCR6wUmSJHV6BgYkEr3gJEmSOj0DAxKJXnCSJEmdnoEBiUQvOEmSpE7PwIBEohecJElS&#10;p2dgQCLRC06SJKnTMzAgkegFJ0mS1OkZGJBI9IKTJEnq9AwMSCR6wUmSJHV6BgYkEr3gJEmSOj0D&#10;AxKJXnCSJEmdnoEBiUQvOEmSpE7PwIBEohecJElSp2dgQCLRC06SJKnTMzAgkegFJ0mS1OkZGJBI&#10;9IKTJEnq9AwMSCR6wUmSJHV6BgYkEr3gJEmSOj0DAxKJXnCSJEmdnoEBiUQvOEmSpE7PwIBEohec&#10;JElSp2dgQCLRC06SJKnTMzAgkegFJ0mS1OkZGJBI9IKTJEnq9AwMSCR6wUmSJHV6BgYkEr3gJEmS&#10;Oj0DAxKJXnCSJEmdnoEBiUQvOEmSpE7PwIBEohecJElSp2dgQCLRC06SJKnTMzAgkegFJ0mS1OkZ&#10;GJBI9IKTJEnq9AwMSCR6wUmSJHV6BgYkEr3gJEmSOj0DAxKJXnCSJEmdnoEBiUQvOEmSpE7PwIBE&#10;ohecJElSp2dgQCLRC06SJKnTMzAgkegFJ0mS1OkZGJBI9IKTJEnq9AwMSCR6wUmSJHV6BgYkEr3g&#10;JEmSOj0DAxKJXnCSJEmdnoEBiUQvOEmSpE7PwIBEohecJElSp2dgQCLRC06SJKnTMzAgkegFJ0mS&#10;1OkZGJBI9IKTJEnq9AwMSCR6wUmSJHV6BgYkEr3gJEmSOj0DAxKJXnCSJEmdnoEBiUQvOEmSpE7P&#10;wIBEohecJElSp2dgQCLRC06SJKnTMzAgkegFJ0mS1OkZGJBI9IKTJEnq9AwMSCR6wUmSJHV6BgYk&#10;Er3gJEmSOj0DAxKJXnCSJEmdnoEBiUQvOEmSpE7PwIBEohecJElSp2dgQCLRC06SJKnTMzAgkegF&#10;J0mS1OkZGJBI9IKTJEnq9AwMSCR6wUmSJHV6BgYkEr3gJEmSOj0DAxKJXnCSJEmdnoEBiUQvOEmS&#10;pE7PwIBEohecJElSp2dgQCLRC06SJKnTMzAgkegFJ0mS1OkZGJBI9IKTJEnq9AwMSCR6wUmSJHV6&#10;BgYkEr3gJEmSOj0DAxKJXnCSJEmdnoEBiUQvOEmSpE7PwIBEohecJElSp2dgQCLRC06SJKnTMzAg&#10;kegFJ0mS1OkZGJBI9IKTJEnq9AwMSCR6wUmSJHV6BgYkEr3gJEmSOj0DAxKJXnCSJEmdnoEBiUQv&#10;OEmSpE7PwIBEohecJElSp2dgQCLRC06SJKnTMzAgkegFJ0mS1OkZGJBI9IKTJEnq9AwMSCR6wUmS&#10;JHV6BgYkEr3gJEmSOj0DAxKJXnCSJEmdnoEBiUQvOEmSpE7PwIBEohecJElSp2dgQCLRC06SJKnT&#10;MzAgkegFJ0mS1OkZGJBI9IKTJEnq9AwMSCR6wUmSJHV6BgYkEr3gJEmSOj0DAxKJXnCSJEmdnoEB&#10;iUQvOEmSpE7PwIBEohecJElSp2dgQCLRC06SJKnTMzAgkegFJ0mS1OkZGJDC//t//3/Yu/27VfXi&#10;QgAAAABJRU5ErkJgglBLAwQKAAAAAAAAACEAeVvC/CYJAAAmCQAAFAAAAGRycy9tZWRpYS9pbWFn&#10;ZTMuc3ZnPHN2ZyB2aWV3Qm94PSIwIDAgMTk4LjMxIDE5OC4zMSIgeG1sbnM9Imh0dHA6Ly93d3cu&#10;dzMub3JnLzIwMDAvc3ZnIiB4bWxuczp4bGluaz0iaHR0cDovL3d3dy53My5vcmcvMTk5OS94bGlu&#10;ayIgb3ZlcmZsb3c9ImhpZGRlbiI+PGRlZnM+PC9kZWZzPjxnIGlkPSJIRyI+PHJlY3QgeD0iMCIg&#10;eT0iMCIgd2lkdGg9IjE5OC40MyIgaGVpZ2h0PSIxOTguNDMiIGZpbGw9Im5vbmUiLz48L2c+PGcg&#10;aWQ9Imljb25zIj48cGF0aCBkPSJNMCA1My44NiAxNDQuNTcgNTMuODYgMTQ0LjU3IDE5OC40MyAw&#10;IDE5OC40MyAwIDUzLjg2IDAgNTMuODZaIiBmaWxsPSIjRTIwNjEzIi8+PHBhdGggZD0iTTM5LjE2&#10;IDQxLjkgMTU2LjE1IDQxLjkgMTU2LjE1IDE1OC44OSAzOS4xNiAxNTguODkgMzkuMTYgNDEuOSAz&#10;OS4xNiA0MS45WiIgc3Ryb2tlPSIjRTIwNjEzIiBzdHJva2Utd2lkdGg9IjIuODMiIHN0cm9rZS1t&#10;aXRlcmxpbWl0PSIzLjg2IiBmaWxsPSIjRkZGRkZGIi8+PHBhdGggZD0iTTUxLjMxIDUzLjg4IDg4&#10;LjQ4IDUzLjg4IDg4LjQ4IDE0Ni41NyA1MS4zMSAxNDYuNTcgNTEuMzEgNTMuODggNTEuMzEgNTMu&#10;ODhaIiBzdHJva2U9IiNFMjA2MTMiIHN0cm9rZS13aWR0aD0iMC4xMyIgc3Ryb2tlLW1pdGVybGlt&#10;aXQ9IjMuODYiIGZpbGw9IiNFMjA2MTMiLz48cGF0aCBkPSJNMTA2LjgzIDUzLjg4IDE0NCA1My44&#10;OCAxNDQgMTQ2LjU3IDEwNi44MyAxNDYuNTcgMTA2LjgzIDUzLjg4IDEwNi44MyA1My44OFoiIHN0&#10;cm9rZT0iI0UyMDYxMyIgc3Ryb2tlLXdpZHRoPSIwLjEzIiBzdHJva2UtbWl0ZXJsaW1pdD0iMy44&#10;NiIgZmlsbD0iI0UyMDYxMyIvPjxwYXRoIGQ9Ik03Ni42MSAxMDEuODVDNzYuNDg4NSA5MC4zMjQ1&#10;IDg1LjczMzMgODAuODgyNyA5Ny4yNTg4IDgwLjc2MTIgMTA4Ljc4NCA4MC42Mzk3IDExOC4yMjYg&#10;ODkuODg0NSAxMTguMzQ4IDEwMS40MSAxMTguNDY5IDExMi45MzYgMTA5LjIyNCAxMjIuMzc3IDk3&#10;LjY5ODggMTIyLjQ5OSA5Ny42MjU5IDEyMi41IDk3LjU1MjkgMTIyLjUgOTcuNDggMTIyLjUgODYu&#10;MDE0NyAxMjIuNTYxIDc2LjY3MDkgMTEzLjMxNiA3Ni42MSAxMDEuODUxIDc2LjYxIDEwMS44NSA3&#10;Ni42MSAxMDEuODUgNzYuNjEgMTAxLjg1WiIgc3Ryb2tlPSIjRkZGRkZGIiBzdHJva2Utd2lkdGg9&#10;IjQuNzkiIHN0cm9rZS1taXRlcmxpbWl0PSIzLjg2IiBmaWxsPSIjRkZGRkZGIi8+PHBhdGggZD0i&#10;TTc2LjYgMTAxLjg1Qzc2LjQ3ODUgOTAuMzI0NSA4NS43MjMzIDgwLjg4MjcgOTcuMjQ4OCA4MC43&#10;NjEyIDEwOC43NzQgODAuNjM5NyAxMTguMjE2IDg5Ljg4NDUgMTE4LjMzOCAxMDEuNDEgMTE4LjQ1&#10;OSAxMTIuOTM2IDEwOS4yMTQgMTIyLjM3NyA5Ny42ODg4IDEyMi40OTkgOTcuNjE1OSAxMjIuNSA5&#10;Ny41NDI5IDEyMi41IDk3LjQ3IDEyMi41IDg2LjAwNDcgMTIyLjU2MSA3Ni42NjA5IDExMy4zMTYg&#10;NzYuNiAxMDEuODUxIDc2LjYgMTAxLjg1IDc2LjYgMTAxLjg1IDc2LjYgMTAxLjg1WiIgc3Ryb2tl&#10;PSIjRTIwNjEzIiBzdHJva2Utd2lkdGg9IjEuNTciIHN0cm9rZS1taXRlcmxpbWl0PSIzLjg2IiBm&#10;aWxsPSIjRTIwNjEzIi8+PHBhdGggZD0iTTc4LjExIDEwMS45MUM3Ny45Nzc1IDkxLjIzNTIgODYu&#10;NTIzNyA4Mi40NzQgOTcuMTk4NSA4Mi4zNDE1IDEwNy44NzMgODIuMjA4OSAxMTYuNjM0IDkwLjc1&#10;NTIgMTE2Ljc2NyAxMDEuNDMgMTE2LjkgMTEyLjEwNSAxMDguMzUzIDEyMC44NjYgOTcuNjc4NSAx&#10;MjAuOTk5IDk3LjU5OSAxMjAuOTk5IDk3LjUxOTUgMTIxIDk3LjQ0IDEyMSA4Ni44MjM0IDEyMS4w&#10;NTUgNzguMTcwNiAxMTIuNDk3IDc4LjExIDEwMS44OFoiIHN0cm9rZT0iI0UyMDYxMyIgc3Ryb2tl&#10;LXdpZHRoPSIxLjQzIiBzdHJva2UtbWl0ZXJsaW1pdD0iMy44NiIgZmlsbD0iI0ZGRkZGRiIvPjxw&#10;YXRoIGQ9Ik05NC41OCA4Mi45MkM4OS40MSA4OC45MiA4Ny42NSA5NCA4Ny42NCAxMDEuODYgODcu&#10;NjMgMTA5LjcyIDg5LjM5IDExNC44NiA5NC41OCAxMjAuNzZNMTAwLjE5IDgyLjkzQzEwNS4xOSA4&#10;OC45OSAxMDcuMTIgOTQuMDEgMTA3LjEzIDEwMS44NyAxMDcuMTQgMTA5LjczIDEwNS4yNiAxMTQu&#10;NzQgMTAwLjE5IDEyMC43N005Ny40NiA4Mi43NyA5Ny40NiAxMjFNNzguNCAxMDQuNUM4NC40IDEw&#10;OS42MyA4OS42IDExMS4zNSA5Ny41NCAxMTEuMzYgMTA1LjQ4IDExMS4zNyAxMTAuNjIgMTA5LjU5&#10;IDExNi42NCAxMDQuNU04MCA5My43NkM4NS43NyA5Ny43NiA5MC4yIDk5LjIzIDk3LjI3IDk5LjI2&#10;IDEwNC41IDk5LjI2IDEwOS4wNSA5Ny44NyAxMTQuOTcgOTMuNzYiIHN0cm9rZT0iI0UyMDYxMyIg&#10;c3Ryb2tlLXdpZHRoPSIxLjQzIiBzdHJva2UtbWl0ZXJsaW1pdD0iMy44NiIgZmlsbD0ibm9uZSIv&#10;PjwvZz48L3N2Zz5QSwMEFAAGAAgAAAAhADhG2OrfAAAABwEAAA8AAABkcnMvZG93bnJldi54bWxM&#10;j0FrwkAQhe+F/odlhN7qJtaoxGxEpO1JCtVC6W3MjkkwuxuyaxL/faenenvDe7z3TbYZTSN66nzt&#10;rIJ4GoEgWzhd21LB1/HteQXCB7QaG2dJwY08bPLHhwxT7Qb7Sf0hlIJLrE9RQRVCm0rpi4oM+qlr&#10;ybJ3dp3BwGdXSt3hwOWmkbMoWkiDteWFClvaVVRcDlej4H3AYfsSv/b7y3l3+zkmH9/7mJR6mozb&#10;NYhAY/gPwx8+o0POTCd3tdqLRsEyiZccVcAfsb1aJCxOCmbzOcg8k/f8+S8AAAD//wMAUEsDBBQA&#10;BgAIAAAAIQAUOEMXzwAAACkCAAAZAAAAZHJzL19yZWxzL2Uyb0RvYy54bWwucmVsc7yRwUoDMRCG&#10;74LvEObuZncLItJsLyL0KvUBhmQ2G7qZhEws9u0NiGCh4q3HmeH//g9mu/uMqzpRkZDYwND1oIht&#10;coG9gffD68MTKKnIDtfEZOBMArvp/m77RivWFpIlZFGNwmJgqTU/ay12oYjSpUzcLnMqEWsbi9cZ&#10;7RE96bHvH3X5zYDpgqn2zkDZuw2owzm35v/ZaZ6DpZdkPyJxvVKhQ2zdDYjFUzUQyQX8Xm46OXnQ&#10;1x3G2ziMXeY/HYbbOAw/DvriwdMXAAAA//8DAFBLAQItABQABgAIAAAAIQCo1seoEwEAAEkCAAAT&#10;AAAAAAAAAAAAAAAAAAAAAABbQ29udGVudF9UeXBlc10ueG1sUEsBAi0AFAAGAAgAAAAhADj9If/W&#10;AAAAlAEAAAsAAAAAAAAAAAAAAAAARAEAAF9yZWxzLy5yZWxzUEsBAi0AFAAGAAgAAAAhAHGoVUzj&#10;AgAA5wcAAA4AAAAAAAAAAAAAAAAAQwIAAGRycy9lMm9Eb2MueG1sUEsBAi0ACgAAAAAAAAAhAK+d&#10;alP9EAAA/RAAABQAAAAAAAAAAAAAAAAAUgUAAGRycy9tZWRpYS9pbWFnZTEucG5nUEsBAi0ACgAA&#10;AAAAAAAhACLHIM3MWwAAzFsAABQAAAAAAAAAAAAAAAAAgRYAAGRycy9tZWRpYS9pbWFnZTIucG5n&#10;UEsBAi0ACgAAAAAAAAAhAHlbwvwmCQAAJgkAABQAAAAAAAAAAAAAAAAAf3IAAGRycy9tZWRpYS9p&#10;bWFnZTMuc3ZnUEsBAi0AFAAGAAgAAAAhADhG2OrfAAAABwEAAA8AAAAAAAAAAAAAAAAA13sAAGRy&#10;cy9kb3ducmV2LnhtbFBLAQItABQABgAIAAAAIQAUOEMXzwAAACkCAAAZAAAAAAAAAAAAAAAAAON8&#10;AABkcnMvX3JlbHMvZTJvRG9jLnhtbC5yZWxzUEsFBgAAAAAIAAgAAAIAAOl9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2fwwAAANoAAAAPAAAAZHJzL2Rvd25yZXYueG1sRE9Na8JA&#10;EL0X+h+WKXgpdaOHIqmrWDGmCD1oPehtyI7Z0OxsyK5J/PeuUOhpeLzPmS8HW4uOWl85VjAZJyCI&#10;C6crLhUcf7K3GQgfkDXWjknBjTwsF89Pc0y163lP3SGUIoawT1GBCaFJpfSFIYt+7BriyF1cazFE&#10;2JZSt9jHcFvLaZK8S4sVxwaDDa0NFb+Hq1Wwvebfq1ez2Sb687jfnfJzNszOSo1ehtUHiEBD+Bf/&#10;ub90nA+PVx5XLu4AAAD//wMAUEsBAi0AFAAGAAgAAAAhANvh9svuAAAAhQEAABMAAAAAAAAAAAAA&#10;AAAAAAAAAFtDb250ZW50X1R5cGVzXS54bWxQSwECLQAUAAYACAAAACEAWvQsW78AAAAVAQAACwAA&#10;AAAAAAAAAAAAAAAfAQAAX3JlbHMvLnJlbHNQSwECLQAUAAYACAAAACEAFfVtn8MAAADaAAAADwAA&#10;AAAAAAAAAAAAAAAHAgAAZHJzL2Rvd25yZXYueG1sUEsFBgAAAAADAAMAtwAAAPcCAAAAAA==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irfwgAAANoAAAAPAAAAZHJzL2Rvd25yZXYueG1sRI9Ba8JA&#10;FITvBf/D8gQvohsjlBpdRYSKgpdawesj+0yC2bdhd5vE/vquIPQ4zMw3zGrTm1q05HxlWcFsmoAg&#10;zq2uuFBw+f6cfIDwAVljbZkUPMjDZj14W2Gmbcdf1J5DISKEfYYKyhCaTEqfl2TQT21DHL2bdQZD&#10;lK6Q2mEX4aaWaZK8S4MVx4USG9qVlN/PP0bB1bnZXi7muxO34yodH/m3s3OlRsN+uwQRqA//4Vf7&#10;oBWk8LwSb4Bc/wEAAP//AwBQSwECLQAUAAYACAAAACEA2+H2y+4AAACFAQAAEwAAAAAAAAAAAAAA&#10;AAAAAAAAW0NvbnRlbnRfVHlwZXNdLnhtbFBLAQItABQABgAIAAAAIQBa9CxbvwAAABUBAAALAAAA&#10;AAAAAAAAAAAAAB8BAABfcmVscy8ucmVsc1BLAQItABQABgAIAAAAIQD2WirfwgAAANoAAAAPAAAA&#10;AAAAAAAAAAAAAAcCAABkcnMvZG93bnJldi54bWxQSwUGAAAAAAMAAwC3AAAA9gIAAAAA&#10;">
                <v:imagedata r:id="rId5" o:title="" croptop="13217f" cropbottom="-777f" cropright="13044f"/>
              </v:shape>
              <w10:wrap type="tight"/>
            </v:group>
          </w:pict>
        </mc:Fallback>
      </mc:AlternateContent>
    </w:r>
    <w:r w:rsidRPr="004B1119">
      <w:drawing>
        <wp:inline distT="0" distB="0" distL="0" distR="0" wp14:anchorId="2BC83132" wp14:editId="3A1425FA">
          <wp:extent cx="720000" cy="245052"/>
          <wp:effectExtent l="0" t="0" r="4445" b="3175"/>
          <wp:docPr id="8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0"/>
  <w:p w14:paraId="6803F3B3" w14:textId="7E697394" w:rsidR="00A949DB" w:rsidRDefault="00A949D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3ED3" w14:textId="77777777" w:rsidR="00A949DB" w:rsidRDefault="00A949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C7220"/>
    <w:multiLevelType w:val="hybridMultilevel"/>
    <w:tmpl w:val="F2400CF2"/>
    <w:lvl w:ilvl="0" w:tplc="1A325BF6">
      <w:start w:val="1"/>
      <w:numFmt w:val="decimal"/>
      <w:lvlText w:val="%1."/>
      <w:lvlJc w:val="left"/>
      <w:pPr>
        <w:ind w:left="1400" w:hanging="360"/>
      </w:pPr>
    </w:lvl>
    <w:lvl w:ilvl="1" w:tplc="0C070019">
      <w:start w:val="1"/>
      <w:numFmt w:val="lowerLetter"/>
      <w:lvlText w:val="%2."/>
      <w:lvlJc w:val="left"/>
      <w:pPr>
        <w:ind w:left="2120" w:hanging="360"/>
      </w:pPr>
    </w:lvl>
    <w:lvl w:ilvl="2" w:tplc="0C07001B" w:tentative="1">
      <w:start w:val="1"/>
      <w:numFmt w:val="lowerRoman"/>
      <w:lvlText w:val="%3."/>
      <w:lvlJc w:val="right"/>
      <w:pPr>
        <w:ind w:left="2840" w:hanging="180"/>
      </w:pPr>
    </w:lvl>
    <w:lvl w:ilvl="3" w:tplc="0C07000F" w:tentative="1">
      <w:start w:val="1"/>
      <w:numFmt w:val="decimal"/>
      <w:lvlText w:val="%4."/>
      <w:lvlJc w:val="left"/>
      <w:pPr>
        <w:ind w:left="3560" w:hanging="360"/>
      </w:pPr>
    </w:lvl>
    <w:lvl w:ilvl="4" w:tplc="0C070019" w:tentative="1">
      <w:start w:val="1"/>
      <w:numFmt w:val="lowerLetter"/>
      <w:lvlText w:val="%5."/>
      <w:lvlJc w:val="left"/>
      <w:pPr>
        <w:ind w:left="4280" w:hanging="360"/>
      </w:pPr>
    </w:lvl>
    <w:lvl w:ilvl="5" w:tplc="0C07001B" w:tentative="1">
      <w:start w:val="1"/>
      <w:numFmt w:val="lowerRoman"/>
      <w:lvlText w:val="%6."/>
      <w:lvlJc w:val="right"/>
      <w:pPr>
        <w:ind w:left="5000" w:hanging="180"/>
      </w:pPr>
    </w:lvl>
    <w:lvl w:ilvl="6" w:tplc="0C07000F" w:tentative="1">
      <w:start w:val="1"/>
      <w:numFmt w:val="decimal"/>
      <w:lvlText w:val="%7."/>
      <w:lvlJc w:val="left"/>
      <w:pPr>
        <w:ind w:left="5720" w:hanging="360"/>
      </w:pPr>
    </w:lvl>
    <w:lvl w:ilvl="7" w:tplc="0C070019" w:tentative="1">
      <w:start w:val="1"/>
      <w:numFmt w:val="lowerLetter"/>
      <w:lvlText w:val="%8."/>
      <w:lvlJc w:val="left"/>
      <w:pPr>
        <w:ind w:left="6440" w:hanging="360"/>
      </w:pPr>
    </w:lvl>
    <w:lvl w:ilvl="8" w:tplc="0C0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46196CAB"/>
    <w:multiLevelType w:val="multilevel"/>
    <w:tmpl w:val="B944182A"/>
    <w:lvl w:ilvl="0">
      <w:start w:val="1"/>
      <w:numFmt w:val="none"/>
      <w:lvlText w:val="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berschrift3"/>
      <w:isLgl/>
      <w:lvlText w:val="%1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" w15:restartNumberingAfterBreak="0">
    <w:nsid w:val="50A635CD"/>
    <w:multiLevelType w:val="multilevel"/>
    <w:tmpl w:val="513E19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" w15:restartNumberingAfterBreak="0">
    <w:nsid w:val="677C5AC0"/>
    <w:multiLevelType w:val="hybridMultilevel"/>
    <w:tmpl w:val="9740E8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072534">
    <w:abstractNumId w:val="0"/>
  </w:num>
  <w:num w:numId="2" w16cid:durableId="1895846910">
    <w:abstractNumId w:val="1"/>
  </w:num>
  <w:num w:numId="3" w16cid:durableId="1618484977">
    <w:abstractNumId w:val="2"/>
  </w:num>
  <w:num w:numId="4" w16cid:durableId="531653343">
    <w:abstractNumId w:val="3"/>
  </w:num>
  <w:num w:numId="5" w16cid:durableId="1333336831">
    <w:abstractNumId w:val="1"/>
  </w:num>
  <w:num w:numId="6" w16cid:durableId="524058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proofState w:spelling="clean" w:grammar="clean"/>
  <w:defaultTabStop w:val="708"/>
  <w:autoHyphenation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38"/>
    <w:rsid w:val="00001707"/>
    <w:rsid w:val="00012EB8"/>
    <w:rsid w:val="000255D0"/>
    <w:rsid w:val="000312B2"/>
    <w:rsid w:val="0003333A"/>
    <w:rsid w:val="00034888"/>
    <w:rsid w:val="0004576C"/>
    <w:rsid w:val="0006628E"/>
    <w:rsid w:val="00066F67"/>
    <w:rsid w:val="00083E22"/>
    <w:rsid w:val="000856CF"/>
    <w:rsid w:val="00086813"/>
    <w:rsid w:val="000B0A0A"/>
    <w:rsid w:val="000B4375"/>
    <w:rsid w:val="000B6663"/>
    <w:rsid w:val="000C7D1A"/>
    <w:rsid w:val="000E1130"/>
    <w:rsid w:val="000F0623"/>
    <w:rsid w:val="00101159"/>
    <w:rsid w:val="00105160"/>
    <w:rsid w:val="00113DEC"/>
    <w:rsid w:val="00125612"/>
    <w:rsid w:val="00126CA5"/>
    <w:rsid w:val="00154975"/>
    <w:rsid w:val="001617BD"/>
    <w:rsid w:val="00161EBC"/>
    <w:rsid w:val="0017012E"/>
    <w:rsid w:val="00175DC1"/>
    <w:rsid w:val="00176921"/>
    <w:rsid w:val="001B337F"/>
    <w:rsid w:val="001B3FCB"/>
    <w:rsid w:val="001B65B3"/>
    <w:rsid w:val="001B7D02"/>
    <w:rsid w:val="001D505B"/>
    <w:rsid w:val="001D748D"/>
    <w:rsid w:val="001E4437"/>
    <w:rsid w:val="001F111B"/>
    <w:rsid w:val="00205B66"/>
    <w:rsid w:val="00224539"/>
    <w:rsid w:val="0024705C"/>
    <w:rsid w:val="00255E4A"/>
    <w:rsid w:val="00256053"/>
    <w:rsid w:val="00273422"/>
    <w:rsid w:val="002811C8"/>
    <w:rsid w:val="00292D18"/>
    <w:rsid w:val="002931D5"/>
    <w:rsid w:val="0029744F"/>
    <w:rsid w:val="002A1831"/>
    <w:rsid w:val="002A4FF2"/>
    <w:rsid w:val="002C0A06"/>
    <w:rsid w:val="002C4742"/>
    <w:rsid w:val="002C7571"/>
    <w:rsid w:val="002D2A80"/>
    <w:rsid w:val="002D2D91"/>
    <w:rsid w:val="002D794A"/>
    <w:rsid w:val="002E6D8B"/>
    <w:rsid w:val="0031511E"/>
    <w:rsid w:val="003171BF"/>
    <w:rsid w:val="003179CD"/>
    <w:rsid w:val="00334641"/>
    <w:rsid w:val="00336676"/>
    <w:rsid w:val="00341298"/>
    <w:rsid w:val="00343656"/>
    <w:rsid w:val="00350C81"/>
    <w:rsid w:val="003641B9"/>
    <w:rsid w:val="00364398"/>
    <w:rsid w:val="003651DE"/>
    <w:rsid w:val="00366E52"/>
    <w:rsid w:val="00366E71"/>
    <w:rsid w:val="0037333A"/>
    <w:rsid w:val="00376299"/>
    <w:rsid w:val="00376355"/>
    <w:rsid w:val="003972C1"/>
    <w:rsid w:val="003A5057"/>
    <w:rsid w:val="003B0D25"/>
    <w:rsid w:val="003B48C9"/>
    <w:rsid w:val="003C016E"/>
    <w:rsid w:val="003C792A"/>
    <w:rsid w:val="003D137B"/>
    <w:rsid w:val="003D343E"/>
    <w:rsid w:val="003F065D"/>
    <w:rsid w:val="00402FA4"/>
    <w:rsid w:val="00406F54"/>
    <w:rsid w:val="00407CA3"/>
    <w:rsid w:val="00415B95"/>
    <w:rsid w:val="00417C56"/>
    <w:rsid w:val="00420DDA"/>
    <w:rsid w:val="00434688"/>
    <w:rsid w:val="004361FA"/>
    <w:rsid w:val="0044237F"/>
    <w:rsid w:val="00442415"/>
    <w:rsid w:val="00454E82"/>
    <w:rsid w:val="004569BD"/>
    <w:rsid w:val="00461DB3"/>
    <w:rsid w:val="004728E8"/>
    <w:rsid w:val="00477158"/>
    <w:rsid w:val="00477793"/>
    <w:rsid w:val="00492F4C"/>
    <w:rsid w:val="004A56A5"/>
    <w:rsid w:val="004B106A"/>
    <w:rsid w:val="004B19DB"/>
    <w:rsid w:val="004B5DEC"/>
    <w:rsid w:val="004D049E"/>
    <w:rsid w:val="004D441A"/>
    <w:rsid w:val="004D618E"/>
    <w:rsid w:val="004E2F60"/>
    <w:rsid w:val="004E5A74"/>
    <w:rsid w:val="004F5CEF"/>
    <w:rsid w:val="004F769E"/>
    <w:rsid w:val="00501F2F"/>
    <w:rsid w:val="005217C4"/>
    <w:rsid w:val="005304F9"/>
    <w:rsid w:val="005342D3"/>
    <w:rsid w:val="00544543"/>
    <w:rsid w:val="00555C15"/>
    <w:rsid w:val="00557AF5"/>
    <w:rsid w:val="0058624F"/>
    <w:rsid w:val="00586516"/>
    <w:rsid w:val="00594E12"/>
    <w:rsid w:val="005A50C9"/>
    <w:rsid w:val="005B4417"/>
    <w:rsid w:val="005C4885"/>
    <w:rsid w:val="005D0539"/>
    <w:rsid w:val="005D0BC1"/>
    <w:rsid w:val="005D248C"/>
    <w:rsid w:val="005F71F8"/>
    <w:rsid w:val="00601CB5"/>
    <w:rsid w:val="00607773"/>
    <w:rsid w:val="0062629D"/>
    <w:rsid w:val="00635C56"/>
    <w:rsid w:val="00636BFA"/>
    <w:rsid w:val="00642F92"/>
    <w:rsid w:val="00646367"/>
    <w:rsid w:val="006514A5"/>
    <w:rsid w:val="006531FC"/>
    <w:rsid w:val="00653DE1"/>
    <w:rsid w:val="006548BA"/>
    <w:rsid w:val="00655F88"/>
    <w:rsid w:val="00657A4F"/>
    <w:rsid w:val="00662FAA"/>
    <w:rsid w:val="00663F54"/>
    <w:rsid w:val="0067696E"/>
    <w:rsid w:val="006775BA"/>
    <w:rsid w:val="00680DD8"/>
    <w:rsid w:val="00692E60"/>
    <w:rsid w:val="006941B5"/>
    <w:rsid w:val="006950A1"/>
    <w:rsid w:val="006B606F"/>
    <w:rsid w:val="006D2E1A"/>
    <w:rsid w:val="006D71DF"/>
    <w:rsid w:val="006E1B64"/>
    <w:rsid w:val="006F190F"/>
    <w:rsid w:val="006F7E38"/>
    <w:rsid w:val="00716BC0"/>
    <w:rsid w:val="00722CFC"/>
    <w:rsid w:val="00730EF7"/>
    <w:rsid w:val="00733E02"/>
    <w:rsid w:val="007369EE"/>
    <w:rsid w:val="00737E3C"/>
    <w:rsid w:val="00742F4F"/>
    <w:rsid w:val="00743F4F"/>
    <w:rsid w:val="007556B5"/>
    <w:rsid w:val="00764595"/>
    <w:rsid w:val="00764F58"/>
    <w:rsid w:val="00767937"/>
    <w:rsid w:val="00782FDB"/>
    <w:rsid w:val="0078610B"/>
    <w:rsid w:val="00786363"/>
    <w:rsid w:val="007A55A2"/>
    <w:rsid w:val="007B3F38"/>
    <w:rsid w:val="007B5276"/>
    <w:rsid w:val="007B68DB"/>
    <w:rsid w:val="007B6CAB"/>
    <w:rsid w:val="007C6251"/>
    <w:rsid w:val="007E2517"/>
    <w:rsid w:val="007E2FAA"/>
    <w:rsid w:val="008127DB"/>
    <w:rsid w:val="00820ADF"/>
    <w:rsid w:val="00844911"/>
    <w:rsid w:val="00846F01"/>
    <w:rsid w:val="00847B18"/>
    <w:rsid w:val="00856F25"/>
    <w:rsid w:val="00865065"/>
    <w:rsid w:val="00872337"/>
    <w:rsid w:val="00874CB5"/>
    <w:rsid w:val="008759CE"/>
    <w:rsid w:val="008771B4"/>
    <w:rsid w:val="008858CC"/>
    <w:rsid w:val="008A1F2D"/>
    <w:rsid w:val="008A404C"/>
    <w:rsid w:val="008A44A1"/>
    <w:rsid w:val="008D0AF2"/>
    <w:rsid w:val="008D74FB"/>
    <w:rsid w:val="008E4618"/>
    <w:rsid w:val="008F6AC2"/>
    <w:rsid w:val="00903387"/>
    <w:rsid w:val="00921342"/>
    <w:rsid w:val="009223EF"/>
    <w:rsid w:val="0093313F"/>
    <w:rsid w:val="00940C18"/>
    <w:rsid w:val="00945ABE"/>
    <w:rsid w:val="00954C17"/>
    <w:rsid w:val="00957E7B"/>
    <w:rsid w:val="00961F25"/>
    <w:rsid w:val="009777F0"/>
    <w:rsid w:val="00980963"/>
    <w:rsid w:val="009824FF"/>
    <w:rsid w:val="009A1DD0"/>
    <w:rsid w:val="009B5AF8"/>
    <w:rsid w:val="009C7A60"/>
    <w:rsid w:val="009D19A5"/>
    <w:rsid w:val="009D1CD7"/>
    <w:rsid w:val="009E39DC"/>
    <w:rsid w:val="009E3FE5"/>
    <w:rsid w:val="009F1E46"/>
    <w:rsid w:val="009F5B65"/>
    <w:rsid w:val="009F78A5"/>
    <w:rsid w:val="009F7D75"/>
    <w:rsid w:val="00A13A10"/>
    <w:rsid w:val="00A24417"/>
    <w:rsid w:val="00A5582D"/>
    <w:rsid w:val="00A61972"/>
    <w:rsid w:val="00A6506C"/>
    <w:rsid w:val="00A747F4"/>
    <w:rsid w:val="00A75E4D"/>
    <w:rsid w:val="00A77776"/>
    <w:rsid w:val="00A91D9E"/>
    <w:rsid w:val="00A949DB"/>
    <w:rsid w:val="00AB4CB4"/>
    <w:rsid w:val="00AC60C0"/>
    <w:rsid w:val="00AC6F02"/>
    <w:rsid w:val="00AE3B24"/>
    <w:rsid w:val="00AE6978"/>
    <w:rsid w:val="00AF2208"/>
    <w:rsid w:val="00AF4D9F"/>
    <w:rsid w:val="00B02DA8"/>
    <w:rsid w:val="00B0706B"/>
    <w:rsid w:val="00B35819"/>
    <w:rsid w:val="00B476A2"/>
    <w:rsid w:val="00B5112C"/>
    <w:rsid w:val="00B56BE3"/>
    <w:rsid w:val="00B57606"/>
    <w:rsid w:val="00B576D8"/>
    <w:rsid w:val="00B57AAA"/>
    <w:rsid w:val="00B70E5E"/>
    <w:rsid w:val="00B91CD3"/>
    <w:rsid w:val="00B95CE0"/>
    <w:rsid w:val="00BA141D"/>
    <w:rsid w:val="00BA1CB6"/>
    <w:rsid w:val="00BB7BF5"/>
    <w:rsid w:val="00BC17D5"/>
    <w:rsid w:val="00BD0DFB"/>
    <w:rsid w:val="00BD1B60"/>
    <w:rsid w:val="00BD435A"/>
    <w:rsid w:val="00BE4582"/>
    <w:rsid w:val="00BE5BF7"/>
    <w:rsid w:val="00BF4868"/>
    <w:rsid w:val="00BF4FF4"/>
    <w:rsid w:val="00C0735D"/>
    <w:rsid w:val="00C07A72"/>
    <w:rsid w:val="00C1566A"/>
    <w:rsid w:val="00C229CD"/>
    <w:rsid w:val="00C33431"/>
    <w:rsid w:val="00C534CC"/>
    <w:rsid w:val="00C63CFB"/>
    <w:rsid w:val="00C66C3E"/>
    <w:rsid w:val="00C81C1C"/>
    <w:rsid w:val="00C82727"/>
    <w:rsid w:val="00C97C60"/>
    <w:rsid w:val="00CC5079"/>
    <w:rsid w:val="00CE0C95"/>
    <w:rsid w:val="00CE482B"/>
    <w:rsid w:val="00CE60F2"/>
    <w:rsid w:val="00CF5603"/>
    <w:rsid w:val="00CF6CB6"/>
    <w:rsid w:val="00CF7880"/>
    <w:rsid w:val="00D0180B"/>
    <w:rsid w:val="00D01848"/>
    <w:rsid w:val="00D1143C"/>
    <w:rsid w:val="00D12868"/>
    <w:rsid w:val="00D16095"/>
    <w:rsid w:val="00D25EAA"/>
    <w:rsid w:val="00D371A6"/>
    <w:rsid w:val="00D374FE"/>
    <w:rsid w:val="00D41E79"/>
    <w:rsid w:val="00D42C4F"/>
    <w:rsid w:val="00D42D65"/>
    <w:rsid w:val="00D45849"/>
    <w:rsid w:val="00D54C86"/>
    <w:rsid w:val="00D577F3"/>
    <w:rsid w:val="00D640E1"/>
    <w:rsid w:val="00D65F73"/>
    <w:rsid w:val="00D81B78"/>
    <w:rsid w:val="00D8448B"/>
    <w:rsid w:val="00D86755"/>
    <w:rsid w:val="00DA2306"/>
    <w:rsid w:val="00DC477C"/>
    <w:rsid w:val="00DD16F1"/>
    <w:rsid w:val="00DE6DEF"/>
    <w:rsid w:val="00DF32DE"/>
    <w:rsid w:val="00DF6A02"/>
    <w:rsid w:val="00E15F5B"/>
    <w:rsid w:val="00E20DF5"/>
    <w:rsid w:val="00E278E0"/>
    <w:rsid w:val="00E40B19"/>
    <w:rsid w:val="00E425C5"/>
    <w:rsid w:val="00E4314B"/>
    <w:rsid w:val="00E501FA"/>
    <w:rsid w:val="00E53350"/>
    <w:rsid w:val="00E53426"/>
    <w:rsid w:val="00E54FC5"/>
    <w:rsid w:val="00E96FA0"/>
    <w:rsid w:val="00EA1A92"/>
    <w:rsid w:val="00EB03E9"/>
    <w:rsid w:val="00EC0E6A"/>
    <w:rsid w:val="00EC1EE6"/>
    <w:rsid w:val="00EC7617"/>
    <w:rsid w:val="00EF20A1"/>
    <w:rsid w:val="00EF6330"/>
    <w:rsid w:val="00F10003"/>
    <w:rsid w:val="00F17E65"/>
    <w:rsid w:val="00F217B7"/>
    <w:rsid w:val="00F2200D"/>
    <w:rsid w:val="00F243D7"/>
    <w:rsid w:val="00F255CD"/>
    <w:rsid w:val="00F41343"/>
    <w:rsid w:val="00F43931"/>
    <w:rsid w:val="00F76DE2"/>
    <w:rsid w:val="00F90A3A"/>
    <w:rsid w:val="00FA0EFC"/>
    <w:rsid w:val="00FA39DB"/>
    <w:rsid w:val="00FB7FE8"/>
    <w:rsid w:val="00FC3563"/>
    <w:rsid w:val="00FC3D1A"/>
    <w:rsid w:val="00FD121F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9C69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de-AT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F38"/>
    <w:rPr>
      <w:szCs w:val="18"/>
    </w:rPr>
  </w:style>
  <w:style w:type="paragraph" w:styleId="berschrift1">
    <w:name w:val="heading 1"/>
    <w:basedOn w:val="Standard"/>
    <w:link w:val="berschrift1Zchn"/>
    <w:uiPriority w:val="9"/>
    <w:qFormat/>
    <w:rsid w:val="007B3F38"/>
    <w:pPr>
      <w:widowControl w:val="0"/>
      <w:autoSpaceDE w:val="0"/>
      <w:autoSpaceDN w:val="0"/>
      <w:spacing w:before="82" w:line="240" w:lineRule="auto"/>
      <w:jc w:val="left"/>
      <w:outlineLvl w:val="0"/>
    </w:pPr>
    <w:rPr>
      <w:rFonts w:asciiTheme="majorHAnsi" w:eastAsia="Klavika Lt" w:hAnsiTheme="majorHAnsi" w:cs="Klavika Lt"/>
      <w:sz w:val="68"/>
      <w:szCs w:val="68"/>
      <w:lang w:val="de-DE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3171BF"/>
    <w:pPr>
      <w:keepNext/>
      <w:keepLines/>
      <w:spacing w:before="40"/>
      <w:jc w:val="both"/>
      <w:outlineLvl w:val="1"/>
    </w:pPr>
    <w:rPr>
      <w:rFonts w:ascii="Verdana" w:eastAsiaTheme="majorEastAsia" w:hAnsi="Verdana" w:cstheme="majorBidi"/>
      <w:color w:val="F0805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961F25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F08050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9DB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9DB"/>
  </w:style>
  <w:style w:type="paragraph" w:styleId="Fuzeile">
    <w:name w:val="footer"/>
    <w:basedOn w:val="Standard"/>
    <w:link w:val="FuzeileZchn"/>
    <w:uiPriority w:val="99"/>
    <w:unhideWhenUsed/>
    <w:rsid w:val="00A949DB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9DB"/>
  </w:style>
  <w:style w:type="character" w:customStyle="1" w:styleId="berschrift1Zchn">
    <w:name w:val="Überschrift 1 Zchn"/>
    <w:basedOn w:val="Absatz-Standardschriftart"/>
    <w:link w:val="berschrift1"/>
    <w:uiPriority w:val="9"/>
    <w:rsid w:val="007B3F38"/>
    <w:rPr>
      <w:rFonts w:asciiTheme="majorHAnsi" w:eastAsia="Klavika Lt" w:hAnsiTheme="majorHAnsi" w:cs="Klavika Lt"/>
      <w:sz w:val="68"/>
      <w:szCs w:val="6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171BF"/>
    <w:rPr>
      <w:rFonts w:eastAsiaTheme="majorEastAsia" w:cstheme="majorBidi"/>
      <w:color w:val="F08050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61F25"/>
    <w:rPr>
      <w:rFonts w:eastAsiaTheme="majorEastAsia" w:cstheme="majorBidi"/>
      <w:color w:val="F08050"/>
      <w:sz w:val="26"/>
      <w:szCs w:val="26"/>
    </w:rPr>
  </w:style>
  <w:style w:type="paragraph" w:customStyle="1" w:styleId="1">
    <w:name w:val="Ü1"/>
    <w:basedOn w:val="berschrift1"/>
    <w:qFormat/>
    <w:rsid w:val="003171BF"/>
    <w:rPr>
      <w:rFonts w:ascii="Verdana" w:hAnsi="Verdana"/>
      <w:color w:val="F08050"/>
      <w:sz w:val="28"/>
      <w:szCs w:val="28"/>
    </w:rPr>
  </w:style>
  <w:style w:type="paragraph" w:customStyle="1" w:styleId="2">
    <w:name w:val="Ü2"/>
    <w:basedOn w:val="berschrift2"/>
    <w:qFormat/>
    <w:rsid w:val="003171BF"/>
  </w:style>
  <w:style w:type="paragraph" w:customStyle="1" w:styleId="3">
    <w:name w:val="Ü3"/>
    <w:basedOn w:val="berschrift3"/>
    <w:qFormat/>
    <w:rsid w:val="003171BF"/>
    <w:pPr>
      <w:ind w:left="720" w:hanging="720"/>
    </w:pPr>
  </w:style>
  <w:style w:type="paragraph" w:styleId="Textkrper">
    <w:name w:val="Body Text"/>
    <w:basedOn w:val="Standard"/>
    <w:link w:val="TextkrperZchn"/>
    <w:uiPriority w:val="1"/>
    <w:qFormat/>
    <w:rsid w:val="00AF4D9F"/>
    <w:pPr>
      <w:widowControl w:val="0"/>
      <w:autoSpaceDE w:val="0"/>
      <w:autoSpaceDN w:val="0"/>
      <w:spacing w:line="240" w:lineRule="auto"/>
      <w:jc w:val="left"/>
    </w:pPr>
    <w:rPr>
      <w:rFonts w:ascii="FuturaTLig" w:eastAsia="FuturaTLig" w:hAnsi="FuturaTLig" w:cs="FuturaTLig"/>
      <w:sz w:val="22"/>
      <w:szCs w:val="22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F4D9F"/>
    <w:rPr>
      <w:rFonts w:ascii="FuturaTLig" w:eastAsia="FuturaTLig" w:hAnsi="FuturaTLig" w:cs="FuturaTLig"/>
      <w:sz w:val="22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F4D9F"/>
    <w:pPr>
      <w:keepNext/>
      <w:keepLines/>
      <w:widowControl/>
      <w:autoSpaceDE/>
      <w:autoSpaceDN/>
      <w:spacing w:before="240" w:line="259" w:lineRule="auto"/>
      <w:outlineLvl w:val="9"/>
    </w:pPr>
    <w:rPr>
      <w:rFonts w:eastAsiaTheme="majorEastAsia" w:cstheme="majorBidi"/>
      <w:color w:val="365F91" w:themeColor="accent1" w:themeShade="BF"/>
      <w:sz w:val="32"/>
      <w:szCs w:val="32"/>
      <w:lang w:val="de-AT" w:eastAsia="de-AT"/>
    </w:rPr>
  </w:style>
  <w:style w:type="paragraph" w:styleId="Verzeichnis2">
    <w:name w:val="toc 2"/>
    <w:basedOn w:val="Standard"/>
    <w:next w:val="Standard"/>
    <w:autoRedefine/>
    <w:uiPriority w:val="39"/>
    <w:unhideWhenUsed/>
    <w:rsid w:val="00AF4D9F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AF4D9F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  <w:szCs w:val="22"/>
      <w:lang w:eastAsia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AF4D9F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eastAsia="de-AT"/>
    </w:rPr>
  </w:style>
  <w:style w:type="character" w:styleId="Hyperlink">
    <w:name w:val="Hyperlink"/>
    <w:basedOn w:val="Absatz-Standardschriftart"/>
    <w:uiPriority w:val="99"/>
    <w:unhideWhenUsed/>
    <w:rsid w:val="00AF4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8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55FDB-A6FE-4F06-9290-A9F3F8B3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2024-07-22T08:58:00Z</dcterms:created>
  <dcterms:modified xsi:type="dcterms:W3CDTF">2024-08-02T10:08:00Z</dcterms:modified>
</cp:coreProperties>
</file>