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85F3" w14:textId="77777777" w:rsidR="00A913E4" w:rsidRDefault="00A913E4" w:rsidP="00A913E4">
      <w:pPr>
        <w:jc w:val="center"/>
        <w:rPr>
          <w:b/>
          <w:sz w:val="28"/>
          <w:szCs w:val="28"/>
        </w:rPr>
      </w:pPr>
    </w:p>
    <w:p w14:paraId="20315F23" w14:textId="77777777" w:rsidR="00A913E4" w:rsidRDefault="00A913E4" w:rsidP="00A913E4">
      <w:pPr>
        <w:jc w:val="center"/>
        <w:rPr>
          <w:b/>
          <w:sz w:val="28"/>
          <w:szCs w:val="28"/>
        </w:rPr>
      </w:pPr>
    </w:p>
    <w:p w14:paraId="3911E071" w14:textId="77777777" w:rsidR="00A913E4" w:rsidRDefault="00A913E4" w:rsidP="00A913E4">
      <w:pPr>
        <w:jc w:val="center"/>
        <w:rPr>
          <w:b/>
          <w:sz w:val="28"/>
          <w:szCs w:val="28"/>
        </w:rPr>
      </w:pPr>
    </w:p>
    <w:p w14:paraId="3171AD86" w14:textId="211B8D8B" w:rsidR="00A913E4" w:rsidRDefault="00A913E4" w:rsidP="00A913E4">
      <w:pPr>
        <w:jc w:val="center"/>
        <w:rPr>
          <w:b/>
          <w:sz w:val="28"/>
          <w:szCs w:val="28"/>
        </w:rPr>
      </w:pPr>
      <w:r w:rsidRPr="009C06A6">
        <w:rPr>
          <w:b/>
          <w:sz w:val="28"/>
          <w:szCs w:val="28"/>
        </w:rPr>
        <w:t>Einverständniserklärung der eingebundenen Gemeinschaften</w:t>
      </w:r>
      <w:r>
        <w:rPr>
          <w:b/>
          <w:sz w:val="28"/>
          <w:szCs w:val="28"/>
        </w:rPr>
        <w:t xml:space="preserve">, </w:t>
      </w:r>
      <w:r w:rsidRPr="009C06A6">
        <w:rPr>
          <w:b/>
          <w:sz w:val="28"/>
          <w:szCs w:val="28"/>
        </w:rPr>
        <w:t>Vereine</w:t>
      </w:r>
      <w:r>
        <w:rPr>
          <w:b/>
          <w:sz w:val="28"/>
          <w:szCs w:val="28"/>
        </w:rPr>
        <w:t xml:space="preserve"> und</w:t>
      </w:r>
      <w:r w:rsidRPr="009C06A6">
        <w:rPr>
          <w:b/>
          <w:sz w:val="28"/>
          <w:szCs w:val="28"/>
        </w:rPr>
        <w:t xml:space="preserve"> Personen</w:t>
      </w:r>
    </w:p>
    <w:p w14:paraId="711AC844" w14:textId="77777777" w:rsidR="00A913E4" w:rsidRDefault="00A913E4" w:rsidP="00A913E4">
      <w:pPr>
        <w:jc w:val="center"/>
        <w:rPr>
          <w:b/>
          <w:sz w:val="28"/>
          <w:szCs w:val="28"/>
        </w:rPr>
      </w:pPr>
    </w:p>
    <w:p w14:paraId="2B81C9B2" w14:textId="77777777" w:rsidR="00A913E4" w:rsidRDefault="00A913E4" w:rsidP="00A913E4">
      <w:pPr>
        <w:jc w:val="center"/>
        <w:rPr>
          <w:b/>
          <w:sz w:val="28"/>
          <w:szCs w:val="28"/>
        </w:rPr>
      </w:pPr>
    </w:p>
    <w:p w14:paraId="0939BFF4" w14:textId="4D55C751" w:rsidR="003278A5" w:rsidRDefault="00A913E4" w:rsidP="003278A5">
      <w:pPr>
        <w:pBdr>
          <w:bottom w:val="single" w:sz="12" w:space="1" w:color="auto"/>
        </w:pBdr>
        <w:spacing w:line="360" w:lineRule="auto"/>
      </w:pPr>
      <w:r>
        <w:t xml:space="preserve">Hiermit </w:t>
      </w:r>
      <w:proofErr w:type="gramStart"/>
      <w:r>
        <w:t>erklären</w:t>
      </w:r>
      <w:proofErr w:type="gramEnd"/>
      <w:r>
        <w:t xml:space="preserve"> </w:t>
      </w:r>
      <w:r w:rsidR="003278A5">
        <w:t xml:space="preserve">ich mich, </w:t>
      </w:r>
    </w:p>
    <w:p w14:paraId="6ECC44AA" w14:textId="2D733096" w:rsidR="003278A5" w:rsidRDefault="003278A5" w:rsidP="003278A5">
      <w:pPr>
        <w:pBdr>
          <w:bottom w:val="single" w:sz="12" w:space="1" w:color="auto"/>
        </w:pBdr>
        <w:spacing w:line="360" w:lineRule="auto"/>
      </w:pPr>
    </w:p>
    <w:p w14:paraId="371BA3AA" w14:textId="3A627AF0" w:rsidR="003278A5" w:rsidRDefault="003278A5" w:rsidP="003278A5">
      <w:pPr>
        <w:pBdr>
          <w:bottom w:val="single" w:sz="12" w:space="1" w:color="auto"/>
        </w:pBdr>
        <w:spacing w:line="360" w:lineRule="auto"/>
      </w:pPr>
    </w:p>
    <w:p w14:paraId="6F131C48" w14:textId="77777777" w:rsidR="003278A5" w:rsidRPr="003278A5" w:rsidRDefault="003278A5" w:rsidP="003278A5">
      <w:pPr>
        <w:pBdr>
          <w:bottom w:val="single" w:sz="12" w:space="1" w:color="auto"/>
        </w:pBdr>
        <w:spacing w:line="360" w:lineRule="auto"/>
      </w:pPr>
    </w:p>
    <w:p w14:paraId="6190D3A2" w14:textId="3C0600B4" w:rsidR="003278A5" w:rsidRDefault="003278A5" w:rsidP="003278A5">
      <w:pPr>
        <w:spacing w:line="360" w:lineRule="auto"/>
      </w:pPr>
      <w:r>
        <w:t>(Name des aktiven Traditionsträgers/der aktiven Traditionsträgerin)</w:t>
      </w:r>
    </w:p>
    <w:p w14:paraId="2D2EFE36" w14:textId="77777777" w:rsidR="003278A5" w:rsidRDefault="003278A5" w:rsidP="00A913E4">
      <w:pPr>
        <w:spacing w:line="360" w:lineRule="auto"/>
      </w:pPr>
    </w:p>
    <w:p w14:paraId="2D238835" w14:textId="0CE14A62" w:rsidR="00A913E4" w:rsidRDefault="00A913E4" w:rsidP="00A913E4">
      <w:pPr>
        <w:spacing w:line="360" w:lineRule="auto"/>
      </w:pPr>
      <w:r>
        <w:t xml:space="preserve">, </w:t>
      </w:r>
      <w:r w:rsidR="003278A5">
        <w:t xml:space="preserve">einverstanden, dass das </w:t>
      </w:r>
      <w:r>
        <w:t>Element</w:t>
      </w:r>
    </w:p>
    <w:p w14:paraId="7971CF81" w14:textId="77777777" w:rsidR="003278A5" w:rsidRDefault="003278A5" w:rsidP="000B148B">
      <w:pPr>
        <w:jc w:val="both"/>
        <w:rPr>
          <w:b/>
          <w:bCs/>
          <w:sz w:val="32"/>
          <w:szCs w:val="32"/>
        </w:rPr>
      </w:pPr>
    </w:p>
    <w:p w14:paraId="2AE01EF9" w14:textId="7004A355" w:rsidR="00A913E4" w:rsidRDefault="000B148B" w:rsidP="000B148B">
      <w:pPr>
        <w:jc w:val="both"/>
        <w:rPr>
          <w:b/>
          <w:bCs/>
          <w:sz w:val="32"/>
          <w:szCs w:val="32"/>
        </w:rPr>
      </w:pPr>
      <w:r w:rsidRPr="000B148B">
        <w:rPr>
          <w:b/>
          <w:bCs/>
          <w:sz w:val="32"/>
          <w:szCs w:val="32"/>
        </w:rPr>
        <w:t>„Die österreichischen Bestatter*innen als Wissensträger der tradierten Bestattungskultur und als Teil der Friedhofskultur“</w:t>
      </w:r>
      <w:r w:rsidR="009B13DC">
        <w:rPr>
          <w:b/>
          <w:bCs/>
          <w:sz w:val="32"/>
          <w:szCs w:val="32"/>
        </w:rPr>
        <w:t xml:space="preserve">, kurz </w:t>
      </w:r>
      <w:r w:rsidR="009B13DC" w:rsidRPr="009B13DC">
        <w:rPr>
          <w:b/>
          <w:bCs/>
          <w:sz w:val="32"/>
          <w:szCs w:val="32"/>
        </w:rPr>
        <w:t>„Wissensträgerschaft im Umgang mit dem Tod - Die österreichischen Bestatter*innen“</w:t>
      </w:r>
    </w:p>
    <w:p w14:paraId="5EB9A194" w14:textId="77777777" w:rsidR="000B148B" w:rsidRPr="000B148B" w:rsidRDefault="000B148B" w:rsidP="000B148B">
      <w:pPr>
        <w:jc w:val="both"/>
        <w:rPr>
          <w:b/>
          <w:bCs/>
          <w:sz w:val="32"/>
          <w:szCs w:val="32"/>
        </w:rPr>
      </w:pPr>
    </w:p>
    <w:p w14:paraId="76FEFF21" w14:textId="77777777" w:rsidR="00A913E4" w:rsidRDefault="00A913E4" w:rsidP="00A913E4">
      <w:pPr>
        <w:spacing w:line="360" w:lineRule="auto"/>
      </w:pPr>
      <w:r>
        <w:t>als Bewerbung zur Aufnahme in das nationale Verzeichnis des immateriellen Kulturerbes in Österreich eingereicht und gegebenenfalls aufgenommen wird.</w:t>
      </w:r>
    </w:p>
    <w:p w14:paraId="4D3670AA" w14:textId="633D460F" w:rsidR="00A913E4" w:rsidRDefault="00A913E4">
      <w:bookmarkStart w:id="0" w:name="_Hlk100135462"/>
    </w:p>
    <w:p w14:paraId="751C24D9" w14:textId="3FD4CAB2" w:rsidR="003278A5" w:rsidRDefault="003278A5" w:rsidP="003278A5">
      <w:pPr>
        <w:spacing w:line="360" w:lineRule="auto"/>
      </w:pPr>
      <w:r>
        <w:t>Wir haben die Beschreibung des Elements gemeinschaftlich erarbeitet.</w:t>
      </w:r>
    </w:p>
    <w:p w14:paraId="11F018A2" w14:textId="6170ECFF" w:rsidR="003278A5" w:rsidRDefault="003278A5"/>
    <w:p w14:paraId="4440E6C7" w14:textId="08E2289A" w:rsidR="003278A5" w:rsidRDefault="003278A5"/>
    <w:p w14:paraId="673C5A49" w14:textId="11608128" w:rsidR="003278A5" w:rsidRDefault="003278A5"/>
    <w:p w14:paraId="3E479ED1" w14:textId="5CA4961C" w:rsidR="003278A5" w:rsidRDefault="003278A5"/>
    <w:p w14:paraId="311F9660" w14:textId="77777777" w:rsidR="003278A5" w:rsidRDefault="003278A5"/>
    <w:p w14:paraId="371DCCD0" w14:textId="0D471F3B" w:rsidR="003278A5" w:rsidRDefault="003278A5"/>
    <w:p w14:paraId="7C85E1D6" w14:textId="3735D2EB" w:rsidR="003278A5" w:rsidRDefault="003278A5"/>
    <w:p w14:paraId="26E944BC" w14:textId="5DFE9F16" w:rsidR="003278A5" w:rsidRDefault="003278A5"/>
    <w:p w14:paraId="0C29F114" w14:textId="401236D3" w:rsidR="003278A5" w:rsidRDefault="003278A5"/>
    <w:p w14:paraId="15CE1D17" w14:textId="4F991061" w:rsidR="003278A5" w:rsidRDefault="003278A5">
      <w:r>
        <w:t>_______________</w:t>
      </w:r>
      <w:r>
        <w:tab/>
      </w:r>
      <w:r>
        <w:tab/>
        <w:t>____________________________</w:t>
      </w:r>
      <w:r>
        <w:tab/>
      </w:r>
      <w:r>
        <w:tab/>
        <w:t>________________</w:t>
      </w:r>
    </w:p>
    <w:p w14:paraId="4175A22F" w14:textId="1713B619" w:rsidR="003278A5" w:rsidRPr="003278A5" w:rsidRDefault="003278A5">
      <w:pPr>
        <w:rPr>
          <w:lang w:val="de-AT"/>
        </w:rPr>
      </w:pPr>
      <w:r>
        <w:t>Ort/Datum</w:t>
      </w:r>
      <w:r>
        <w:tab/>
      </w:r>
      <w:r>
        <w:tab/>
      </w:r>
      <w:r>
        <w:tab/>
        <w:t>Adresse/Stempel (falls vorhanden)</w:t>
      </w:r>
      <w:r>
        <w:tab/>
      </w:r>
      <w:r>
        <w:tab/>
        <w:t>Unterschrift</w:t>
      </w:r>
    </w:p>
    <w:bookmarkEnd w:id="0"/>
    <w:p w14:paraId="0C0D0D18" w14:textId="54AD4706" w:rsidR="00E736C4" w:rsidRPr="003278A5" w:rsidRDefault="00E736C4" w:rsidP="003278A5">
      <w:pPr>
        <w:spacing w:line="280" w:lineRule="atLeast"/>
        <w:rPr>
          <w:lang w:val="de-AT"/>
        </w:rPr>
      </w:pPr>
    </w:p>
    <w:sectPr w:rsidR="00E736C4" w:rsidRPr="003278A5" w:rsidSect="00E736C4">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32709" w14:textId="77777777" w:rsidR="00A913E4" w:rsidRDefault="00A913E4" w:rsidP="00A913E4">
      <w:r>
        <w:separator/>
      </w:r>
    </w:p>
  </w:endnote>
  <w:endnote w:type="continuationSeparator" w:id="0">
    <w:p w14:paraId="6799DF82" w14:textId="77777777" w:rsidR="00A913E4" w:rsidRDefault="00A913E4" w:rsidP="00A9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AD8D" w14:textId="328FEB15" w:rsidR="00A913E4" w:rsidRPr="00A913E4" w:rsidRDefault="00A913E4" w:rsidP="00A913E4">
    <w:pPr>
      <w:jc w:val="center"/>
      <w:rPr>
        <w:b/>
        <w:sz w:val="18"/>
        <w:szCs w:val="18"/>
      </w:rPr>
    </w:pPr>
    <w:r w:rsidRPr="00A913E4">
      <w:rPr>
        <w:b/>
        <w:sz w:val="18"/>
        <w:szCs w:val="18"/>
      </w:rPr>
      <w:t>Einverständniserklärung der eingebundenen Gemeinschaften, Vereine und Personen</w:t>
    </w:r>
  </w:p>
  <w:p w14:paraId="28BE5DE0" w14:textId="0CA083BD" w:rsidR="00A913E4" w:rsidRPr="00A913E4" w:rsidRDefault="00A913E4" w:rsidP="00A913E4">
    <w:pPr>
      <w:pStyle w:val="Fuzeile"/>
      <w:jc w:val="center"/>
      <w:rPr>
        <w:sz w:val="18"/>
        <w:szCs w:val="18"/>
      </w:rPr>
    </w:pPr>
    <w:r w:rsidRPr="00A913E4">
      <w:rPr>
        <w:sz w:val="18"/>
        <w:szCs w:val="18"/>
      </w:rPr>
      <w:t xml:space="preserve">Seite </w:t>
    </w:r>
    <w:r w:rsidRPr="00A913E4">
      <w:rPr>
        <w:b/>
        <w:bCs/>
        <w:sz w:val="18"/>
        <w:szCs w:val="18"/>
      </w:rPr>
      <w:fldChar w:fldCharType="begin"/>
    </w:r>
    <w:r w:rsidRPr="00A913E4">
      <w:rPr>
        <w:b/>
        <w:bCs/>
        <w:sz w:val="18"/>
        <w:szCs w:val="18"/>
      </w:rPr>
      <w:instrText>PAGE  \* Arabic  \* MERGEFORMAT</w:instrText>
    </w:r>
    <w:r w:rsidRPr="00A913E4">
      <w:rPr>
        <w:b/>
        <w:bCs/>
        <w:sz w:val="18"/>
        <w:szCs w:val="18"/>
      </w:rPr>
      <w:fldChar w:fldCharType="separate"/>
    </w:r>
    <w:r w:rsidRPr="00A913E4">
      <w:rPr>
        <w:b/>
        <w:bCs/>
        <w:sz w:val="18"/>
        <w:szCs w:val="18"/>
      </w:rPr>
      <w:t>1</w:t>
    </w:r>
    <w:r w:rsidRPr="00A913E4">
      <w:rPr>
        <w:b/>
        <w:bCs/>
        <w:sz w:val="18"/>
        <w:szCs w:val="18"/>
      </w:rPr>
      <w:fldChar w:fldCharType="end"/>
    </w:r>
    <w:r w:rsidRPr="00A913E4">
      <w:rPr>
        <w:sz w:val="18"/>
        <w:szCs w:val="18"/>
      </w:rPr>
      <w:t xml:space="preserve"> von </w:t>
    </w:r>
    <w:r w:rsidRPr="00A913E4">
      <w:rPr>
        <w:b/>
        <w:bCs/>
        <w:sz w:val="18"/>
        <w:szCs w:val="18"/>
      </w:rPr>
      <w:fldChar w:fldCharType="begin"/>
    </w:r>
    <w:r w:rsidRPr="00A913E4">
      <w:rPr>
        <w:b/>
        <w:bCs/>
        <w:sz w:val="18"/>
        <w:szCs w:val="18"/>
      </w:rPr>
      <w:instrText>NUMPAGES  \* Arabic  \* MERGEFORMAT</w:instrText>
    </w:r>
    <w:r w:rsidRPr="00A913E4">
      <w:rPr>
        <w:b/>
        <w:bCs/>
        <w:sz w:val="18"/>
        <w:szCs w:val="18"/>
      </w:rPr>
      <w:fldChar w:fldCharType="separate"/>
    </w:r>
    <w:r w:rsidRPr="00A913E4">
      <w:rPr>
        <w:b/>
        <w:bCs/>
        <w:sz w:val="18"/>
        <w:szCs w:val="18"/>
      </w:rPr>
      <w:t>2</w:t>
    </w:r>
    <w:r w:rsidRPr="00A913E4">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CBD32" w14:textId="77777777" w:rsidR="00A913E4" w:rsidRDefault="00A913E4" w:rsidP="00A913E4">
      <w:r>
        <w:separator/>
      </w:r>
    </w:p>
  </w:footnote>
  <w:footnote w:type="continuationSeparator" w:id="0">
    <w:p w14:paraId="5603BBBC" w14:textId="77777777" w:rsidR="00A913E4" w:rsidRDefault="00A913E4" w:rsidP="00A91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E4"/>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148B"/>
    <w:rsid w:val="000B7855"/>
    <w:rsid w:val="000C385F"/>
    <w:rsid w:val="000C4EA0"/>
    <w:rsid w:val="000D607B"/>
    <w:rsid w:val="000D7CD2"/>
    <w:rsid w:val="000E02C8"/>
    <w:rsid w:val="000F1496"/>
    <w:rsid w:val="000F55F6"/>
    <w:rsid w:val="000F69DE"/>
    <w:rsid w:val="00102604"/>
    <w:rsid w:val="00102C32"/>
    <w:rsid w:val="00102E04"/>
    <w:rsid w:val="00103E15"/>
    <w:rsid w:val="00106C6F"/>
    <w:rsid w:val="00107F0F"/>
    <w:rsid w:val="00123FF7"/>
    <w:rsid w:val="001455FF"/>
    <w:rsid w:val="00166924"/>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278A5"/>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7228"/>
    <w:rsid w:val="00951D89"/>
    <w:rsid w:val="00954E0A"/>
    <w:rsid w:val="00964715"/>
    <w:rsid w:val="00976333"/>
    <w:rsid w:val="00982719"/>
    <w:rsid w:val="00990658"/>
    <w:rsid w:val="009A789A"/>
    <w:rsid w:val="009B13DC"/>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90F8A"/>
    <w:rsid w:val="00A913E4"/>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FAABF"/>
  <w15:chartTrackingRefBased/>
  <w15:docId w15:val="{8C257236-3E3D-4AEA-9D8C-690CD468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13E4"/>
    <w:pPr>
      <w:spacing w:line="240" w:lineRule="auto"/>
    </w:pPr>
    <w:rPr>
      <w:rFonts w:ascii="Tahoma" w:hAnsi="Tahoma" w:cs="Times New Roman"/>
      <w:lang w:val="de-DE" w:eastAsia="de-DE"/>
    </w:rPr>
  </w:style>
  <w:style w:type="paragraph" w:styleId="berschrift1">
    <w:name w:val="heading 1"/>
    <w:basedOn w:val="Standard"/>
    <w:next w:val="Standard"/>
    <w:link w:val="berschrift1Zchn"/>
    <w:qFormat/>
    <w:rsid w:val="00BC2477"/>
    <w:pPr>
      <w:keepNext/>
      <w:pageBreakBefore/>
      <w:spacing w:after="360" w:line="280" w:lineRule="atLeast"/>
      <w:outlineLvl w:val="0"/>
    </w:pPr>
    <w:rPr>
      <w:rFonts w:ascii="Optima" w:hAnsi="Optima"/>
      <w:b/>
      <w:caps/>
      <w:kern w:val="28"/>
      <w:sz w:val="48"/>
      <w:szCs w:val="20"/>
    </w:rPr>
  </w:style>
  <w:style w:type="paragraph" w:styleId="berschrift2">
    <w:name w:val="heading 2"/>
    <w:basedOn w:val="Standard"/>
    <w:next w:val="Standard"/>
    <w:link w:val="berschrift2Zchn"/>
    <w:qFormat/>
    <w:rsid w:val="00BC2477"/>
    <w:pPr>
      <w:keepNext/>
      <w:spacing w:before="240" w:after="240" w:line="280" w:lineRule="atLeast"/>
      <w:outlineLvl w:val="1"/>
    </w:pPr>
    <w:rPr>
      <w:rFonts w:ascii="Optima" w:hAnsi="Optima"/>
      <w:b/>
      <w:caps/>
      <w:sz w:val="32"/>
      <w:szCs w:val="20"/>
    </w:rPr>
  </w:style>
  <w:style w:type="paragraph" w:styleId="berschrift3">
    <w:name w:val="heading 3"/>
    <w:basedOn w:val="Standard"/>
    <w:next w:val="Standard"/>
    <w:link w:val="berschrift3Zchn"/>
    <w:qFormat/>
    <w:rsid w:val="00BC2477"/>
    <w:pPr>
      <w:keepNext/>
      <w:spacing w:before="240" w:after="240" w:line="280" w:lineRule="atLeast"/>
      <w:outlineLvl w:val="2"/>
    </w:pPr>
    <w:rPr>
      <w:rFonts w:ascii="Optima" w:hAnsi="Optima"/>
      <w:b/>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pPr>
      <w:spacing w:line="280" w:lineRule="atLeast"/>
    </w:pPr>
    <w:rPr>
      <w:rFonts w:ascii="Trebuchet MS" w:hAnsi="Trebuchet MS"/>
      <w:sz w:val="18"/>
      <w:szCs w:val="20"/>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rsid w:val="00A913E4"/>
    <w:rPr>
      <w:color w:val="0000FF"/>
      <w:u w:val="single"/>
    </w:rPr>
  </w:style>
  <w:style w:type="paragraph" w:styleId="Kopfzeile">
    <w:name w:val="header"/>
    <w:basedOn w:val="Standard"/>
    <w:link w:val="KopfzeileZchn"/>
    <w:uiPriority w:val="99"/>
    <w:unhideWhenUsed/>
    <w:rsid w:val="00A913E4"/>
    <w:pPr>
      <w:tabs>
        <w:tab w:val="center" w:pos="4536"/>
        <w:tab w:val="right" w:pos="9072"/>
      </w:tabs>
    </w:pPr>
  </w:style>
  <w:style w:type="character" w:customStyle="1" w:styleId="KopfzeileZchn">
    <w:name w:val="Kopfzeile Zchn"/>
    <w:basedOn w:val="Absatz-Standardschriftart"/>
    <w:link w:val="Kopfzeile"/>
    <w:uiPriority w:val="99"/>
    <w:rsid w:val="00A913E4"/>
    <w:rPr>
      <w:rFonts w:ascii="Tahoma" w:hAnsi="Tahoma" w:cs="Times New Roman"/>
      <w:lang w:val="de-DE" w:eastAsia="de-DE"/>
    </w:rPr>
  </w:style>
  <w:style w:type="paragraph" w:styleId="Fuzeile">
    <w:name w:val="footer"/>
    <w:basedOn w:val="Standard"/>
    <w:link w:val="FuzeileZchn"/>
    <w:uiPriority w:val="99"/>
    <w:unhideWhenUsed/>
    <w:rsid w:val="00A913E4"/>
    <w:pPr>
      <w:tabs>
        <w:tab w:val="center" w:pos="4536"/>
        <w:tab w:val="right" w:pos="9072"/>
      </w:tabs>
    </w:pPr>
  </w:style>
  <w:style w:type="character" w:customStyle="1" w:styleId="FuzeileZchn">
    <w:name w:val="Fußzeile Zchn"/>
    <w:basedOn w:val="Absatz-Standardschriftart"/>
    <w:link w:val="Fuzeile"/>
    <w:uiPriority w:val="99"/>
    <w:rsid w:val="00A913E4"/>
    <w:rPr>
      <w:rFonts w:ascii="Tahoma" w:hAnsi="Tahoma" w:cs="Times New Roman"/>
      <w:lang w:val="de-DE" w:eastAsia="de-DE"/>
    </w:rPr>
  </w:style>
  <w:style w:type="character" w:styleId="NichtaufgelsteErwhnung">
    <w:name w:val="Unresolved Mention"/>
    <w:basedOn w:val="Absatz-Standardschriftart"/>
    <w:uiPriority w:val="99"/>
    <w:semiHidden/>
    <w:unhideWhenUsed/>
    <w:rsid w:val="00A91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2.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3.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678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Bichler-Ripfel Heidrun, DI, WKÖ BSG</dc:creator>
  <cp:keywords/>
  <dc:description/>
  <cp:lastModifiedBy>Bichler-Ripfel Heidrun, DI, WKÖ BSG</cp:lastModifiedBy>
  <cp:revision>2</cp:revision>
  <dcterms:created xsi:type="dcterms:W3CDTF">2022-06-20T15:26:00Z</dcterms:created>
  <dcterms:modified xsi:type="dcterms:W3CDTF">2022-06-20T15:26:00Z</dcterms:modified>
</cp:coreProperties>
</file>