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7E" w:rsidRPr="00D771D4" w:rsidRDefault="007C297E" w:rsidP="007C297E">
      <w:pPr>
        <w:jc w:val="center"/>
        <w:rPr>
          <w:rFonts w:ascii="Trebuchet MS" w:hAnsi="Trebuchet MS"/>
          <w:b/>
          <w:sz w:val="30"/>
          <w:szCs w:val="30"/>
        </w:rPr>
      </w:pPr>
      <w:r>
        <w:rPr>
          <w:rFonts w:ascii="Trebuchet MS" w:hAnsi="Trebuchet MS"/>
          <w:b/>
          <w:sz w:val="30"/>
          <w:szCs w:val="30"/>
        </w:rPr>
        <w:t xml:space="preserve">Musteraufbau einer </w:t>
      </w:r>
      <w:r w:rsidRPr="00D771D4">
        <w:rPr>
          <w:rFonts w:ascii="Trebuchet MS" w:hAnsi="Trebuchet MS"/>
          <w:b/>
          <w:sz w:val="30"/>
          <w:szCs w:val="30"/>
        </w:rPr>
        <w:t>Prüfbescheinigung</w:t>
      </w:r>
    </w:p>
    <w:p w:rsidR="007C297E" w:rsidRPr="00D771D4" w:rsidRDefault="007C297E" w:rsidP="007C297E">
      <w:pPr>
        <w:jc w:val="center"/>
        <w:rPr>
          <w:rFonts w:ascii="Trebuchet MS" w:hAnsi="Trebuchet MS"/>
          <w:sz w:val="18"/>
          <w:szCs w:val="18"/>
        </w:rPr>
      </w:pPr>
      <w:r w:rsidRPr="00D771D4">
        <w:rPr>
          <w:rFonts w:ascii="Trebuchet MS" w:hAnsi="Trebuchet MS"/>
          <w:sz w:val="18"/>
          <w:szCs w:val="18"/>
        </w:rPr>
        <w:t>gem. § 82b Abs.3 GewO</w:t>
      </w:r>
      <w:r>
        <w:rPr>
          <w:rFonts w:ascii="Trebuchet MS" w:hAnsi="Trebuchet MS"/>
          <w:sz w:val="18"/>
          <w:szCs w:val="18"/>
        </w:rPr>
        <w:t xml:space="preserve"> 1994, derzeit geltende Fassung</w:t>
      </w:r>
    </w:p>
    <w:p w:rsidR="007C297E" w:rsidRPr="00D771D4" w:rsidRDefault="007C297E" w:rsidP="007C297E">
      <w:pPr>
        <w:pStyle w:val="Textkrper22"/>
        <w:tabs>
          <w:tab w:val="clear" w:pos="709"/>
        </w:tabs>
        <w:spacing w:line="240" w:lineRule="auto"/>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Betriebsanlage (Bezeichnung, Standort):</w:t>
      </w:r>
    </w:p>
    <w:p w:rsidR="007C297E" w:rsidRPr="00D771D4"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Betriebsanlageninhaber:</w:t>
      </w: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p>
    <w:p w:rsidR="007C297E" w:rsidRPr="00A54CBE" w:rsidRDefault="007C297E" w:rsidP="007C297E">
      <w:pPr>
        <w:jc w:val="both"/>
        <w:rPr>
          <w:rFonts w:ascii="Trebuchet MS" w:hAnsi="Trebuchet MS"/>
          <w:sz w:val="18"/>
          <w:szCs w:val="18"/>
        </w:rPr>
      </w:pPr>
    </w:p>
    <w:p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Prüfendes Organ (Name, Anschrift):</w:t>
      </w:r>
    </w:p>
    <w:p w:rsidR="007C297E" w:rsidRPr="004B0BE6" w:rsidRDefault="007C297E" w:rsidP="007C297E">
      <w:pPr>
        <w:pStyle w:val="Textkrper22"/>
        <w:tabs>
          <w:tab w:val="clear" w:pos="709"/>
        </w:tabs>
        <w:spacing w:line="240" w:lineRule="auto"/>
        <w:jc w:val="both"/>
        <w:rPr>
          <w:rFonts w:ascii="Trebuchet MS" w:hAnsi="Trebuchet MS"/>
          <w:sz w:val="18"/>
          <w:szCs w:val="18"/>
        </w:rPr>
      </w:pPr>
      <w:r w:rsidRPr="004B0BE6">
        <w:rPr>
          <w:rFonts w:ascii="Trebuchet MS" w:hAnsi="Trebuchet MS"/>
          <w:sz w:val="18"/>
          <w:szCs w:val="18"/>
        </w:rPr>
        <w:t>(wenn es sich um einen Betriebsangehörigen handelt</w:t>
      </w:r>
      <w:r>
        <w:rPr>
          <w:rFonts w:ascii="Trebuchet MS" w:hAnsi="Trebuchet MS"/>
          <w:sz w:val="18"/>
          <w:szCs w:val="18"/>
        </w:rPr>
        <w:t>,</w:t>
      </w:r>
      <w:r w:rsidRPr="004B0BE6">
        <w:rPr>
          <w:rFonts w:ascii="Trebuchet MS" w:hAnsi="Trebuchet MS"/>
          <w:sz w:val="18"/>
          <w:szCs w:val="18"/>
        </w:rPr>
        <w:t xml:space="preserve"> auch dessen Bildungsgang und bisherige Tätigkeit im Betrieb, z.</w:t>
      </w:r>
      <w:r>
        <w:rPr>
          <w:rFonts w:ascii="Trebuchet MS" w:hAnsi="Trebuchet MS"/>
          <w:sz w:val="18"/>
          <w:szCs w:val="18"/>
        </w:rPr>
        <w:t>B. Meisterprüfung abgelegt am…</w:t>
      </w:r>
      <w:r w:rsidRPr="004B0BE6">
        <w:rPr>
          <w:rFonts w:ascii="Trebuchet MS" w:hAnsi="Trebuchet MS"/>
          <w:sz w:val="18"/>
          <w:szCs w:val="18"/>
        </w:rPr>
        <w:t>, dem Betrieb angehörig seit...)</w:t>
      </w: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p>
    <w:p w:rsidR="007C297E" w:rsidRPr="00A54CBE" w:rsidRDefault="007C297E" w:rsidP="007C297E">
      <w:pPr>
        <w:jc w:val="both"/>
        <w:rPr>
          <w:rFonts w:ascii="Trebuchet MS" w:hAnsi="Trebuchet MS"/>
          <w:sz w:val="18"/>
          <w:szCs w:val="18"/>
        </w:rPr>
      </w:pPr>
    </w:p>
    <w:p w:rsidR="007C297E" w:rsidRPr="00A54CBE" w:rsidRDefault="007C297E" w:rsidP="007C297E">
      <w:pPr>
        <w:jc w:val="both"/>
        <w:rPr>
          <w:rFonts w:ascii="Trebuchet MS" w:hAnsi="Trebuchet MS"/>
          <w:b/>
          <w:sz w:val="18"/>
          <w:szCs w:val="18"/>
        </w:rPr>
      </w:pPr>
      <w:r w:rsidRPr="00A54CBE">
        <w:rPr>
          <w:rFonts w:ascii="Trebuchet MS" w:hAnsi="Trebuchet MS"/>
          <w:b/>
          <w:sz w:val="18"/>
          <w:szCs w:val="18"/>
        </w:rPr>
        <w:t>Prüfungszeitraum:</w:t>
      </w:r>
    </w:p>
    <w:p w:rsidR="007C297E" w:rsidRDefault="007C297E" w:rsidP="007C297E">
      <w:pPr>
        <w:jc w:val="both"/>
        <w:rPr>
          <w:rFonts w:ascii="Trebuchet MS" w:hAnsi="Trebuchet MS"/>
          <w:sz w:val="18"/>
          <w:szCs w:val="18"/>
        </w:rPr>
      </w:pPr>
      <w:r>
        <w:rPr>
          <w:rFonts w:ascii="Trebuchet MS" w:hAnsi="Trebuchet MS"/>
          <w:sz w:val="18"/>
          <w:szCs w:val="18"/>
        </w:rPr>
        <w:t>alle g</w:t>
      </w:r>
      <w:r w:rsidRPr="00D771D4">
        <w:rPr>
          <w:rFonts w:ascii="Trebuchet MS" w:hAnsi="Trebuchet MS"/>
          <w:sz w:val="18"/>
          <w:szCs w:val="18"/>
        </w:rPr>
        <w:t>ewerbebehördliche</w:t>
      </w:r>
      <w:r>
        <w:rPr>
          <w:rFonts w:ascii="Trebuchet MS" w:hAnsi="Trebuchet MS"/>
          <w:sz w:val="18"/>
          <w:szCs w:val="18"/>
        </w:rPr>
        <w:t>n</w:t>
      </w:r>
      <w:r w:rsidRPr="00D771D4">
        <w:rPr>
          <w:rFonts w:ascii="Trebuchet MS" w:hAnsi="Trebuchet MS"/>
          <w:sz w:val="18"/>
          <w:szCs w:val="18"/>
        </w:rPr>
        <w:t xml:space="preserve"> Genehmigungsbescheide, Überprüfungen, technische Prüfberichte (Art, Datum):</w:t>
      </w: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p>
    <w:p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Geprüfte Anlage(</w:t>
      </w:r>
      <w:proofErr w:type="spellStart"/>
      <w:r w:rsidRPr="00D65979">
        <w:rPr>
          <w:rFonts w:ascii="Trebuchet MS" w:hAnsi="Trebuchet MS"/>
          <w:b/>
          <w:sz w:val="18"/>
          <w:szCs w:val="18"/>
        </w:rPr>
        <w:t>nteile</w:t>
      </w:r>
      <w:proofErr w:type="spellEnd"/>
      <w:r w:rsidRPr="00D65979">
        <w:rPr>
          <w:rFonts w:ascii="Trebuchet MS" w:hAnsi="Trebuchet MS"/>
          <w:b/>
          <w:sz w:val="18"/>
          <w:szCs w:val="18"/>
        </w:rPr>
        <w:t>):</w:t>
      </w: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b/>
          <w:sz w:val="18"/>
          <w:szCs w:val="18"/>
        </w:rPr>
      </w:pPr>
      <w:r>
        <w:rPr>
          <w:rFonts w:ascii="Trebuchet MS" w:hAnsi="Trebuchet MS"/>
          <w:b/>
          <w:sz w:val="18"/>
          <w:szCs w:val="18"/>
        </w:rPr>
        <w:t>Angaben darüber, ob die Anlage dem Abschnitt 8a der GewO 1994, betreffend die Beherrschung der Gefahren bei schweren Unfällen unterliegt:</w:t>
      </w:r>
    </w:p>
    <w:p w:rsidR="007C297E"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Default="007C297E" w:rsidP="007C297E">
      <w:pPr>
        <w:jc w:val="both"/>
        <w:rPr>
          <w:rFonts w:ascii="Trebuchet MS" w:hAnsi="Trebuchet MS"/>
          <w:b/>
          <w:sz w:val="18"/>
          <w:szCs w:val="18"/>
        </w:rPr>
      </w:pPr>
      <w:r w:rsidRPr="00D65979">
        <w:rPr>
          <w:rFonts w:ascii="Trebuchet MS" w:hAnsi="Trebuchet MS"/>
          <w:b/>
          <w:sz w:val="18"/>
          <w:szCs w:val="18"/>
        </w:rPr>
        <w:t>Überprüfte</w:t>
      </w:r>
      <w:r>
        <w:rPr>
          <w:rFonts w:ascii="Trebuchet MS" w:hAnsi="Trebuchet MS"/>
          <w:b/>
          <w:sz w:val="18"/>
          <w:szCs w:val="18"/>
        </w:rPr>
        <w:t xml:space="preserve"> gewerberechtliche Vorschriften:</w:t>
      </w:r>
    </w:p>
    <w:p w:rsidR="007C297E" w:rsidRPr="00D65979" w:rsidRDefault="007C297E" w:rsidP="007C297E">
      <w:pPr>
        <w:jc w:val="both"/>
        <w:rPr>
          <w:rFonts w:ascii="Trebuchet MS" w:hAnsi="Trebuchet MS"/>
          <w:sz w:val="18"/>
          <w:szCs w:val="18"/>
        </w:rPr>
      </w:pPr>
      <w:r w:rsidRPr="00D65979">
        <w:rPr>
          <w:rFonts w:ascii="Trebuchet MS" w:hAnsi="Trebuchet MS"/>
          <w:sz w:val="18"/>
          <w:szCs w:val="18"/>
        </w:rPr>
        <w:t>z.B. Verordnung über brennbare Flüssigkeiten, H</w:t>
      </w:r>
      <w:r>
        <w:rPr>
          <w:rFonts w:ascii="Trebuchet MS" w:hAnsi="Trebuchet MS"/>
          <w:sz w:val="18"/>
          <w:szCs w:val="18"/>
        </w:rPr>
        <w:t>KW-Anlagen-Verordnung, VEXAT, VOLV, Kälteanlagenverordnung</w:t>
      </w: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r w:rsidRPr="00D65979">
        <w:rPr>
          <w:rFonts w:ascii="Trebuchet MS" w:hAnsi="Trebuchet MS"/>
          <w:b/>
          <w:sz w:val="18"/>
          <w:szCs w:val="18"/>
        </w:rPr>
        <w:t>Prüfungsergebnis</w:t>
      </w:r>
      <w:r>
        <w:rPr>
          <w:rFonts w:ascii="Trebuchet MS" w:hAnsi="Trebuchet MS"/>
          <w:sz w:val="18"/>
          <w:szCs w:val="18"/>
        </w:rPr>
        <w:t>:</w:t>
      </w:r>
    </w:p>
    <w:p w:rsidR="007C297E" w:rsidRDefault="007C297E" w:rsidP="007C297E">
      <w:pPr>
        <w:jc w:val="both"/>
        <w:rPr>
          <w:rFonts w:ascii="Trebuchet MS" w:hAnsi="Trebuchet MS"/>
          <w:sz w:val="18"/>
          <w:szCs w:val="18"/>
        </w:rPr>
      </w:pPr>
      <w:r w:rsidRPr="00D771D4">
        <w:rPr>
          <w:rFonts w:ascii="Trebuchet MS" w:hAnsi="Trebuchet MS"/>
          <w:sz w:val="18"/>
          <w:szCs w:val="18"/>
        </w:rPr>
        <w:t>Von uns wurde(n) die oben beschriebene(n) Anlage(</w:t>
      </w:r>
      <w:proofErr w:type="spellStart"/>
      <w:r w:rsidRPr="00D771D4">
        <w:rPr>
          <w:rFonts w:ascii="Trebuchet MS" w:hAnsi="Trebuchet MS"/>
          <w:sz w:val="18"/>
          <w:szCs w:val="18"/>
        </w:rPr>
        <w:t>nteile</w:t>
      </w:r>
      <w:proofErr w:type="spellEnd"/>
      <w:r w:rsidRPr="00D771D4">
        <w:rPr>
          <w:rFonts w:ascii="Trebuchet MS" w:hAnsi="Trebuchet MS"/>
          <w:sz w:val="18"/>
          <w:szCs w:val="18"/>
        </w:rPr>
        <w:t>) gem.</w:t>
      </w:r>
      <w:r>
        <w:rPr>
          <w:rFonts w:ascii="Trebuchet MS" w:hAnsi="Trebuchet MS"/>
          <w:sz w:val="18"/>
          <w:szCs w:val="18"/>
        </w:rPr>
        <w:t xml:space="preserve"> §</w:t>
      </w:r>
      <w:r w:rsidRPr="00D771D4">
        <w:rPr>
          <w:rFonts w:ascii="Trebuchet MS" w:hAnsi="Trebuchet MS"/>
          <w:sz w:val="18"/>
          <w:szCs w:val="18"/>
        </w:rPr>
        <w:t>82b GewO 1994 auf die Übereinstimmung mit dem/den vom Betriebsinhaber v</w:t>
      </w:r>
      <w:r>
        <w:rPr>
          <w:rFonts w:ascii="Trebuchet MS" w:hAnsi="Trebuchet MS"/>
          <w:sz w:val="18"/>
          <w:szCs w:val="18"/>
        </w:rPr>
        <w:t>orgelegten Genehmigungsbescheid</w:t>
      </w:r>
      <w:r w:rsidRPr="00D771D4">
        <w:rPr>
          <w:rFonts w:ascii="Trebuchet MS" w:hAnsi="Trebuchet MS"/>
          <w:sz w:val="18"/>
          <w:szCs w:val="18"/>
        </w:rPr>
        <w:t>(</w:t>
      </w:r>
      <w:r>
        <w:rPr>
          <w:rFonts w:ascii="Trebuchet MS" w:hAnsi="Trebuchet MS"/>
          <w:sz w:val="18"/>
          <w:szCs w:val="18"/>
        </w:rPr>
        <w:t>e</w:t>
      </w:r>
      <w:r w:rsidRPr="00D771D4">
        <w:rPr>
          <w:rFonts w:ascii="Trebuchet MS" w:hAnsi="Trebuchet MS"/>
          <w:sz w:val="18"/>
          <w:szCs w:val="18"/>
        </w:rPr>
        <w:t xml:space="preserve">n) und den gewerberechtlichen Vorschriften in der Zeit </w:t>
      </w:r>
      <w:proofErr w:type="gramStart"/>
      <w:r w:rsidRPr="00D771D4">
        <w:rPr>
          <w:rFonts w:ascii="Trebuchet MS" w:hAnsi="Trebuchet MS"/>
          <w:sz w:val="18"/>
          <w:szCs w:val="18"/>
        </w:rPr>
        <w:t>von ..............</w:t>
      </w:r>
      <w:proofErr w:type="gramEnd"/>
      <w:r w:rsidRPr="00D771D4">
        <w:rPr>
          <w:rFonts w:ascii="Trebuchet MS" w:hAnsi="Trebuchet MS"/>
          <w:sz w:val="18"/>
          <w:szCs w:val="18"/>
        </w:rPr>
        <w:t xml:space="preserve"> bis .............. geprüft.</w:t>
      </w:r>
    </w:p>
    <w:p w:rsidR="007C297E" w:rsidRPr="00D771D4"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r w:rsidRPr="00D771D4">
        <w:rPr>
          <w:rFonts w:ascii="Trebuchet MS" w:hAnsi="Trebuchet MS"/>
          <w:sz w:val="18"/>
          <w:szCs w:val="18"/>
        </w:rPr>
        <w:t>Dabei wurden</w:t>
      </w:r>
    </w:p>
    <w:p w:rsidR="007C297E" w:rsidRPr="00D771D4" w:rsidRDefault="007C297E" w:rsidP="007C297E">
      <w:pPr>
        <w:jc w:val="both"/>
        <w:rPr>
          <w:rFonts w:ascii="Trebuchet MS" w:hAnsi="Trebuchet MS"/>
          <w:sz w:val="18"/>
          <w:szCs w:val="18"/>
        </w:rPr>
      </w:pPr>
    </w:p>
    <w:p w:rsidR="007C297E" w:rsidRPr="00D771D4" w:rsidRDefault="007C297E" w:rsidP="007C297E">
      <w:pPr>
        <w:ind w:left="360"/>
        <w:jc w:val="both"/>
        <w:rPr>
          <w:rFonts w:ascii="Trebuchet MS" w:hAnsi="Trebuchet MS"/>
          <w:sz w:val="18"/>
          <w:szCs w:val="18"/>
        </w:rPr>
      </w:pPr>
      <w:r>
        <w:rPr>
          <w:rFonts w:ascii="Trebuchet MS" w:hAnsi="Trebuchet MS"/>
          <w:sz w:val="18"/>
          <w:szCs w:val="18"/>
        </w:rPr>
        <w:sym w:font="Wingdings" w:char="F06F"/>
      </w:r>
      <w:r>
        <w:rPr>
          <w:rFonts w:ascii="Trebuchet MS" w:hAnsi="Trebuchet MS"/>
          <w:sz w:val="18"/>
          <w:szCs w:val="18"/>
        </w:rPr>
        <w:tab/>
      </w:r>
      <w:r w:rsidRPr="00D771D4">
        <w:rPr>
          <w:rFonts w:ascii="Trebuchet MS" w:hAnsi="Trebuchet MS"/>
          <w:sz w:val="18"/>
          <w:szCs w:val="18"/>
        </w:rPr>
        <w:t>keine Mängel/Abweichungen</w:t>
      </w:r>
    </w:p>
    <w:p w:rsidR="007C297E" w:rsidRDefault="007C297E" w:rsidP="007C297E">
      <w:pPr>
        <w:ind w:left="360"/>
        <w:jc w:val="both"/>
        <w:rPr>
          <w:rFonts w:ascii="Trebuchet MS" w:hAnsi="Trebuchet MS"/>
          <w:sz w:val="18"/>
          <w:szCs w:val="18"/>
        </w:rPr>
      </w:pPr>
      <w:r>
        <w:rPr>
          <w:rFonts w:ascii="Trebuchet MS" w:hAnsi="Trebuchet MS"/>
          <w:sz w:val="18"/>
          <w:szCs w:val="18"/>
        </w:rPr>
        <w:sym w:font="Wingdings" w:char="F06F"/>
      </w:r>
      <w:r>
        <w:rPr>
          <w:rFonts w:ascii="Trebuchet MS" w:hAnsi="Trebuchet MS"/>
          <w:sz w:val="18"/>
          <w:szCs w:val="18"/>
        </w:rPr>
        <w:tab/>
      </w:r>
      <w:r w:rsidRPr="00D771D4">
        <w:rPr>
          <w:rFonts w:ascii="Trebuchet MS" w:hAnsi="Trebuchet MS"/>
          <w:sz w:val="18"/>
          <w:szCs w:val="18"/>
        </w:rPr>
        <w:t xml:space="preserve">folgende Mängel/Abweichungen </w:t>
      </w:r>
    </w:p>
    <w:p w:rsidR="007C297E" w:rsidRDefault="007C297E" w:rsidP="007C297E">
      <w:pPr>
        <w:ind w:left="360"/>
        <w:jc w:val="both"/>
        <w:rPr>
          <w:rFonts w:ascii="Trebuchet MS" w:hAnsi="Trebuchet MS"/>
          <w:sz w:val="18"/>
          <w:szCs w:val="18"/>
        </w:rPr>
      </w:pPr>
    </w:p>
    <w:p w:rsidR="007C297E" w:rsidRPr="00D771D4" w:rsidRDefault="007C297E" w:rsidP="007C297E">
      <w:pPr>
        <w:jc w:val="both"/>
        <w:rPr>
          <w:rFonts w:ascii="Trebuchet MS" w:hAnsi="Trebuchet MS"/>
          <w:sz w:val="18"/>
          <w:szCs w:val="18"/>
        </w:rPr>
      </w:pPr>
      <w:r w:rsidRPr="00D771D4">
        <w:rPr>
          <w:rFonts w:ascii="Trebuchet MS" w:hAnsi="Trebuchet MS"/>
          <w:sz w:val="18"/>
          <w:szCs w:val="18"/>
        </w:rPr>
        <w:t>festgestellt:</w:t>
      </w:r>
    </w:p>
    <w:p w:rsidR="007C297E" w:rsidRPr="00D771D4"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Pr="00A54CBE" w:rsidRDefault="007C297E" w:rsidP="007C297E">
      <w:pPr>
        <w:rPr>
          <w:rFonts w:ascii="Trebuchet MS" w:hAnsi="Trebuchet MS"/>
          <w:b/>
          <w:sz w:val="18"/>
          <w:szCs w:val="18"/>
        </w:rPr>
      </w:pPr>
      <w:r w:rsidRPr="00A54CBE">
        <w:rPr>
          <w:rFonts w:ascii="Trebuchet MS" w:hAnsi="Trebuchet MS"/>
          <w:b/>
          <w:sz w:val="18"/>
          <w:szCs w:val="18"/>
        </w:rPr>
        <w:t>Vorschläge zur Behebung von Mängeln:</w:t>
      </w:r>
    </w:p>
    <w:p w:rsidR="007C297E" w:rsidRPr="00F1688B" w:rsidRDefault="007C297E" w:rsidP="007C297E">
      <w:pPr>
        <w:rPr>
          <w:rFonts w:ascii="Trebuchet MS" w:hAnsi="Trebuchet MS"/>
          <w:sz w:val="22"/>
        </w:rPr>
      </w:pPr>
    </w:p>
    <w:p w:rsidR="007C297E" w:rsidRPr="00F1688B" w:rsidRDefault="007C297E" w:rsidP="007C297E">
      <w:pPr>
        <w:rPr>
          <w:rFonts w:ascii="Trebuchet MS" w:hAnsi="Trebuchet MS"/>
          <w:sz w:val="22"/>
        </w:rPr>
      </w:pPr>
    </w:p>
    <w:p w:rsidR="007C297E" w:rsidRPr="00F1688B" w:rsidRDefault="007C297E" w:rsidP="007C297E">
      <w:pPr>
        <w:rPr>
          <w:rFonts w:ascii="Trebuchet MS" w:hAnsi="Trebuchet MS"/>
          <w:sz w:val="22"/>
        </w:rPr>
      </w:pPr>
    </w:p>
    <w:p w:rsidR="007C297E" w:rsidRPr="00F1688B" w:rsidRDefault="007C297E" w:rsidP="007C297E">
      <w:pPr>
        <w:rPr>
          <w:rFonts w:ascii="Trebuchet MS" w:hAnsi="Trebuchet MS"/>
          <w:sz w:val="22"/>
        </w:rPr>
      </w:pPr>
    </w:p>
    <w:tbl>
      <w:tblPr>
        <w:tblW w:w="8672" w:type="dxa"/>
        <w:tblLayout w:type="fixed"/>
        <w:tblCellMar>
          <w:left w:w="70" w:type="dxa"/>
          <w:right w:w="70" w:type="dxa"/>
        </w:tblCellMar>
        <w:tblLook w:val="0000" w:firstRow="0" w:lastRow="0" w:firstColumn="0" w:lastColumn="0" w:noHBand="0" w:noVBand="0"/>
      </w:tblPr>
      <w:tblGrid>
        <w:gridCol w:w="2168"/>
        <w:gridCol w:w="2168"/>
        <w:gridCol w:w="1792"/>
        <w:gridCol w:w="2544"/>
      </w:tblGrid>
      <w:tr w:rsidR="007C297E" w:rsidRPr="00F1688B" w:rsidTr="00ED2D87">
        <w:trPr>
          <w:cantSplit/>
          <w:trHeight w:val="170"/>
        </w:trPr>
        <w:tc>
          <w:tcPr>
            <w:tcW w:w="2168" w:type="dxa"/>
            <w:tcBorders>
              <w:bottom w:val="single" w:sz="6" w:space="0" w:color="auto"/>
            </w:tcBorders>
          </w:tcPr>
          <w:p w:rsidR="007C297E" w:rsidRPr="00F1688B" w:rsidRDefault="007C297E" w:rsidP="00ED2D87">
            <w:pPr>
              <w:rPr>
                <w:rFonts w:ascii="Trebuchet MS" w:hAnsi="Trebuchet MS"/>
                <w:sz w:val="22"/>
              </w:rPr>
            </w:pPr>
          </w:p>
        </w:tc>
        <w:tc>
          <w:tcPr>
            <w:tcW w:w="2168" w:type="dxa"/>
          </w:tcPr>
          <w:p w:rsidR="007C297E" w:rsidRPr="00F1688B" w:rsidRDefault="007C297E" w:rsidP="00ED2D87">
            <w:pPr>
              <w:rPr>
                <w:rFonts w:ascii="Trebuchet MS" w:hAnsi="Trebuchet MS"/>
                <w:sz w:val="22"/>
              </w:rPr>
            </w:pPr>
          </w:p>
        </w:tc>
        <w:tc>
          <w:tcPr>
            <w:tcW w:w="1792" w:type="dxa"/>
          </w:tcPr>
          <w:p w:rsidR="007C297E" w:rsidRPr="00F1688B" w:rsidRDefault="007C297E" w:rsidP="00ED2D87">
            <w:pPr>
              <w:rPr>
                <w:rFonts w:ascii="Trebuchet MS" w:hAnsi="Trebuchet MS"/>
                <w:sz w:val="22"/>
              </w:rPr>
            </w:pPr>
          </w:p>
        </w:tc>
        <w:tc>
          <w:tcPr>
            <w:tcW w:w="2544" w:type="dxa"/>
            <w:tcBorders>
              <w:bottom w:val="single" w:sz="6" w:space="0" w:color="auto"/>
            </w:tcBorders>
          </w:tcPr>
          <w:p w:rsidR="007C297E" w:rsidRPr="00F1688B" w:rsidRDefault="007C297E" w:rsidP="00ED2D87">
            <w:pPr>
              <w:rPr>
                <w:rFonts w:ascii="Trebuchet MS" w:hAnsi="Trebuchet MS"/>
                <w:sz w:val="22"/>
              </w:rPr>
            </w:pPr>
          </w:p>
        </w:tc>
      </w:tr>
    </w:tbl>
    <w:p w:rsidR="007C297E" w:rsidRDefault="007C297E" w:rsidP="007C297E">
      <w:pPr>
        <w:ind w:firstLine="708"/>
        <w:jc w:val="both"/>
        <w:rPr>
          <w:rFonts w:ascii="Trebuchet MS" w:hAnsi="Trebuchet MS"/>
          <w:sz w:val="18"/>
          <w:szCs w:val="18"/>
        </w:rPr>
      </w:pPr>
      <w:r w:rsidRPr="003304ED">
        <w:rPr>
          <w:rFonts w:ascii="Trebuchet MS" w:hAnsi="Trebuchet MS"/>
          <w:sz w:val="18"/>
          <w:szCs w:val="18"/>
        </w:rPr>
        <w:t>Datum</w:t>
      </w:r>
      <w:r w:rsidRPr="003304ED">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t>Unterschrift des Prüfers</w:t>
      </w:r>
    </w:p>
    <w:p w:rsidR="007C297E" w:rsidRPr="00D771D4" w:rsidRDefault="007C297E" w:rsidP="007C297E">
      <w:pPr>
        <w:ind w:firstLine="708"/>
        <w:jc w:val="right"/>
        <w:rPr>
          <w:rFonts w:ascii="Trebuchet MS" w:hAnsi="Trebuchet MS"/>
          <w:b/>
          <w:sz w:val="30"/>
          <w:szCs w:val="30"/>
        </w:rPr>
      </w:pPr>
      <w:r>
        <w:rPr>
          <w:rFonts w:ascii="Trebuchet MS" w:hAnsi="Trebuchet MS"/>
          <w:sz w:val="18"/>
          <w:szCs w:val="18"/>
        </w:rPr>
        <w:br w:type="page"/>
      </w:r>
      <w:bookmarkStart w:id="0" w:name="_GoBack"/>
      <w:bookmarkEnd w:id="0"/>
    </w:p>
    <w:p w:rsidR="007C297E" w:rsidRPr="00D771D4" w:rsidRDefault="007C297E" w:rsidP="007C297E">
      <w:pPr>
        <w:jc w:val="center"/>
        <w:rPr>
          <w:rFonts w:ascii="Trebuchet MS" w:hAnsi="Trebuchet MS"/>
          <w:b/>
          <w:sz w:val="30"/>
          <w:szCs w:val="30"/>
        </w:rPr>
      </w:pPr>
      <w:r>
        <w:rPr>
          <w:rFonts w:ascii="Trebuchet MS" w:hAnsi="Trebuchet MS"/>
          <w:b/>
          <w:sz w:val="30"/>
          <w:szCs w:val="30"/>
        </w:rPr>
        <w:lastRenderedPageBreak/>
        <w:t xml:space="preserve">Musteraufbau einer </w:t>
      </w:r>
      <w:r w:rsidRPr="00D771D4">
        <w:rPr>
          <w:rFonts w:ascii="Trebuchet MS" w:hAnsi="Trebuchet MS"/>
          <w:b/>
          <w:sz w:val="30"/>
          <w:szCs w:val="30"/>
        </w:rPr>
        <w:t>Prüfbescheinigung</w:t>
      </w:r>
    </w:p>
    <w:p w:rsidR="007C297E" w:rsidRPr="00D771D4" w:rsidRDefault="007C297E" w:rsidP="007C297E">
      <w:pPr>
        <w:jc w:val="center"/>
        <w:rPr>
          <w:rFonts w:ascii="Trebuchet MS" w:hAnsi="Trebuchet MS"/>
          <w:sz w:val="18"/>
          <w:szCs w:val="18"/>
        </w:rPr>
      </w:pPr>
      <w:r>
        <w:rPr>
          <w:rFonts w:ascii="Trebuchet MS" w:hAnsi="Trebuchet MS"/>
          <w:sz w:val="18"/>
          <w:szCs w:val="18"/>
        </w:rPr>
        <w:t>gem. § 82b Abs.1</w:t>
      </w:r>
      <w:r w:rsidRPr="00D771D4">
        <w:rPr>
          <w:rFonts w:ascii="Trebuchet MS" w:hAnsi="Trebuchet MS"/>
          <w:sz w:val="18"/>
          <w:szCs w:val="18"/>
        </w:rPr>
        <w:t xml:space="preserve"> GewO</w:t>
      </w:r>
      <w:r>
        <w:rPr>
          <w:rFonts w:ascii="Trebuchet MS" w:hAnsi="Trebuchet MS"/>
          <w:sz w:val="18"/>
          <w:szCs w:val="18"/>
        </w:rPr>
        <w:t xml:space="preserve"> 1994, ab 2015 geltende Fassung</w:t>
      </w:r>
    </w:p>
    <w:p w:rsidR="007C297E" w:rsidRDefault="007C297E" w:rsidP="007C297E">
      <w:pPr>
        <w:rPr>
          <w:rFonts w:ascii="Trebuchet MS" w:hAnsi="Trebuchet MS"/>
          <w:b/>
          <w:sz w:val="18"/>
          <w:szCs w:val="18"/>
        </w:rPr>
      </w:pPr>
    </w:p>
    <w:p w:rsidR="007C297E" w:rsidRDefault="007C297E" w:rsidP="007C297E">
      <w:pPr>
        <w:rPr>
          <w:rFonts w:ascii="Trebuchet MS" w:hAnsi="Trebuchet MS"/>
          <w:b/>
          <w:sz w:val="18"/>
          <w:szCs w:val="18"/>
        </w:rPr>
      </w:pPr>
    </w:p>
    <w:p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Betriebsanlage (Bezeichnung</w:t>
      </w:r>
      <w:r>
        <w:rPr>
          <w:rFonts w:ascii="Trebuchet MS" w:hAnsi="Trebuchet MS"/>
          <w:b/>
          <w:sz w:val="18"/>
          <w:szCs w:val="18"/>
        </w:rPr>
        <w:t xml:space="preserve"> bzw. Art</w:t>
      </w:r>
      <w:r w:rsidRPr="00D65979">
        <w:rPr>
          <w:rFonts w:ascii="Trebuchet MS" w:hAnsi="Trebuchet MS"/>
          <w:b/>
          <w:sz w:val="18"/>
          <w:szCs w:val="18"/>
        </w:rPr>
        <w:t>):</w:t>
      </w: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p>
    <w:p w:rsidR="007C297E" w:rsidRPr="00D65979" w:rsidRDefault="007C297E" w:rsidP="007C297E">
      <w:pPr>
        <w:jc w:val="both"/>
        <w:rPr>
          <w:rFonts w:ascii="Trebuchet MS" w:hAnsi="Trebuchet MS"/>
          <w:b/>
          <w:sz w:val="18"/>
          <w:szCs w:val="18"/>
        </w:rPr>
      </w:pPr>
      <w:r w:rsidRPr="00D65979">
        <w:rPr>
          <w:rFonts w:ascii="Trebuchet MS" w:hAnsi="Trebuchet MS"/>
          <w:b/>
          <w:sz w:val="18"/>
          <w:szCs w:val="18"/>
        </w:rPr>
        <w:t>Betriebsanlageninhaber:</w:t>
      </w:r>
    </w:p>
    <w:p w:rsidR="007C297E" w:rsidRDefault="007C297E" w:rsidP="007C297E">
      <w:pPr>
        <w:jc w:val="both"/>
        <w:rPr>
          <w:rFonts w:ascii="Trebuchet MS" w:hAnsi="Trebuchet MS"/>
          <w:b/>
          <w:sz w:val="18"/>
          <w:szCs w:val="18"/>
        </w:rPr>
      </w:pPr>
    </w:p>
    <w:p w:rsidR="007C297E" w:rsidRDefault="007C297E" w:rsidP="007C297E">
      <w:pPr>
        <w:jc w:val="both"/>
        <w:rPr>
          <w:rFonts w:ascii="Trebuchet MS" w:hAnsi="Trebuchet MS"/>
          <w:b/>
          <w:sz w:val="18"/>
          <w:szCs w:val="18"/>
        </w:rPr>
      </w:pPr>
    </w:p>
    <w:p w:rsidR="007C297E" w:rsidRPr="00D65979" w:rsidRDefault="007C297E" w:rsidP="007C297E">
      <w:pPr>
        <w:jc w:val="both"/>
        <w:rPr>
          <w:rFonts w:ascii="Trebuchet MS" w:hAnsi="Trebuchet MS"/>
          <w:b/>
          <w:sz w:val="18"/>
          <w:szCs w:val="18"/>
        </w:rPr>
      </w:pPr>
      <w:r>
        <w:rPr>
          <w:rFonts w:ascii="Trebuchet MS" w:hAnsi="Trebuchet MS"/>
          <w:b/>
          <w:sz w:val="18"/>
          <w:szCs w:val="18"/>
        </w:rPr>
        <w:t>Prüfende Personen und Stellen</w:t>
      </w:r>
      <w:r w:rsidRPr="00D65979">
        <w:rPr>
          <w:rFonts w:ascii="Trebuchet MS" w:hAnsi="Trebuchet MS"/>
          <w:b/>
          <w:sz w:val="18"/>
          <w:szCs w:val="18"/>
        </w:rPr>
        <w:t xml:space="preserve"> (Name, Anschrift):</w:t>
      </w:r>
    </w:p>
    <w:p w:rsidR="007C297E" w:rsidRPr="00D771D4" w:rsidRDefault="007C297E" w:rsidP="007C297E">
      <w:pPr>
        <w:pStyle w:val="Textkrper21"/>
        <w:tabs>
          <w:tab w:val="clear" w:pos="709"/>
        </w:tabs>
        <w:spacing w:line="240" w:lineRule="auto"/>
        <w:jc w:val="both"/>
        <w:rPr>
          <w:rFonts w:ascii="Trebuchet MS" w:hAnsi="Trebuchet MS"/>
          <w:sz w:val="18"/>
          <w:szCs w:val="18"/>
        </w:rPr>
      </w:pPr>
      <w:r>
        <w:rPr>
          <w:rFonts w:ascii="Trebuchet MS" w:hAnsi="Trebuchet MS"/>
          <w:sz w:val="18"/>
          <w:szCs w:val="18"/>
        </w:rPr>
        <w:t xml:space="preserve">Angaben zu den die Prüfungen rechtmäßig vornehmenden Personen und Stellen </w:t>
      </w:r>
    </w:p>
    <w:p w:rsidR="007C297E"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Default="007C297E" w:rsidP="007C297E">
      <w:pPr>
        <w:jc w:val="both"/>
        <w:rPr>
          <w:rFonts w:ascii="Trebuchet MS" w:hAnsi="Trebuchet MS"/>
          <w:b/>
          <w:sz w:val="18"/>
          <w:szCs w:val="18"/>
        </w:rPr>
      </w:pPr>
      <w:r w:rsidRPr="002175FF">
        <w:rPr>
          <w:rFonts w:ascii="Trebuchet MS" w:hAnsi="Trebuchet MS"/>
          <w:b/>
          <w:sz w:val="18"/>
          <w:szCs w:val="18"/>
        </w:rPr>
        <w:t>Prüfungszeitraum:</w:t>
      </w:r>
    </w:p>
    <w:p w:rsidR="007C297E" w:rsidRDefault="007C297E" w:rsidP="007C297E">
      <w:pPr>
        <w:jc w:val="both"/>
        <w:rPr>
          <w:rFonts w:ascii="Trebuchet MS" w:hAnsi="Trebuchet MS"/>
          <w:b/>
          <w:sz w:val="18"/>
          <w:szCs w:val="18"/>
        </w:rPr>
      </w:pPr>
    </w:p>
    <w:p w:rsidR="007C297E" w:rsidRDefault="007C297E" w:rsidP="007C297E">
      <w:pPr>
        <w:jc w:val="both"/>
        <w:rPr>
          <w:rFonts w:ascii="Trebuchet MS" w:hAnsi="Trebuchet MS"/>
          <w:sz w:val="18"/>
          <w:szCs w:val="18"/>
        </w:rPr>
      </w:pPr>
    </w:p>
    <w:p w:rsidR="007C297E" w:rsidRPr="00D771D4" w:rsidRDefault="007C297E" w:rsidP="007C297E">
      <w:pPr>
        <w:jc w:val="both"/>
        <w:rPr>
          <w:rFonts w:ascii="Trebuchet MS" w:hAnsi="Trebuchet MS"/>
          <w:sz w:val="18"/>
          <w:szCs w:val="18"/>
        </w:rPr>
      </w:pPr>
    </w:p>
    <w:p w:rsidR="007C297E" w:rsidRDefault="007C297E" w:rsidP="007C297E">
      <w:pPr>
        <w:jc w:val="both"/>
        <w:rPr>
          <w:rFonts w:ascii="Trebuchet MS" w:hAnsi="Trebuchet MS"/>
          <w:sz w:val="18"/>
          <w:szCs w:val="18"/>
        </w:rPr>
      </w:pPr>
      <w:r>
        <w:rPr>
          <w:rFonts w:ascii="Trebuchet MS" w:hAnsi="Trebuchet MS"/>
          <w:b/>
          <w:sz w:val="18"/>
          <w:szCs w:val="18"/>
        </w:rPr>
        <w:t>Geprüfte Anlage / Anlagenteile</w:t>
      </w:r>
      <w:r w:rsidRPr="00D65979">
        <w:rPr>
          <w:rFonts w:ascii="Trebuchet MS" w:hAnsi="Trebuchet MS"/>
          <w:b/>
          <w:sz w:val="18"/>
          <w:szCs w:val="18"/>
        </w:rPr>
        <w:t>:</w:t>
      </w:r>
    </w:p>
    <w:p w:rsidR="007C297E" w:rsidRDefault="007C297E" w:rsidP="007C297E">
      <w:pPr>
        <w:jc w:val="both"/>
        <w:rPr>
          <w:rFonts w:ascii="Trebuchet MS" w:hAnsi="Trebuchet MS"/>
          <w:b/>
          <w:sz w:val="18"/>
          <w:szCs w:val="18"/>
        </w:rPr>
      </w:pPr>
    </w:p>
    <w:p w:rsidR="007C297E" w:rsidRDefault="007C297E" w:rsidP="007C297E">
      <w:pPr>
        <w:jc w:val="both"/>
        <w:rPr>
          <w:rFonts w:ascii="Trebuchet MS" w:hAnsi="Trebuchet MS"/>
          <w:b/>
          <w:sz w:val="18"/>
          <w:szCs w:val="18"/>
        </w:rPr>
      </w:pPr>
    </w:p>
    <w:p w:rsidR="007C297E" w:rsidRDefault="007C297E" w:rsidP="007C297E">
      <w:pPr>
        <w:jc w:val="both"/>
        <w:rPr>
          <w:rFonts w:ascii="Trebuchet MS" w:hAnsi="Trebuchet MS"/>
          <w:b/>
          <w:sz w:val="18"/>
          <w:szCs w:val="18"/>
        </w:rPr>
      </w:pPr>
    </w:p>
    <w:p w:rsidR="007C297E" w:rsidRDefault="007C297E" w:rsidP="007C297E">
      <w:pPr>
        <w:jc w:val="both"/>
        <w:rPr>
          <w:rFonts w:ascii="Trebuchet MS" w:hAnsi="Trebuchet MS"/>
          <w:b/>
          <w:sz w:val="18"/>
          <w:szCs w:val="18"/>
        </w:rPr>
      </w:pPr>
      <w:r>
        <w:rPr>
          <w:rFonts w:ascii="Trebuchet MS" w:hAnsi="Trebuchet MS"/>
          <w:b/>
          <w:sz w:val="18"/>
          <w:szCs w:val="18"/>
        </w:rPr>
        <w:t>Angaben darüber, ob die Anlage dem Abschnitt 8a der GewO 1994, betreffend die Beherrschung der Gefahren bei schweren Unfällen unterliegt:</w:t>
      </w:r>
    </w:p>
    <w:p w:rsidR="007C297E" w:rsidRDefault="007C297E" w:rsidP="007C297E">
      <w:pPr>
        <w:jc w:val="both"/>
        <w:rPr>
          <w:rFonts w:ascii="Trebuchet MS" w:hAnsi="Trebuchet MS"/>
          <w:b/>
          <w:sz w:val="18"/>
          <w:szCs w:val="18"/>
        </w:rPr>
      </w:pPr>
    </w:p>
    <w:p w:rsidR="007C297E" w:rsidRDefault="007C297E" w:rsidP="007C297E">
      <w:pPr>
        <w:jc w:val="both"/>
        <w:rPr>
          <w:rFonts w:ascii="Trebuchet MS" w:hAnsi="Trebuchet MS"/>
          <w:b/>
          <w:sz w:val="18"/>
          <w:szCs w:val="18"/>
        </w:rPr>
      </w:pPr>
    </w:p>
    <w:p w:rsidR="007C297E" w:rsidRDefault="007C297E" w:rsidP="007C297E">
      <w:pPr>
        <w:jc w:val="both"/>
        <w:rPr>
          <w:rFonts w:ascii="Trebuchet MS" w:hAnsi="Trebuchet MS"/>
          <w:b/>
          <w:sz w:val="18"/>
          <w:szCs w:val="18"/>
        </w:rPr>
      </w:pPr>
    </w:p>
    <w:p w:rsidR="007C297E" w:rsidRDefault="007C297E" w:rsidP="007C297E">
      <w:pPr>
        <w:jc w:val="both"/>
        <w:rPr>
          <w:rFonts w:ascii="Trebuchet MS" w:hAnsi="Trebuchet MS"/>
          <w:b/>
          <w:sz w:val="18"/>
          <w:szCs w:val="18"/>
        </w:rPr>
      </w:pPr>
      <w:r>
        <w:rPr>
          <w:rFonts w:ascii="Trebuchet MS" w:hAnsi="Trebuchet MS"/>
          <w:b/>
          <w:sz w:val="18"/>
          <w:szCs w:val="18"/>
        </w:rPr>
        <w:t>Ü</w:t>
      </w:r>
      <w:r w:rsidRPr="00D65979">
        <w:rPr>
          <w:rFonts w:ascii="Trebuchet MS" w:hAnsi="Trebuchet MS"/>
          <w:b/>
          <w:sz w:val="18"/>
          <w:szCs w:val="18"/>
        </w:rPr>
        <w:t xml:space="preserve">berprüfte </w:t>
      </w:r>
      <w:r>
        <w:rPr>
          <w:rFonts w:ascii="Trebuchet MS" w:hAnsi="Trebuchet MS"/>
          <w:b/>
          <w:sz w:val="18"/>
          <w:szCs w:val="18"/>
        </w:rPr>
        <w:t>Bescheide:</w:t>
      </w:r>
    </w:p>
    <w:p w:rsidR="007C297E" w:rsidRPr="002E7908" w:rsidRDefault="007C297E" w:rsidP="007C297E">
      <w:pPr>
        <w:jc w:val="both"/>
        <w:rPr>
          <w:rFonts w:ascii="Trebuchet MS" w:hAnsi="Trebuchet MS"/>
          <w:sz w:val="18"/>
          <w:szCs w:val="18"/>
        </w:rPr>
      </w:pPr>
      <w:r w:rsidRPr="002E7908">
        <w:rPr>
          <w:rFonts w:ascii="Trebuchet MS" w:hAnsi="Trebuchet MS"/>
          <w:sz w:val="18"/>
          <w:szCs w:val="18"/>
        </w:rPr>
        <w:t>Sämtliche den Gewerbekonsens bildende Bescheide mit Datum und Geschäftszahl. (Siehe mögliche Dokumentation des Prüfergebnisses im Anhang 3)</w:t>
      </w:r>
    </w:p>
    <w:p w:rsidR="007C297E" w:rsidRDefault="007C297E" w:rsidP="007C297E">
      <w:pPr>
        <w:jc w:val="both"/>
        <w:rPr>
          <w:rFonts w:ascii="Trebuchet MS" w:hAnsi="Trebuchet MS"/>
          <w:sz w:val="18"/>
          <w:szCs w:val="18"/>
        </w:rPr>
      </w:pPr>
    </w:p>
    <w:p w:rsidR="007C297E" w:rsidRPr="002E7908" w:rsidRDefault="007C297E" w:rsidP="007C297E">
      <w:pPr>
        <w:jc w:val="both"/>
        <w:rPr>
          <w:rFonts w:ascii="Trebuchet MS" w:hAnsi="Trebuchet MS"/>
          <w:sz w:val="18"/>
          <w:szCs w:val="18"/>
        </w:rPr>
      </w:pPr>
    </w:p>
    <w:p w:rsidR="007C297E" w:rsidRPr="002E7908" w:rsidRDefault="007C297E" w:rsidP="007C297E">
      <w:pPr>
        <w:jc w:val="both"/>
        <w:rPr>
          <w:rFonts w:ascii="Trebuchet MS" w:hAnsi="Trebuchet MS"/>
          <w:b/>
          <w:sz w:val="18"/>
          <w:szCs w:val="18"/>
        </w:rPr>
      </w:pPr>
    </w:p>
    <w:p w:rsidR="007C297E" w:rsidRPr="002E7908" w:rsidRDefault="007C297E" w:rsidP="007C297E">
      <w:pPr>
        <w:jc w:val="both"/>
        <w:rPr>
          <w:rFonts w:ascii="Trebuchet MS" w:hAnsi="Trebuchet MS"/>
          <w:b/>
          <w:sz w:val="18"/>
          <w:szCs w:val="18"/>
        </w:rPr>
      </w:pPr>
      <w:r w:rsidRPr="002E7908">
        <w:rPr>
          <w:rFonts w:ascii="Trebuchet MS" w:hAnsi="Trebuchet MS"/>
          <w:b/>
          <w:sz w:val="18"/>
          <w:szCs w:val="18"/>
        </w:rPr>
        <w:t>Überprüfte gewerberechtliche Vorschriften:</w:t>
      </w:r>
    </w:p>
    <w:p w:rsidR="007C297E" w:rsidRPr="002E7908" w:rsidRDefault="007C297E" w:rsidP="007C297E">
      <w:pPr>
        <w:jc w:val="both"/>
        <w:rPr>
          <w:rFonts w:ascii="Trebuchet MS" w:hAnsi="Trebuchet MS"/>
          <w:sz w:val="18"/>
          <w:szCs w:val="18"/>
        </w:rPr>
      </w:pPr>
      <w:r w:rsidRPr="002E7908">
        <w:rPr>
          <w:rFonts w:ascii="Trebuchet MS" w:hAnsi="Trebuchet MS"/>
          <w:sz w:val="18"/>
          <w:szCs w:val="18"/>
        </w:rPr>
        <w:t>z.B. Verordnung über brennbare Flüssigkeiten, HKW-Anlagen-Verordnung, VEXAT, VOLV, Kälteanlagenverordnung, sowie die gemäß §356b GewO 1994 mitanzuwendenden Vorschriften. (Siehe z.B. Pflichten aus den zutreffenden gewerberechtlichen Verordnungen im Anhang 4)</w:t>
      </w:r>
    </w:p>
    <w:p w:rsidR="007C297E" w:rsidRDefault="007C297E" w:rsidP="007C297E">
      <w:pPr>
        <w:jc w:val="both"/>
        <w:rPr>
          <w:rFonts w:ascii="Trebuchet MS" w:hAnsi="Trebuchet MS"/>
          <w:sz w:val="18"/>
          <w:szCs w:val="18"/>
        </w:rPr>
      </w:pPr>
    </w:p>
    <w:p w:rsidR="007C297E" w:rsidRPr="002E7908" w:rsidRDefault="007C297E" w:rsidP="007C297E">
      <w:pPr>
        <w:jc w:val="both"/>
        <w:rPr>
          <w:rFonts w:ascii="Trebuchet MS" w:hAnsi="Trebuchet MS"/>
          <w:sz w:val="18"/>
          <w:szCs w:val="18"/>
        </w:rPr>
      </w:pPr>
    </w:p>
    <w:p w:rsidR="007C297E" w:rsidRPr="002E7908" w:rsidRDefault="007C297E" w:rsidP="007C297E">
      <w:pPr>
        <w:jc w:val="both"/>
        <w:rPr>
          <w:rFonts w:ascii="Trebuchet MS" w:hAnsi="Trebuchet MS"/>
          <w:sz w:val="18"/>
          <w:szCs w:val="18"/>
        </w:rPr>
      </w:pPr>
    </w:p>
    <w:p w:rsidR="007C297E" w:rsidRPr="002E7908" w:rsidRDefault="007C297E" w:rsidP="007C297E">
      <w:pPr>
        <w:jc w:val="both"/>
        <w:rPr>
          <w:rFonts w:ascii="Trebuchet MS" w:hAnsi="Trebuchet MS"/>
          <w:b/>
          <w:sz w:val="18"/>
          <w:szCs w:val="18"/>
        </w:rPr>
      </w:pPr>
      <w:r w:rsidRPr="002E7908">
        <w:rPr>
          <w:rFonts w:ascii="Trebuchet MS" w:hAnsi="Trebuchet MS"/>
          <w:b/>
          <w:sz w:val="18"/>
          <w:szCs w:val="18"/>
        </w:rPr>
        <w:t>Befunde von den hierzu befugten Personen bzw. Stellen:</w:t>
      </w:r>
    </w:p>
    <w:p w:rsidR="007C297E" w:rsidRPr="002E7908" w:rsidRDefault="007C297E" w:rsidP="007C297E">
      <w:pPr>
        <w:jc w:val="both"/>
        <w:rPr>
          <w:rFonts w:ascii="Trebuchet MS" w:hAnsi="Trebuchet MS"/>
          <w:sz w:val="18"/>
          <w:szCs w:val="18"/>
        </w:rPr>
      </w:pPr>
      <w:r w:rsidRPr="002E7908">
        <w:rPr>
          <w:rFonts w:ascii="Trebuchet MS" w:hAnsi="Trebuchet MS"/>
          <w:sz w:val="18"/>
          <w:szCs w:val="18"/>
        </w:rPr>
        <w:t>Angaben darüber, ob Befunde (z.B. wiederkehrende Prüfungen) von hierzu befugten Personen oder Stellen erstellt wurden und in der Betriebsanlage aufliegen oder, dass diese Befunde der Dokumentation  angeschlossen sind. (Siehe z.B. Pflichten aus den zutreffenden gewerberechtlichen Verordnungen im Anhang 4)</w:t>
      </w:r>
    </w:p>
    <w:p w:rsidR="007C297E" w:rsidRDefault="007C297E" w:rsidP="007C297E">
      <w:pPr>
        <w:jc w:val="both"/>
        <w:rPr>
          <w:rFonts w:ascii="Trebuchet MS" w:hAnsi="Trebuchet MS"/>
          <w:sz w:val="18"/>
          <w:szCs w:val="18"/>
        </w:rPr>
      </w:pPr>
    </w:p>
    <w:p w:rsidR="007C297E" w:rsidRPr="002E7908" w:rsidRDefault="007C297E" w:rsidP="007C297E">
      <w:pPr>
        <w:jc w:val="both"/>
        <w:rPr>
          <w:rFonts w:ascii="Trebuchet MS" w:hAnsi="Trebuchet MS"/>
          <w:sz w:val="18"/>
          <w:szCs w:val="18"/>
        </w:rPr>
      </w:pPr>
    </w:p>
    <w:p w:rsidR="007C297E" w:rsidRPr="002E7908" w:rsidRDefault="007C297E" w:rsidP="007C297E">
      <w:pPr>
        <w:jc w:val="both"/>
        <w:rPr>
          <w:rFonts w:ascii="Trebuchet MS" w:hAnsi="Trebuchet MS"/>
          <w:b/>
          <w:sz w:val="18"/>
          <w:szCs w:val="18"/>
        </w:rPr>
      </w:pPr>
      <w:r w:rsidRPr="002E7908">
        <w:rPr>
          <w:rFonts w:ascii="Trebuchet MS" w:hAnsi="Trebuchet MS"/>
          <w:b/>
          <w:sz w:val="18"/>
          <w:szCs w:val="18"/>
        </w:rPr>
        <w:t>Angaben darüber ob die Betriebsanlage entsprechend dem Gewerbekonsens und für die Anlage sonstigen geltenden Vorschriften entspricht.</w:t>
      </w:r>
    </w:p>
    <w:p w:rsidR="007C297E" w:rsidRPr="002E7908" w:rsidRDefault="007C297E" w:rsidP="007C297E">
      <w:pPr>
        <w:jc w:val="both"/>
        <w:rPr>
          <w:rFonts w:ascii="Trebuchet MS" w:hAnsi="Trebuchet MS"/>
          <w:sz w:val="18"/>
          <w:szCs w:val="18"/>
        </w:rPr>
      </w:pPr>
      <w:r w:rsidRPr="002E7908">
        <w:rPr>
          <w:rFonts w:ascii="Trebuchet MS" w:hAnsi="Trebuchet MS"/>
          <w:sz w:val="18"/>
          <w:szCs w:val="18"/>
        </w:rPr>
        <w:t>Es wurde(n) die oben beschriebene(n) Anlage(</w:t>
      </w:r>
      <w:proofErr w:type="spellStart"/>
      <w:r w:rsidRPr="002E7908">
        <w:rPr>
          <w:rFonts w:ascii="Trebuchet MS" w:hAnsi="Trebuchet MS"/>
          <w:sz w:val="18"/>
          <w:szCs w:val="18"/>
        </w:rPr>
        <w:t>nteile</w:t>
      </w:r>
      <w:proofErr w:type="spellEnd"/>
      <w:r w:rsidRPr="002E7908">
        <w:rPr>
          <w:rFonts w:ascii="Trebuchet MS" w:hAnsi="Trebuchet MS"/>
          <w:sz w:val="18"/>
          <w:szCs w:val="18"/>
        </w:rPr>
        <w:t>) gemäß §82b GewO 1994 auf die Übereinstimmung mit dem/den Genehmigungsbescheid (en) und den gewerberechtlichen Vorschriften geprüft.</w:t>
      </w:r>
    </w:p>
    <w:p w:rsidR="007C297E" w:rsidRPr="002E7908" w:rsidRDefault="007C297E" w:rsidP="007C297E">
      <w:pPr>
        <w:rPr>
          <w:rFonts w:ascii="Trebuchet MS" w:hAnsi="Trebuchet MS"/>
          <w:sz w:val="18"/>
          <w:szCs w:val="18"/>
        </w:rPr>
      </w:pPr>
    </w:p>
    <w:p w:rsidR="007C297E" w:rsidRDefault="007C297E" w:rsidP="007C297E">
      <w:pPr>
        <w:rPr>
          <w:rFonts w:ascii="Trebuchet MS" w:hAnsi="Trebuchet MS"/>
          <w:sz w:val="18"/>
          <w:szCs w:val="18"/>
        </w:rPr>
      </w:pPr>
      <w:r w:rsidRPr="002E7908">
        <w:rPr>
          <w:rFonts w:ascii="Trebuchet MS" w:hAnsi="Trebuchet MS"/>
          <w:sz w:val="18"/>
          <w:szCs w:val="18"/>
        </w:rPr>
        <w:t>Dabei wurden</w:t>
      </w:r>
    </w:p>
    <w:p w:rsidR="007C297E" w:rsidRPr="002E7908" w:rsidRDefault="007C297E" w:rsidP="007C297E">
      <w:pPr>
        <w:rPr>
          <w:rFonts w:ascii="Trebuchet MS" w:hAnsi="Trebuchet MS"/>
          <w:sz w:val="18"/>
          <w:szCs w:val="18"/>
        </w:rPr>
      </w:pPr>
    </w:p>
    <w:p w:rsidR="007C297E" w:rsidRPr="002E7908" w:rsidRDefault="007C297E" w:rsidP="007C297E">
      <w:pPr>
        <w:ind w:left="360"/>
        <w:rPr>
          <w:rFonts w:ascii="Trebuchet MS" w:hAnsi="Trebuchet MS"/>
          <w:sz w:val="18"/>
          <w:szCs w:val="18"/>
        </w:rPr>
      </w:pPr>
      <w:r w:rsidRPr="002E7908">
        <w:rPr>
          <w:rFonts w:ascii="Trebuchet MS" w:hAnsi="Trebuchet MS"/>
          <w:sz w:val="18"/>
          <w:szCs w:val="18"/>
        </w:rPr>
        <w:sym w:font="Wingdings" w:char="F06F"/>
      </w:r>
      <w:r w:rsidRPr="002E7908">
        <w:rPr>
          <w:rFonts w:ascii="Trebuchet MS" w:hAnsi="Trebuchet MS"/>
          <w:sz w:val="18"/>
          <w:szCs w:val="18"/>
        </w:rPr>
        <w:tab/>
        <w:t>keine Mängel/Abweichungen</w:t>
      </w:r>
    </w:p>
    <w:p w:rsidR="007C297E" w:rsidRPr="002E7908" w:rsidRDefault="007C297E" w:rsidP="007C297E">
      <w:pPr>
        <w:ind w:left="360"/>
        <w:rPr>
          <w:rFonts w:ascii="Trebuchet MS" w:hAnsi="Trebuchet MS"/>
          <w:sz w:val="18"/>
          <w:szCs w:val="18"/>
        </w:rPr>
      </w:pPr>
      <w:r w:rsidRPr="002E7908">
        <w:rPr>
          <w:rFonts w:ascii="Trebuchet MS" w:hAnsi="Trebuchet MS"/>
          <w:sz w:val="18"/>
          <w:szCs w:val="18"/>
        </w:rPr>
        <w:sym w:font="Wingdings" w:char="F06F"/>
      </w:r>
      <w:r w:rsidRPr="002E7908">
        <w:rPr>
          <w:rFonts w:ascii="Trebuchet MS" w:hAnsi="Trebuchet MS"/>
          <w:sz w:val="18"/>
          <w:szCs w:val="18"/>
        </w:rPr>
        <w:tab/>
        <w:t xml:space="preserve">folgende Mängel/Abweichungen </w:t>
      </w:r>
    </w:p>
    <w:p w:rsidR="007C297E" w:rsidRPr="002E7908" w:rsidRDefault="007C297E" w:rsidP="007C297E">
      <w:pPr>
        <w:ind w:left="360"/>
        <w:rPr>
          <w:rFonts w:ascii="Trebuchet MS" w:hAnsi="Trebuchet MS"/>
          <w:sz w:val="18"/>
          <w:szCs w:val="18"/>
        </w:rPr>
      </w:pPr>
    </w:p>
    <w:p w:rsidR="007C297E" w:rsidRPr="002E7908" w:rsidRDefault="007C297E" w:rsidP="007C297E">
      <w:pPr>
        <w:rPr>
          <w:rFonts w:ascii="Trebuchet MS" w:hAnsi="Trebuchet MS"/>
          <w:sz w:val="18"/>
          <w:szCs w:val="18"/>
        </w:rPr>
      </w:pPr>
      <w:r w:rsidRPr="002E7908">
        <w:rPr>
          <w:rFonts w:ascii="Trebuchet MS" w:hAnsi="Trebuchet MS"/>
          <w:sz w:val="18"/>
          <w:szCs w:val="18"/>
        </w:rPr>
        <w:t>festgestellt:</w:t>
      </w:r>
    </w:p>
    <w:p w:rsidR="007C297E" w:rsidRDefault="007C297E" w:rsidP="007C297E">
      <w:pPr>
        <w:rPr>
          <w:rFonts w:ascii="Trebuchet MS" w:hAnsi="Trebuchet MS"/>
          <w:sz w:val="18"/>
          <w:szCs w:val="18"/>
        </w:rPr>
      </w:pPr>
    </w:p>
    <w:p w:rsidR="007C297E" w:rsidRDefault="007C297E" w:rsidP="007C297E">
      <w:pPr>
        <w:rPr>
          <w:rFonts w:ascii="Trebuchet MS" w:hAnsi="Trebuchet MS"/>
          <w:sz w:val="18"/>
          <w:szCs w:val="18"/>
        </w:rPr>
      </w:pPr>
    </w:p>
    <w:p w:rsidR="007C297E" w:rsidRPr="002E7908" w:rsidRDefault="007C297E" w:rsidP="007C297E">
      <w:pPr>
        <w:rPr>
          <w:rFonts w:ascii="Trebuchet MS" w:hAnsi="Trebuchet MS"/>
          <w:sz w:val="18"/>
          <w:szCs w:val="18"/>
        </w:rPr>
      </w:pPr>
    </w:p>
    <w:p w:rsidR="007C297E" w:rsidRPr="002E7908" w:rsidRDefault="007C297E" w:rsidP="007C297E">
      <w:pPr>
        <w:rPr>
          <w:rFonts w:ascii="Trebuchet MS" w:hAnsi="Trebuchet MS"/>
          <w:b/>
          <w:sz w:val="18"/>
          <w:szCs w:val="18"/>
        </w:rPr>
      </w:pPr>
      <w:r w:rsidRPr="002E7908">
        <w:rPr>
          <w:rFonts w:ascii="Trebuchet MS" w:hAnsi="Trebuchet MS"/>
          <w:b/>
          <w:sz w:val="18"/>
          <w:szCs w:val="18"/>
        </w:rPr>
        <w:t>Beschreibung eventueller Mängel / Abweichungen:</w:t>
      </w:r>
    </w:p>
    <w:p w:rsidR="007C297E" w:rsidRPr="002E7908" w:rsidRDefault="007C297E" w:rsidP="007C297E">
      <w:pPr>
        <w:jc w:val="both"/>
        <w:rPr>
          <w:rFonts w:ascii="Trebuchet MS" w:hAnsi="Trebuchet MS"/>
          <w:sz w:val="18"/>
          <w:szCs w:val="18"/>
        </w:rPr>
      </w:pPr>
      <w:r w:rsidRPr="002E7908">
        <w:rPr>
          <w:rFonts w:ascii="Trebuchet MS" w:hAnsi="Trebuchet MS"/>
          <w:sz w:val="18"/>
          <w:szCs w:val="18"/>
        </w:rPr>
        <w:t>Beschreibung der Abweichungen und Mängel mit Verweise auf die Darstellung des Prüfergebnisses im Anhang 3 und dem Nachweis der erfolgten Behebung, oder Vorschlägen einschließlich angemessener Fristen zur Behebung.</w:t>
      </w:r>
    </w:p>
    <w:p w:rsidR="007C297E" w:rsidRPr="002E7908" w:rsidRDefault="007C297E" w:rsidP="007C297E">
      <w:pPr>
        <w:jc w:val="both"/>
        <w:rPr>
          <w:rFonts w:ascii="Trebuchet MS" w:hAnsi="Trebuchet MS"/>
          <w:sz w:val="18"/>
          <w:szCs w:val="18"/>
        </w:rPr>
      </w:pPr>
    </w:p>
    <w:p w:rsidR="007C297E" w:rsidRDefault="007C297E" w:rsidP="007C297E">
      <w:pPr>
        <w:rPr>
          <w:rFonts w:ascii="Trebuchet MS" w:hAnsi="Trebuchet MS"/>
          <w:sz w:val="18"/>
          <w:szCs w:val="18"/>
        </w:rPr>
      </w:pPr>
    </w:p>
    <w:p w:rsidR="007C297E" w:rsidRPr="002E7908" w:rsidRDefault="007C297E" w:rsidP="007C297E">
      <w:pPr>
        <w:rPr>
          <w:rFonts w:ascii="Trebuchet MS" w:hAnsi="Trebuchet MS"/>
          <w:sz w:val="18"/>
          <w:szCs w:val="18"/>
        </w:rPr>
      </w:pPr>
    </w:p>
    <w:p w:rsidR="007C297E" w:rsidRPr="002E7908" w:rsidRDefault="007C297E" w:rsidP="007C297E">
      <w:pPr>
        <w:jc w:val="both"/>
        <w:rPr>
          <w:rFonts w:ascii="Trebuchet MS" w:hAnsi="Trebuchet MS"/>
          <w:b/>
          <w:sz w:val="18"/>
          <w:szCs w:val="18"/>
        </w:rPr>
      </w:pPr>
      <w:r w:rsidRPr="002E7908">
        <w:rPr>
          <w:rFonts w:ascii="Trebuchet MS" w:hAnsi="Trebuchet MS"/>
          <w:b/>
          <w:sz w:val="18"/>
          <w:szCs w:val="18"/>
        </w:rPr>
        <w:t>Der Prüfbescheinigung ist eine Darstellung des Prüfungsergebnisses</w:t>
      </w:r>
      <w:r w:rsidRPr="002E7908">
        <w:rPr>
          <w:rFonts w:ascii="Trebuchet MS" w:hAnsi="Trebuchet MS"/>
          <w:sz w:val="18"/>
          <w:szCs w:val="18"/>
        </w:rPr>
        <w:t xml:space="preserve"> </w:t>
      </w:r>
      <w:r w:rsidRPr="002E7908">
        <w:rPr>
          <w:rFonts w:ascii="Trebuchet MS" w:hAnsi="Trebuchet MS"/>
          <w:b/>
          <w:sz w:val="18"/>
          <w:szCs w:val="18"/>
        </w:rPr>
        <w:t>in einer übersichtlichen Form (Siehe z.B. Anhang 3 und Anhang 4) beigelegt.</w:t>
      </w:r>
    </w:p>
    <w:p w:rsidR="007C297E" w:rsidRPr="002E7908" w:rsidRDefault="007C297E" w:rsidP="007C297E">
      <w:pPr>
        <w:rPr>
          <w:rFonts w:ascii="Trebuchet MS" w:hAnsi="Trebuchet MS"/>
          <w:b/>
          <w:sz w:val="18"/>
          <w:szCs w:val="18"/>
        </w:rPr>
      </w:pPr>
    </w:p>
    <w:p w:rsidR="007C297E" w:rsidRPr="002E7908" w:rsidRDefault="007C297E" w:rsidP="007C297E">
      <w:pPr>
        <w:rPr>
          <w:rFonts w:ascii="Trebuchet MS" w:hAnsi="Trebuchet MS"/>
          <w:sz w:val="18"/>
          <w:szCs w:val="18"/>
        </w:rPr>
      </w:pPr>
    </w:p>
    <w:p w:rsidR="007C297E" w:rsidRPr="006D1D55" w:rsidRDefault="007C297E" w:rsidP="007C297E">
      <w:pPr>
        <w:rPr>
          <w:rFonts w:ascii="Trebuchet MS" w:hAnsi="Trebuchet MS"/>
          <w:sz w:val="18"/>
          <w:szCs w:val="18"/>
        </w:rPr>
      </w:pPr>
    </w:p>
    <w:p w:rsidR="007C297E" w:rsidRPr="00F1688B" w:rsidRDefault="007C297E" w:rsidP="007C297E">
      <w:pPr>
        <w:rPr>
          <w:rFonts w:ascii="Trebuchet MS" w:hAnsi="Trebuchet MS"/>
          <w:sz w:val="22"/>
        </w:rPr>
      </w:pPr>
    </w:p>
    <w:tbl>
      <w:tblPr>
        <w:tblW w:w="8672" w:type="dxa"/>
        <w:tblLayout w:type="fixed"/>
        <w:tblCellMar>
          <w:left w:w="70" w:type="dxa"/>
          <w:right w:w="70" w:type="dxa"/>
        </w:tblCellMar>
        <w:tblLook w:val="0000" w:firstRow="0" w:lastRow="0" w:firstColumn="0" w:lastColumn="0" w:noHBand="0" w:noVBand="0"/>
      </w:tblPr>
      <w:tblGrid>
        <w:gridCol w:w="2168"/>
        <w:gridCol w:w="2168"/>
        <w:gridCol w:w="1792"/>
        <w:gridCol w:w="2544"/>
      </w:tblGrid>
      <w:tr w:rsidR="007C297E" w:rsidRPr="00F1688B" w:rsidTr="00ED2D87">
        <w:trPr>
          <w:cantSplit/>
          <w:trHeight w:val="170"/>
        </w:trPr>
        <w:tc>
          <w:tcPr>
            <w:tcW w:w="2168" w:type="dxa"/>
            <w:tcBorders>
              <w:bottom w:val="single" w:sz="6" w:space="0" w:color="auto"/>
            </w:tcBorders>
          </w:tcPr>
          <w:p w:rsidR="007C297E" w:rsidRPr="00F1688B" w:rsidRDefault="007C297E" w:rsidP="00ED2D87">
            <w:pPr>
              <w:rPr>
                <w:rFonts w:ascii="Trebuchet MS" w:hAnsi="Trebuchet MS"/>
                <w:sz w:val="22"/>
              </w:rPr>
            </w:pPr>
          </w:p>
        </w:tc>
        <w:tc>
          <w:tcPr>
            <w:tcW w:w="2168" w:type="dxa"/>
          </w:tcPr>
          <w:p w:rsidR="007C297E" w:rsidRPr="00F1688B" w:rsidRDefault="007C297E" w:rsidP="00ED2D87">
            <w:pPr>
              <w:rPr>
                <w:rFonts w:ascii="Trebuchet MS" w:hAnsi="Trebuchet MS"/>
                <w:sz w:val="22"/>
              </w:rPr>
            </w:pPr>
          </w:p>
        </w:tc>
        <w:tc>
          <w:tcPr>
            <w:tcW w:w="1792" w:type="dxa"/>
          </w:tcPr>
          <w:p w:rsidR="007C297E" w:rsidRPr="00F1688B" w:rsidRDefault="007C297E" w:rsidP="00ED2D87">
            <w:pPr>
              <w:rPr>
                <w:rFonts w:ascii="Trebuchet MS" w:hAnsi="Trebuchet MS"/>
                <w:sz w:val="22"/>
              </w:rPr>
            </w:pPr>
          </w:p>
        </w:tc>
        <w:tc>
          <w:tcPr>
            <w:tcW w:w="2544" w:type="dxa"/>
            <w:tcBorders>
              <w:bottom w:val="single" w:sz="6" w:space="0" w:color="auto"/>
            </w:tcBorders>
          </w:tcPr>
          <w:p w:rsidR="007C297E" w:rsidRPr="00F1688B" w:rsidRDefault="007C297E" w:rsidP="00ED2D87">
            <w:pPr>
              <w:rPr>
                <w:rFonts w:ascii="Trebuchet MS" w:hAnsi="Trebuchet MS"/>
                <w:sz w:val="22"/>
              </w:rPr>
            </w:pPr>
          </w:p>
        </w:tc>
      </w:tr>
    </w:tbl>
    <w:p w:rsidR="007C297E" w:rsidRDefault="007C297E" w:rsidP="007C297E">
      <w:pPr>
        <w:ind w:firstLine="708"/>
        <w:jc w:val="both"/>
        <w:rPr>
          <w:rFonts w:ascii="Trebuchet MS" w:hAnsi="Trebuchet MS"/>
          <w:sz w:val="18"/>
          <w:szCs w:val="18"/>
        </w:rPr>
      </w:pPr>
      <w:r w:rsidRPr="003304ED">
        <w:rPr>
          <w:rFonts w:ascii="Trebuchet MS" w:hAnsi="Trebuchet MS"/>
          <w:sz w:val="18"/>
          <w:szCs w:val="18"/>
        </w:rPr>
        <w:t>Datum</w:t>
      </w:r>
      <w:r w:rsidRPr="003304ED">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r>
      <w:r>
        <w:rPr>
          <w:rFonts w:ascii="Trebuchet MS" w:hAnsi="Trebuchet MS"/>
          <w:sz w:val="18"/>
          <w:szCs w:val="18"/>
        </w:rPr>
        <w:tab/>
        <w:t>Unterschrift des Prüfers</w:t>
      </w:r>
    </w:p>
    <w:p w:rsidR="00D10042" w:rsidRDefault="00D10042"/>
    <w:sectPr w:rsidR="00D100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ttawa">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7E"/>
    <w:rsid w:val="007C297E"/>
    <w:rsid w:val="00D10042"/>
    <w:rsid w:val="00F37A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297E"/>
    <w:rPr>
      <w:rFonts w:ascii="Times New Roman" w:eastAsia="Times New Roman" w:hAnsi="Times New Roman" w:cs="Times New Roman"/>
      <w:sz w:val="20"/>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22">
    <w:name w:val="Textkörper 22"/>
    <w:basedOn w:val="Standard"/>
    <w:rsid w:val="007C297E"/>
    <w:pPr>
      <w:tabs>
        <w:tab w:val="left" w:pos="709"/>
      </w:tabs>
      <w:overflowPunct w:val="0"/>
      <w:autoSpaceDE w:val="0"/>
      <w:autoSpaceDN w:val="0"/>
      <w:adjustRightInd w:val="0"/>
      <w:spacing w:line="240" w:lineRule="atLeast"/>
      <w:textAlignment w:val="baseline"/>
    </w:pPr>
    <w:rPr>
      <w:rFonts w:ascii="Ottawa" w:hAnsi="Ottawa"/>
    </w:rPr>
  </w:style>
  <w:style w:type="paragraph" w:customStyle="1" w:styleId="Textkrper21">
    <w:name w:val="Textkörper 21"/>
    <w:basedOn w:val="Standard"/>
    <w:rsid w:val="007C297E"/>
    <w:pPr>
      <w:tabs>
        <w:tab w:val="left" w:pos="709"/>
      </w:tabs>
      <w:overflowPunct w:val="0"/>
      <w:autoSpaceDE w:val="0"/>
      <w:autoSpaceDN w:val="0"/>
      <w:adjustRightInd w:val="0"/>
      <w:spacing w:line="240" w:lineRule="atLeast"/>
      <w:textAlignment w:val="baseline"/>
    </w:pPr>
    <w:rPr>
      <w:rFonts w:ascii="Ottawa" w:hAnsi="Ottaw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297E"/>
    <w:rPr>
      <w:rFonts w:ascii="Times New Roman" w:eastAsia="Times New Roman" w:hAnsi="Times New Roman" w:cs="Times New Roman"/>
      <w:sz w:val="20"/>
      <w:szCs w:val="20"/>
      <w:lang w:val="de-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22">
    <w:name w:val="Textkörper 22"/>
    <w:basedOn w:val="Standard"/>
    <w:rsid w:val="007C297E"/>
    <w:pPr>
      <w:tabs>
        <w:tab w:val="left" w:pos="709"/>
      </w:tabs>
      <w:overflowPunct w:val="0"/>
      <w:autoSpaceDE w:val="0"/>
      <w:autoSpaceDN w:val="0"/>
      <w:adjustRightInd w:val="0"/>
      <w:spacing w:line="240" w:lineRule="atLeast"/>
      <w:textAlignment w:val="baseline"/>
    </w:pPr>
    <w:rPr>
      <w:rFonts w:ascii="Ottawa" w:hAnsi="Ottawa"/>
    </w:rPr>
  </w:style>
  <w:style w:type="paragraph" w:customStyle="1" w:styleId="Textkrper21">
    <w:name w:val="Textkörper 21"/>
    <w:basedOn w:val="Standard"/>
    <w:rsid w:val="007C297E"/>
    <w:pPr>
      <w:tabs>
        <w:tab w:val="left" w:pos="709"/>
      </w:tabs>
      <w:overflowPunct w:val="0"/>
      <w:autoSpaceDE w:val="0"/>
      <w:autoSpaceDN w:val="0"/>
      <w:adjustRightInd w:val="0"/>
      <w:spacing w:line="240" w:lineRule="atLeast"/>
      <w:textAlignment w:val="baseline"/>
    </w:pPr>
    <w:rPr>
      <w:rFonts w:ascii="Ottawa" w:hAnsi="Ottaw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E59A4722.dotm</Template>
  <TotalTime>0</TotalTime>
  <Pages>3</Pages>
  <Words>475</Words>
  <Characters>2995</Characters>
  <Application>Microsoft Office Word</Application>
  <DocSecurity>0</DocSecurity>
  <Lines>24</Lines>
  <Paragraphs>6</Paragraphs>
  <ScaleCrop>false</ScaleCrop>
  <Company>WKNOE</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petra.lasselsberger</dc:creator>
  <cp:lastModifiedBy>petra.lasselsberger</cp:lastModifiedBy>
  <cp:revision>1</cp:revision>
  <dcterms:created xsi:type="dcterms:W3CDTF">2014-07-23T06:39:00Z</dcterms:created>
  <dcterms:modified xsi:type="dcterms:W3CDTF">2014-07-23T06:40:00Z</dcterms:modified>
</cp:coreProperties>
</file>