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919863" w14:textId="718FE960" w:rsidR="00334582" w:rsidRDefault="00334582" w:rsidP="00334582">
      <w:pPr>
        <w:jc w:val="center"/>
        <w:rPr>
          <w:rFonts w:ascii="Trebuchet MS" w:hAnsi="Trebuchet MS"/>
          <w:sz w:val="36"/>
          <w:szCs w:val="36"/>
        </w:rPr>
      </w:pPr>
      <w:r w:rsidRPr="00334582">
        <w:rPr>
          <w:rFonts w:ascii="Trebuchet MS" w:hAnsi="Trebuchet MS"/>
          <w:sz w:val="36"/>
          <w:szCs w:val="36"/>
        </w:rPr>
        <w:t>Zusatzvereinbarung</w:t>
      </w:r>
    </w:p>
    <w:p w14:paraId="426D5365" w14:textId="772526C0" w:rsidR="00334582" w:rsidRDefault="00334582" w:rsidP="00334582">
      <w:pPr>
        <w:jc w:val="center"/>
        <w:rPr>
          <w:rFonts w:ascii="Trebuchet MS" w:hAnsi="Trebuchet MS"/>
          <w:sz w:val="36"/>
          <w:szCs w:val="36"/>
        </w:rPr>
      </w:pPr>
      <w:r w:rsidRPr="00334582">
        <w:rPr>
          <w:rFonts w:ascii="Trebuchet MS" w:hAnsi="Trebuchet MS"/>
        </w:rPr>
        <w:t>über die Teilnah</w:t>
      </w:r>
      <w:r>
        <w:rPr>
          <w:rFonts w:ascii="Trebuchet MS" w:hAnsi="Trebuchet MS"/>
        </w:rPr>
        <w:t>me</w:t>
      </w:r>
      <w:r w:rsidRPr="00334582">
        <w:rPr>
          <w:rFonts w:ascii="Trebuchet MS" w:hAnsi="Trebuchet MS"/>
        </w:rPr>
        <w:t xml:space="preserve"> am Ausbildungsprojekt</w:t>
      </w:r>
    </w:p>
    <w:p w14:paraId="5032B1D5" w14:textId="674C8484" w:rsidR="00334582" w:rsidRDefault="00334582" w:rsidP="00334582">
      <w:pPr>
        <w:jc w:val="center"/>
        <w:rPr>
          <w:rFonts w:ascii="Trebuchet MS" w:hAnsi="Trebuchet MS"/>
        </w:rPr>
      </w:pPr>
      <w:r>
        <w:rPr>
          <w:rFonts w:ascii="Trebuchet MS" w:hAnsi="Trebuchet MS"/>
          <w:sz w:val="36"/>
          <w:szCs w:val="36"/>
        </w:rPr>
        <w:t>„Meister mit Matura“</w:t>
      </w:r>
    </w:p>
    <w:p w14:paraId="0F0BC290" w14:textId="77777777" w:rsidR="007140E8" w:rsidRDefault="007140E8">
      <w:pPr>
        <w:rPr>
          <w:rFonts w:ascii="Trebuchet MS" w:hAnsi="Trebuchet MS"/>
        </w:rPr>
      </w:pPr>
    </w:p>
    <w:p w14:paraId="17E60B06" w14:textId="485C428A" w:rsidR="00334582" w:rsidRDefault="007140E8">
      <w:pPr>
        <w:rPr>
          <w:rFonts w:ascii="Trebuchet MS" w:hAnsi="Trebuchet MS"/>
        </w:rPr>
      </w:pPr>
      <w:r>
        <w:rPr>
          <w:rFonts w:ascii="Trebuchet MS" w:hAnsi="Trebuchet MS"/>
        </w:rPr>
        <w:t>a</w:t>
      </w:r>
      <w:r w:rsidR="00334582">
        <w:rPr>
          <w:rFonts w:ascii="Trebuchet MS" w:hAnsi="Trebuchet MS"/>
        </w:rPr>
        <w:t>bgeschlossen zwischen</w:t>
      </w:r>
    </w:p>
    <w:p w14:paraId="14EB0AAE" w14:textId="2DB3F3C2" w:rsidR="00334582" w:rsidRDefault="00334582">
      <w:pPr>
        <w:rPr>
          <w:rFonts w:ascii="Trebuchet MS" w:hAnsi="Trebuchet MS"/>
        </w:rPr>
      </w:pPr>
      <w:r>
        <w:rPr>
          <w:rFonts w:ascii="Trebuchet MS" w:hAnsi="Trebuchet MS"/>
        </w:rPr>
        <w:t>______________________</w:t>
      </w:r>
    </w:p>
    <w:p w14:paraId="61D8797D" w14:textId="0B0FB6D6" w:rsidR="00334582" w:rsidRDefault="00334582">
      <w:pPr>
        <w:rPr>
          <w:rFonts w:ascii="Trebuchet MS" w:hAnsi="Trebuchet MS"/>
        </w:rPr>
      </w:pPr>
      <w:r>
        <w:rPr>
          <w:rFonts w:ascii="Trebuchet MS" w:hAnsi="Trebuchet MS"/>
        </w:rPr>
        <w:t>______________________</w:t>
      </w:r>
    </w:p>
    <w:p w14:paraId="331C8393" w14:textId="6B9B2F91" w:rsidR="00334582" w:rsidRDefault="00334582">
      <w:pPr>
        <w:rPr>
          <w:rFonts w:ascii="Trebuchet MS" w:hAnsi="Trebuchet MS"/>
        </w:rPr>
      </w:pPr>
      <w:r>
        <w:rPr>
          <w:rFonts w:ascii="Trebuchet MS" w:hAnsi="Trebuchet MS"/>
        </w:rPr>
        <w:t>______________________</w:t>
      </w:r>
    </w:p>
    <w:p w14:paraId="3C40F5F0" w14:textId="28026A35" w:rsidR="00334582" w:rsidRDefault="00334582">
      <w:pPr>
        <w:rPr>
          <w:rFonts w:ascii="Trebuchet MS" w:hAnsi="Trebuchet MS"/>
        </w:rPr>
      </w:pPr>
      <w:r>
        <w:rPr>
          <w:rFonts w:ascii="Trebuchet MS" w:hAnsi="Trebuchet MS"/>
        </w:rPr>
        <w:t>(</w:t>
      </w:r>
      <w:r w:rsidR="00260802">
        <w:rPr>
          <w:rFonts w:ascii="Trebuchet MS" w:hAnsi="Trebuchet MS"/>
        </w:rPr>
        <w:t xml:space="preserve">Lehrherrn/Arbeitgeber, im Folgenden </w:t>
      </w:r>
      <w:r>
        <w:rPr>
          <w:rFonts w:ascii="Trebuchet MS" w:hAnsi="Trebuchet MS"/>
        </w:rPr>
        <w:t>kurz „Arbeitgeber“)</w:t>
      </w:r>
    </w:p>
    <w:p w14:paraId="053BE56C" w14:textId="553E5865" w:rsidR="00334582" w:rsidRDefault="00334582">
      <w:pPr>
        <w:rPr>
          <w:rFonts w:ascii="Trebuchet MS" w:hAnsi="Trebuchet MS"/>
        </w:rPr>
      </w:pPr>
      <w:r>
        <w:rPr>
          <w:rFonts w:ascii="Trebuchet MS" w:hAnsi="Trebuchet MS"/>
        </w:rPr>
        <w:t>und</w:t>
      </w:r>
    </w:p>
    <w:p w14:paraId="1F3D4212" w14:textId="00E37016" w:rsidR="00334582" w:rsidRDefault="00334582">
      <w:pPr>
        <w:rPr>
          <w:rFonts w:ascii="Trebuchet MS" w:hAnsi="Trebuchet MS"/>
        </w:rPr>
      </w:pPr>
      <w:r>
        <w:rPr>
          <w:rFonts w:ascii="Trebuchet MS" w:hAnsi="Trebuchet MS"/>
        </w:rPr>
        <w:t>______________________</w:t>
      </w:r>
    </w:p>
    <w:p w14:paraId="791A4226" w14:textId="35C857E9" w:rsidR="00334582" w:rsidRDefault="00334582">
      <w:pPr>
        <w:rPr>
          <w:rFonts w:ascii="Trebuchet MS" w:hAnsi="Trebuchet MS"/>
        </w:rPr>
      </w:pPr>
      <w:r>
        <w:rPr>
          <w:rFonts w:ascii="Trebuchet MS" w:hAnsi="Trebuchet MS"/>
        </w:rPr>
        <w:t>______________________</w:t>
      </w:r>
    </w:p>
    <w:p w14:paraId="1C38DF52" w14:textId="3DD49307" w:rsidR="00334582" w:rsidRDefault="00334582">
      <w:pPr>
        <w:rPr>
          <w:rFonts w:ascii="Trebuchet MS" w:hAnsi="Trebuchet MS"/>
        </w:rPr>
      </w:pPr>
      <w:r>
        <w:rPr>
          <w:rFonts w:ascii="Trebuchet MS" w:hAnsi="Trebuchet MS"/>
        </w:rPr>
        <w:t>______________________</w:t>
      </w:r>
    </w:p>
    <w:p w14:paraId="291F15C0" w14:textId="60002D55" w:rsidR="00334582" w:rsidRDefault="00334582">
      <w:pPr>
        <w:rPr>
          <w:rFonts w:ascii="Trebuchet MS" w:hAnsi="Trebuchet MS"/>
        </w:rPr>
      </w:pPr>
      <w:r>
        <w:rPr>
          <w:rFonts w:ascii="Trebuchet MS" w:hAnsi="Trebuchet MS"/>
        </w:rPr>
        <w:t>(</w:t>
      </w:r>
      <w:r w:rsidR="00260802">
        <w:rPr>
          <w:rFonts w:ascii="Trebuchet MS" w:hAnsi="Trebuchet MS"/>
        </w:rPr>
        <w:t xml:space="preserve">Lehrling/Teilnehmer, im Folgenden </w:t>
      </w:r>
      <w:r>
        <w:rPr>
          <w:rFonts w:ascii="Trebuchet MS" w:hAnsi="Trebuchet MS"/>
        </w:rPr>
        <w:t>kurz „Teilnehmer“)</w:t>
      </w:r>
    </w:p>
    <w:p w14:paraId="37EF7EF8" w14:textId="77777777" w:rsidR="00334582" w:rsidRDefault="00334582">
      <w:pPr>
        <w:rPr>
          <w:rFonts w:ascii="Trebuchet MS" w:hAnsi="Trebuchet MS"/>
        </w:rPr>
      </w:pPr>
    </w:p>
    <w:p w14:paraId="07D219CD" w14:textId="77777777" w:rsidR="00D51AAF" w:rsidRDefault="00D51AAF">
      <w:pPr>
        <w:rPr>
          <w:rFonts w:ascii="Trebuchet MS" w:hAnsi="Trebuchet MS"/>
        </w:rPr>
      </w:pPr>
    </w:p>
    <w:p w14:paraId="52B6E249" w14:textId="77777777" w:rsidR="00D51AAF" w:rsidRDefault="00D51AAF">
      <w:pPr>
        <w:rPr>
          <w:rFonts w:ascii="Trebuchet MS" w:hAnsi="Trebuchet MS"/>
        </w:rPr>
      </w:pPr>
    </w:p>
    <w:p w14:paraId="233A25E4" w14:textId="25A90000" w:rsidR="00334582" w:rsidRDefault="00334582">
      <w:pPr>
        <w:rPr>
          <w:rFonts w:ascii="Trebuchet MS" w:hAnsi="Trebuchet MS"/>
        </w:rPr>
      </w:pPr>
      <w:r>
        <w:rPr>
          <w:rFonts w:ascii="Trebuchet MS" w:hAnsi="Trebuchet MS"/>
        </w:rPr>
        <w:t>Präambel:</w:t>
      </w:r>
    </w:p>
    <w:p w14:paraId="2D5D232D" w14:textId="201AF809" w:rsidR="00334582" w:rsidRDefault="00DA3B58" w:rsidP="007140E8">
      <w:pPr>
        <w:jc w:val="both"/>
        <w:rPr>
          <w:rFonts w:ascii="Trebuchet MS" w:hAnsi="Trebuchet MS"/>
        </w:rPr>
      </w:pPr>
      <w:r>
        <w:rPr>
          <w:rFonts w:ascii="Trebuchet MS" w:hAnsi="Trebuchet MS"/>
        </w:rPr>
        <w:t xml:space="preserve">Das Ausbildungskonzept „Meister mit Matura“ ist ein Projekt der Landesinnung Niederösterreich der Lebensmittelgewerbe. Es beinhaltet ein modulartiges Ausbildungsmodell, das einen durchgängigen Weg von der Lehre bis zum Meistertitel und der Berufsmatura </w:t>
      </w:r>
      <w:r w:rsidR="00EB09F7">
        <w:rPr>
          <w:rFonts w:ascii="Trebuchet MS" w:hAnsi="Trebuchet MS"/>
        </w:rPr>
        <w:t>beschreibt. Es besteht kein Rechtsanspruch auf die Teilnahme am Projekt, vielmehr ist das Einvernehmen von Arbeitgeber und Teilnehmer herzustellen.</w:t>
      </w:r>
      <w:r w:rsidR="00F35BDC">
        <w:rPr>
          <w:rFonts w:ascii="Trebuchet MS" w:hAnsi="Trebuchet MS"/>
        </w:rPr>
        <w:t xml:space="preserve"> Alle Rahmenbedingungen finden </w:t>
      </w:r>
      <w:r w:rsidR="008770E1">
        <w:rPr>
          <w:rFonts w:ascii="Trebuchet MS" w:hAnsi="Trebuchet MS"/>
        </w:rPr>
        <w:t>s</w:t>
      </w:r>
      <w:r w:rsidR="00F35BDC">
        <w:rPr>
          <w:rFonts w:ascii="Trebuchet MS" w:hAnsi="Trebuchet MS"/>
        </w:rPr>
        <w:t xml:space="preserve">ich auf </w:t>
      </w:r>
      <w:hyperlink r:id="rId6" w:history="1">
        <w:r w:rsidR="008770E1" w:rsidRPr="00F66BD2">
          <w:rPr>
            <w:rStyle w:val="Hyperlink"/>
            <w:rFonts w:ascii="Trebuchet MS" w:hAnsi="Trebuchet MS"/>
          </w:rPr>
          <w:t>www.meistermitmatura.at</w:t>
        </w:r>
      </w:hyperlink>
      <w:r w:rsidR="008770E1">
        <w:rPr>
          <w:rFonts w:ascii="Trebuchet MS" w:hAnsi="Trebuchet MS"/>
        </w:rPr>
        <w:t xml:space="preserve"> </w:t>
      </w:r>
    </w:p>
    <w:p w14:paraId="5B872FAF" w14:textId="77777777" w:rsidR="00EB09F7" w:rsidRDefault="00EB09F7">
      <w:pPr>
        <w:rPr>
          <w:rFonts w:ascii="Trebuchet MS" w:hAnsi="Trebuchet MS"/>
        </w:rPr>
      </w:pPr>
    </w:p>
    <w:p w14:paraId="062FF896" w14:textId="77777777" w:rsidR="00F07829" w:rsidRDefault="00F07829">
      <w:pPr>
        <w:rPr>
          <w:rFonts w:ascii="Trebuchet MS" w:hAnsi="Trebuchet MS"/>
        </w:rPr>
      </w:pPr>
    </w:p>
    <w:p w14:paraId="7BD3BEFF" w14:textId="77777777" w:rsidR="00F07829" w:rsidRDefault="00F07829">
      <w:pPr>
        <w:rPr>
          <w:rFonts w:ascii="Trebuchet MS" w:hAnsi="Trebuchet MS"/>
        </w:rPr>
      </w:pPr>
    </w:p>
    <w:p w14:paraId="26A4A31E" w14:textId="77777777" w:rsidR="00F35BDC" w:rsidRDefault="00F35BDC">
      <w:pPr>
        <w:rPr>
          <w:rFonts w:ascii="Trebuchet MS" w:hAnsi="Trebuchet MS"/>
        </w:rPr>
      </w:pPr>
    </w:p>
    <w:p w14:paraId="78B686B6" w14:textId="77777777" w:rsidR="00D51AAF" w:rsidRDefault="00D51AAF">
      <w:pPr>
        <w:rPr>
          <w:rFonts w:ascii="Trebuchet MS" w:hAnsi="Trebuchet MS"/>
        </w:rPr>
      </w:pPr>
    </w:p>
    <w:p w14:paraId="759DDCA2" w14:textId="77777777" w:rsidR="00D51AAF" w:rsidRDefault="00D51AAF">
      <w:pPr>
        <w:rPr>
          <w:rFonts w:ascii="Trebuchet MS" w:hAnsi="Trebuchet MS"/>
        </w:rPr>
      </w:pPr>
    </w:p>
    <w:p w14:paraId="661B0CCC" w14:textId="77777777" w:rsidR="00F07829" w:rsidRDefault="00F07829">
      <w:pPr>
        <w:rPr>
          <w:rFonts w:ascii="Trebuchet MS" w:hAnsi="Trebuchet MS"/>
        </w:rPr>
      </w:pPr>
    </w:p>
    <w:p w14:paraId="06AEBBE3" w14:textId="77777777" w:rsidR="00F07829" w:rsidRDefault="00F07829">
      <w:pPr>
        <w:rPr>
          <w:rFonts w:ascii="Trebuchet MS" w:hAnsi="Trebuchet MS"/>
        </w:rPr>
      </w:pPr>
    </w:p>
    <w:p w14:paraId="78F9C0DA" w14:textId="166EAA98" w:rsidR="00F35BDC" w:rsidRDefault="00F35BDC" w:rsidP="00260802">
      <w:pPr>
        <w:pStyle w:val="Listenabsatz"/>
        <w:numPr>
          <w:ilvl w:val="0"/>
          <w:numId w:val="1"/>
        </w:numPr>
        <w:jc w:val="both"/>
        <w:rPr>
          <w:rFonts w:ascii="Trebuchet MS" w:hAnsi="Trebuchet MS"/>
        </w:rPr>
      </w:pPr>
      <w:r>
        <w:rPr>
          <w:rFonts w:ascii="Trebuchet MS" w:hAnsi="Trebuchet MS"/>
        </w:rPr>
        <w:t>Der Teilnehmer erklärt</w:t>
      </w:r>
      <w:r w:rsidR="003040FE">
        <w:rPr>
          <w:rFonts w:ascii="Trebuchet MS" w:hAnsi="Trebuchet MS"/>
        </w:rPr>
        <w:t xml:space="preserve"> aus eigenem Wunsch</w:t>
      </w:r>
      <w:r>
        <w:rPr>
          <w:rFonts w:ascii="Trebuchet MS" w:hAnsi="Trebuchet MS"/>
        </w:rPr>
        <w:t>, am Ausbildungskonzept „Meister mit Matura“, wie oben beschrieben</w:t>
      </w:r>
      <w:r w:rsidR="007140E8">
        <w:rPr>
          <w:rFonts w:ascii="Trebuchet MS" w:hAnsi="Trebuchet MS"/>
        </w:rPr>
        <w:t>,</w:t>
      </w:r>
      <w:r>
        <w:rPr>
          <w:rFonts w:ascii="Trebuchet MS" w:hAnsi="Trebuchet MS"/>
        </w:rPr>
        <w:t xml:space="preserve"> teil</w:t>
      </w:r>
      <w:r w:rsidR="003040FE">
        <w:rPr>
          <w:rFonts w:ascii="Trebuchet MS" w:hAnsi="Trebuchet MS"/>
        </w:rPr>
        <w:t>nehmen zu wollen</w:t>
      </w:r>
      <w:r w:rsidR="008770E1">
        <w:rPr>
          <w:rFonts w:ascii="Trebuchet MS" w:hAnsi="Trebuchet MS"/>
        </w:rPr>
        <w:t>.</w:t>
      </w:r>
      <w:r w:rsidR="00260802">
        <w:rPr>
          <w:rFonts w:ascii="Trebuchet MS" w:hAnsi="Trebuchet MS"/>
        </w:rPr>
        <w:t xml:space="preserve"> Die Teilnahme erfolgt freiwillig. </w:t>
      </w:r>
    </w:p>
    <w:p w14:paraId="171E323C" w14:textId="77777777" w:rsidR="00260802" w:rsidRDefault="00260802" w:rsidP="00260802">
      <w:pPr>
        <w:pStyle w:val="Listenabsatz"/>
        <w:ind w:left="643"/>
        <w:jc w:val="both"/>
        <w:rPr>
          <w:rFonts w:ascii="Trebuchet MS" w:hAnsi="Trebuchet MS"/>
        </w:rPr>
      </w:pPr>
    </w:p>
    <w:p w14:paraId="43EE3F9D" w14:textId="3C2E4868" w:rsidR="00260802" w:rsidRDefault="00260802" w:rsidP="00260802">
      <w:pPr>
        <w:pStyle w:val="Listenabsatz"/>
        <w:numPr>
          <w:ilvl w:val="0"/>
          <w:numId w:val="1"/>
        </w:numPr>
        <w:jc w:val="both"/>
        <w:rPr>
          <w:rFonts w:ascii="Trebuchet MS" w:hAnsi="Trebuchet MS"/>
        </w:rPr>
      </w:pPr>
      <w:r>
        <w:rPr>
          <w:rFonts w:ascii="Trebuchet MS" w:hAnsi="Trebuchet MS"/>
        </w:rPr>
        <w:t xml:space="preserve">Der Arbeitgeber ermöglicht dem Teilnehmer, mit dieser Ausbildung bereits während </w:t>
      </w:r>
      <w:r w:rsidR="005C4302">
        <w:rPr>
          <w:rFonts w:ascii="Trebuchet MS" w:hAnsi="Trebuchet MS"/>
        </w:rPr>
        <w:t>des Lehrverhältnisses zu starten und erkennt</w:t>
      </w:r>
      <w:r w:rsidR="00A37ED9">
        <w:rPr>
          <w:rFonts w:ascii="Trebuchet MS" w:hAnsi="Trebuchet MS"/>
        </w:rPr>
        <w:t xml:space="preserve"> die</w:t>
      </w:r>
      <w:r w:rsidR="005C4302">
        <w:rPr>
          <w:rFonts w:ascii="Trebuchet MS" w:hAnsi="Trebuchet MS"/>
        </w:rPr>
        <w:t xml:space="preserve"> </w:t>
      </w:r>
      <w:r w:rsidRPr="00B7669E">
        <w:rPr>
          <w:rFonts w:ascii="Trebuchet MS" w:hAnsi="Trebuchet MS"/>
        </w:rPr>
        <w:t>Teilnahme an den Kursmodulen als Lehrzeit</w:t>
      </w:r>
      <w:r>
        <w:rPr>
          <w:rFonts w:ascii="Trebuchet MS" w:hAnsi="Trebuchet MS"/>
        </w:rPr>
        <w:t xml:space="preserve"> </w:t>
      </w:r>
      <w:r w:rsidRPr="00B7669E">
        <w:rPr>
          <w:rFonts w:ascii="Trebuchet MS" w:hAnsi="Trebuchet MS"/>
        </w:rPr>
        <w:t>(Arbeitszeit)</w:t>
      </w:r>
      <w:r w:rsidR="005C4302">
        <w:rPr>
          <w:rFonts w:ascii="Trebuchet MS" w:hAnsi="Trebuchet MS"/>
        </w:rPr>
        <w:t xml:space="preserve"> </w:t>
      </w:r>
      <w:proofErr w:type="spellStart"/>
      <w:r w:rsidR="005C4302">
        <w:rPr>
          <w:rFonts w:ascii="Trebuchet MS" w:hAnsi="Trebuchet MS"/>
        </w:rPr>
        <w:t>gem</w:t>
      </w:r>
      <w:proofErr w:type="spellEnd"/>
      <w:r w:rsidR="005C4302">
        <w:rPr>
          <w:rFonts w:ascii="Trebuchet MS" w:hAnsi="Trebuchet MS"/>
        </w:rPr>
        <w:t xml:space="preserve"> § 13a </w:t>
      </w:r>
      <w:r w:rsidR="005C4302" w:rsidRPr="00B7669E">
        <w:rPr>
          <w:rFonts w:ascii="Trebuchet MS" w:hAnsi="Trebuchet MS"/>
        </w:rPr>
        <w:t>Berufsausbildungsgesetz (BAG)</w:t>
      </w:r>
      <w:r w:rsidR="005C4302">
        <w:rPr>
          <w:rFonts w:ascii="Trebuchet MS" w:hAnsi="Trebuchet MS"/>
        </w:rPr>
        <w:t xml:space="preserve"> an</w:t>
      </w:r>
      <w:r w:rsidRPr="00B7669E">
        <w:rPr>
          <w:rFonts w:ascii="Trebuchet MS" w:hAnsi="Trebuchet MS"/>
        </w:rPr>
        <w:t>.</w:t>
      </w:r>
      <w:r w:rsidR="005C4302">
        <w:rPr>
          <w:rFonts w:ascii="Trebuchet MS" w:hAnsi="Trebuchet MS"/>
        </w:rPr>
        <w:t xml:space="preserve"> Dies gilt ausschließlich bis zum Lehrvertragsende.</w:t>
      </w:r>
      <w:r w:rsidRPr="00B7669E">
        <w:rPr>
          <w:rFonts w:ascii="Trebuchet MS" w:hAnsi="Trebuchet MS"/>
        </w:rPr>
        <w:t xml:space="preserve"> Daher gelten alle Pflichten aus dem Lehrvertrag sowie dem Berufsausbildungsgesetz (BAG), insbesondere die Verpflichtung, Erkrankungen oder sonstige </w:t>
      </w:r>
      <w:r>
        <w:rPr>
          <w:rFonts w:ascii="Trebuchet MS" w:hAnsi="Trebuchet MS"/>
        </w:rPr>
        <w:t>Dienst-</w:t>
      </w:r>
      <w:r w:rsidRPr="00B7669E">
        <w:rPr>
          <w:rFonts w:ascii="Trebuchet MS" w:hAnsi="Trebuchet MS"/>
        </w:rPr>
        <w:t>verhinderung</w:t>
      </w:r>
      <w:r>
        <w:rPr>
          <w:rFonts w:ascii="Trebuchet MS" w:hAnsi="Trebuchet MS"/>
        </w:rPr>
        <w:t>en</w:t>
      </w:r>
      <w:r w:rsidRPr="00B7669E">
        <w:rPr>
          <w:rFonts w:ascii="Trebuchet MS" w:hAnsi="Trebuchet MS"/>
        </w:rPr>
        <w:t xml:space="preserve"> </w:t>
      </w:r>
      <w:r>
        <w:rPr>
          <w:rFonts w:ascii="Trebuchet MS" w:hAnsi="Trebuchet MS"/>
        </w:rPr>
        <w:t xml:space="preserve">unverzüglich </w:t>
      </w:r>
      <w:r w:rsidRPr="00B7669E">
        <w:rPr>
          <w:rFonts w:ascii="Trebuchet MS" w:hAnsi="Trebuchet MS"/>
        </w:rPr>
        <w:t>dem Arbeitgeber mitzuteilen</w:t>
      </w:r>
      <w:r>
        <w:rPr>
          <w:rFonts w:ascii="Trebuchet MS" w:hAnsi="Trebuchet MS"/>
        </w:rPr>
        <w:t>.</w:t>
      </w:r>
    </w:p>
    <w:p w14:paraId="4291B97E" w14:textId="6C2D9DCE" w:rsidR="00260802" w:rsidRPr="00260802" w:rsidRDefault="00260802" w:rsidP="00260802">
      <w:pPr>
        <w:pStyle w:val="Listenabsatz"/>
        <w:ind w:left="643"/>
        <w:jc w:val="both"/>
        <w:rPr>
          <w:rFonts w:ascii="Trebuchet MS" w:hAnsi="Trebuchet MS"/>
        </w:rPr>
      </w:pPr>
    </w:p>
    <w:p w14:paraId="422492D2" w14:textId="77777777" w:rsidR="006A4831" w:rsidRDefault="006A4831" w:rsidP="00260802">
      <w:pPr>
        <w:pStyle w:val="Listenabsatz"/>
        <w:jc w:val="both"/>
        <w:rPr>
          <w:rFonts w:ascii="Trebuchet MS" w:hAnsi="Trebuchet MS"/>
        </w:rPr>
      </w:pPr>
    </w:p>
    <w:p w14:paraId="46A4102D" w14:textId="5CD6BFA6" w:rsidR="008770E1" w:rsidRDefault="008770E1" w:rsidP="00260802">
      <w:pPr>
        <w:pStyle w:val="Listenabsatz"/>
        <w:numPr>
          <w:ilvl w:val="0"/>
          <w:numId w:val="1"/>
        </w:numPr>
        <w:jc w:val="both"/>
        <w:rPr>
          <w:rFonts w:ascii="Trebuchet MS" w:hAnsi="Trebuchet MS"/>
        </w:rPr>
      </w:pPr>
      <w:r>
        <w:rPr>
          <w:rFonts w:ascii="Trebuchet MS" w:hAnsi="Trebuchet MS"/>
        </w:rPr>
        <w:t xml:space="preserve">Ein Einstieg in das Projekt ist für den Teilnehmer </w:t>
      </w:r>
      <w:r w:rsidR="00823160">
        <w:rPr>
          <w:rFonts w:ascii="Trebuchet MS" w:hAnsi="Trebuchet MS"/>
        </w:rPr>
        <w:t xml:space="preserve">ab Beginn des 2. Lehrjahres </w:t>
      </w:r>
      <w:r>
        <w:rPr>
          <w:rFonts w:ascii="Trebuchet MS" w:hAnsi="Trebuchet MS"/>
        </w:rPr>
        <w:t xml:space="preserve">bis spätestens </w:t>
      </w:r>
      <w:r w:rsidR="0093748F">
        <w:rPr>
          <w:rFonts w:ascii="Trebuchet MS" w:hAnsi="Trebuchet MS"/>
        </w:rPr>
        <w:t>zum Ende des 2. Lehrjahres</w:t>
      </w:r>
      <w:r>
        <w:rPr>
          <w:rFonts w:ascii="Trebuchet MS" w:hAnsi="Trebuchet MS"/>
        </w:rPr>
        <w:t xml:space="preserve"> bzw.</w:t>
      </w:r>
      <w:r w:rsidR="0093748F">
        <w:rPr>
          <w:rFonts w:ascii="Trebuchet MS" w:hAnsi="Trebuchet MS"/>
        </w:rPr>
        <w:t xml:space="preserve"> Ende des 3. Lehrjahres</w:t>
      </w:r>
      <w:r>
        <w:rPr>
          <w:rFonts w:ascii="Trebuchet MS" w:hAnsi="Trebuchet MS"/>
        </w:rPr>
        <w:t xml:space="preserve"> bei Doppellehre möglich.</w:t>
      </w:r>
    </w:p>
    <w:p w14:paraId="538E80F8" w14:textId="77777777" w:rsidR="006A4831" w:rsidRPr="006A4831" w:rsidRDefault="006A4831" w:rsidP="00260802">
      <w:pPr>
        <w:pStyle w:val="Listenabsatz"/>
        <w:jc w:val="both"/>
        <w:rPr>
          <w:rFonts w:ascii="Trebuchet MS" w:hAnsi="Trebuchet MS"/>
        </w:rPr>
      </w:pPr>
    </w:p>
    <w:p w14:paraId="3C154545" w14:textId="7FAC5478" w:rsidR="00823160" w:rsidRDefault="00823160" w:rsidP="00260802">
      <w:pPr>
        <w:pStyle w:val="Listenabsatz"/>
        <w:ind w:left="643"/>
        <w:jc w:val="both"/>
        <w:rPr>
          <w:rFonts w:ascii="Trebuchet MS" w:hAnsi="Trebuchet MS"/>
        </w:rPr>
      </w:pPr>
      <w:r>
        <w:rPr>
          <w:rFonts w:ascii="Trebuchet MS" w:hAnsi="Trebuchet MS"/>
        </w:rPr>
        <w:t>Der Teilnehmer</w:t>
      </w:r>
      <w:r w:rsidR="003040FE">
        <w:rPr>
          <w:rFonts w:ascii="Trebuchet MS" w:hAnsi="Trebuchet MS"/>
        </w:rPr>
        <w:t xml:space="preserve"> nimmt zur Kenntnis, dass</w:t>
      </w:r>
      <w:r>
        <w:rPr>
          <w:rFonts w:ascii="Trebuchet MS" w:hAnsi="Trebuchet MS"/>
        </w:rPr>
        <w:t xml:space="preserve"> </w:t>
      </w:r>
      <w:r w:rsidR="003040FE">
        <w:rPr>
          <w:rFonts w:ascii="Trebuchet MS" w:hAnsi="Trebuchet MS"/>
        </w:rPr>
        <w:t>er</w:t>
      </w:r>
      <w:r>
        <w:rPr>
          <w:rFonts w:ascii="Trebuchet MS" w:hAnsi="Trebuchet MS"/>
        </w:rPr>
        <w:t xml:space="preserve"> rechtzeitig mit den Kursmodulen </w:t>
      </w:r>
      <w:r w:rsidR="002973A6">
        <w:rPr>
          <w:rFonts w:ascii="Trebuchet MS" w:hAnsi="Trebuchet MS"/>
        </w:rPr>
        <w:t>„</w:t>
      </w:r>
      <w:r>
        <w:rPr>
          <w:rFonts w:ascii="Trebuchet MS" w:hAnsi="Trebuchet MS"/>
        </w:rPr>
        <w:t>Basismodul</w:t>
      </w:r>
      <w:r w:rsidR="002973A6">
        <w:rPr>
          <w:rFonts w:ascii="Trebuchet MS" w:hAnsi="Trebuchet MS"/>
        </w:rPr>
        <w:t>“</w:t>
      </w:r>
      <w:r>
        <w:rPr>
          <w:rFonts w:ascii="Trebuchet MS" w:hAnsi="Trebuchet MS"/>
        </w:rPr>
        <w:t xml:space="preserve"> und Deutsch zu starten</w:t>
      </w:r>
      <w:r w:rsidR="003040FE">
        <w:rPr>
          <w:rFonts w:ascii="Trebuchet MS" w:hAnsi="Trebuchet MS"/>
        </w:rPr>
        <w:t xml:space="preserve"> hat</w:t>
      </w:r>
      <w:r>
        <w:rPr>
          <w:rFonts w:ascii="Trebuchet MS" w:hAnsi="Trebuchet MS"/>
        </w:rPr>
        <w:t xml:space="preserve">, </w:t>
      </w:r>
      <w:r w:rsidR="003040FE">
        <w:rPr>
          <w:rFonts w:ascii="Trebuchet MS" w:hAnsi="Trebuchet MS"/>
        </w:rPr>
        <w:t>so</w:t>
      </w:r>
      <w:r>
        <w:rPr>
          <w:rFonts w:ascii="Trebuchet MS" w:hAnsi="Trebuchet MS"/>
        </w:rPr>
        <w:t xml:space="preserve">dass eine positive Absolvierung unter Berücksichtigung </w:t>
      </w:r>
      <w:r w:rsidR="00A37ED9">
        <w:rPr>
          <w:rFonts w:ascii="Trebuchet MS" w:hAnsi="Trebuchet MS"/>
        </w:rPr>
        <w:t>der</w:t>
      </w:r>
      <w:r>
        <w:rPr>
          <w:rFonts w:ascii="Trebuchet MS" w:hAnsi="Trebuchet MS"/>
        </w:rPr>
        <w:t xml:space="preserve"> Mindestanwesenheit (75%) und Beruf</w:t>
      </w:r>
      <w:r w:rsidR="0093748F">
        <w:rPr>
          <w:rFonts w:ascii="Trebuchet MS" w:hAnsi="Trebuchet MS"/>
        </w:rPr>
        <w:t>s</w:t>
      </w:r>
      <w:r>
        <w:rPr>
          <w:rFonts w:ascii="Trebuchet MS" w:hAnsi="Trebuchet MS"/>
        </w:rPr>
        <w:t>schulzeiten vor dem Ende der Lehrzeit möglich ist.</w:t>
      </w:r>
    </w:p>
    <w:p w14:paraId="59F6D0DF" w14:textId="77777777" w:rsidR="00EF3607" w:rsidRDefault="00EF3607" w:rsidP="00260802">
      <w:pPr>
        <w:pStyle w:val="Listenabsatz"/>
        <w:ind w:left="643"/>
        <w:jc w:val="both"/>
        <w:rPr>
          <w:rFonts w:ascii="Trebuchet MS" w:hAnsi="Trebuchet MS"/>
        </w:rPr>
      </w:pPr>
    </w:p>
    <w:p w14:paraId="4E621D28" w14:textId="77777777" w:rsidR="00EF3607" w:rsidRPr="00115E87" w:rsidRDefault="00EF3607" w:rsidP="00260802">
      <w:pPr>
        <w:pStyle w:val="Listenabsatz"/>
        <w:numPr>
          <w:ilvl w:val="0"/>
          <w:numId w:val="1"/>
        </w:numPr>
        <w:jc w:val="both"/>
        <w:rPr>
          <w:rFonts w:ascii="Trebuchet MS" w:hAnsi="Trebuchet MS"/>
        </w:rPr>
      </w:pPr>
      <w:r w:rsidRPr="00115E87">
        <w:rPr>
          <w:rFonts w:ascii="Trebuchet MS" w:hAnsi="Trebuchet MS"/>
        </w:rPr>
        <w:t>Für den positiven Abschluss eines Kursmodules ist eine Mindestanwesenheits</w:t>
      </w:r>
      <w:r>
        <w:rPr>
          <w:rFonts w:ascii="Trebuchet MS" w:hAnsi="Trebuchet MS"/>
        </w:rPr>
        <w:t xml:space="preserve">- </w:t>
      </w:r>
      <w:proofErr w:type="spellStart"/>
      <w:r w:rsidRPr="00115E87">
        <w:rPr>
          <w:rFonts w:ascii="Trebuchet MS" w:hAnsi="Trebuchet MS"/>
        </w:rPr>
        <w:t>quote</w:t>
      </w:r>
      <w:proofErr w:type="spellEnd"/>
      <w:r w:rsidRPr="00115E87">
        <w:rPr>
          <w:rFonts w:ascii="Trebuchet MS" w:hAnsi="Trebuchet MS"/>
        </w:rPr>
        <w:t xml:space="preserve"> von 75 % erforderlich. Zeiten des Berufsschulbesuches gelten nicht als Abwesenheit.</w:t>
      </w:r>
    </w:p>
    <w:p w14:paraId="192ABC75" w14:textId="77777777" w:rsidR="006A4831" w:rsidRDefault="006A4831" w:rsidP="00260802">
      <w:pPr>
        <w:pStyle w:val="Listenabsatz"/>
        <w:jc w:val="both"/>
        <w:rPr>
          <w:rFonts w:ascii="Trebuchet MS" w:hAnsi="Trebuchet MS"/>
        </w:rPr>
      </w:pPr>
    </w:p>
    <w:p w14:paraId="771502EE" w14:textId="478D7768" w:rsidR="0093748F" w:rsidRDefault="0093748F" w:rsidP="00260802">
      <w:pPr>
        <w:pStyle w:val="Listenabsatz"/>
        <w:numPr>
          <w:ilvl w:val="0"/>
          <w:numId w:val="1"/>
        </w:numPr>
        <w:jc w:val="both"/>
        <w:rPr>
          <w:rFonts w:ascii="Trebuchet MS" w:hAnsi="Trebuchet MS"/>
        </w:rPr>
      </w:pPr>
      <w:r>
        <w:rPr>
          <w:rFonts w:ascii="Trebuchet MS" w:hAnsi="Trebuchet MS"/>
        </w:rPr>
        <w:t>Der genaue Kursplan ist dem Arbeitgeber spätestens 2 Wochen vor dem Start des jeweiligen Kursmoduls vorzulegen.</w:t>
      </w:r>
    </w:p>
    <w:p w14:paraId="11848689" w14:textId="77777777" w:rsidR="006A4831" w:rsidRDefault="006A4831" w:rsidP="00260802">
      <w:pPr>
        <w:pStyle w:val="Listenabsatz"/>
        <w:jc w:val="both"/>
        <w:rPr>
          <w:rFonts w:ascii="Trebuchet MS" w:hAnsi="Trebuchet MS"/>
        </w:rPr>
      </w:pPr>
    </w:p>
    <w:p w14:paraId="183CF284" w14:textId="10A38B31" w:rsidR="006A4831" w:rsidRDefault="00464A26" w:rsidP="005C4302">
      <w:pPr>
        <w:pStyle w:val="Listenabsatz"/>
        <w:numPr>
          <w:ilvl w:val="0"/>
          <w:numId w:val="1"/>
        </w:numPr>
        <w:jc w:val="both"/>
        <w:rPr>
          <w:rFonts w:ascii="Trebuchet MS" w:hAnsi="Trebuchet MS"/>
        </w:rPr>
      </w:pPr>
      <w:r w:rsidRPr="00464A26">
        <w:rPr>
          <w:rFonts w:ascii="Trebuchet MS" w:hAnsi="Trebuchet MS"/>
        </w:rPr>
        <w:t>Können das Basismodul und das Modul Deutsch</w:t>
      </w:r>
      <w:r>
        <w:rPr>
          <w:rFonts w:ascii="Trebuchet MS" w:hAnsi="Trebuchet MS"/>
        </w:rPr>
        <w:t>, aus welchem Grund auch immer,</w:t>
      </w:r>
      <w:r w:rsidRPr="00464A26">
        <w:rPr>
          <w:rFonts w:ascii="Trebuchet MS" w:hAnsi="Trebuchet MS"/>
        </w:rPr>
        <w:t xml:space="preserve"> nicht vor dem Ende der Lehrzeit positiv abgeschlossen werden, endet der Förderanspruch für die kostenlose Teilnahme an den weiteren </w:t>
      </w:r>
      <w:proofErr w:type="spellStart"/>
      <w:r w:rsidRPr="00464A26">
        <w:rPr>
          <w:rFonts w:ascii="Trebuchet MS" w:hAnsi="Trebuchet MS"/>
        </w:rPr>
        <w:t>Kursmo</w:t>
      </w:r>
      <w:r w:rsidR="0016311B">
        <w:rPr>
          <w:rFonts w:ascii="Trebuchet MS" w:hAnsi="Trebuchet MS"/>
        </w:rPr>
        <w:t>-</w:t>
      </w:r>
      <w:r w:rsidRPr="00464A26">
        <w:rPr>
          <w:rFonts w:ascii="Trebuchet MS" w:hAnsi="Trebuchet MS"/>
        </w:rPr>
        <w:t>dulen</w:t>
      </w:r>
      <w:proofErr w:type="spellEnd"/>
      <w:r w:rsidRPr="00464A26">
        <w:rPr>
          <w:rFonts w:ascii="Trebuchet MS" w:hAnsi="Trebuchet MS"/>
        </w:rPr>
        <w:t xml:space="preserve">. Das </w:t>
      </w:r>
      <w:r>
        <w:rPr>
          <w:rFonts w:ascii="Trebuchet MS" w:hAnsi="Trebuchet MS"/>
        </w:rPr>
        <w:t>P</w:t>
      </w:r>
      <w:r w:rsidRPr="00464A26">
        <w:rPr>
          <w:rFonts w:ascii="Trebuchet MS" w:hAnsi="Trebuchet MS"/>
        </w:rPr>
        <w:t>rojekt Meister mit Matura kann im Einvernehmen mit dem Arbeitgeber jedoch grundsätzlich weitergefü</w:t>
      </w:r>
      <w:r>
        <w:rPr>
          <w:rFonts w:ascii="Trebuchet MS" w:hAnsi="Trebuchet MS"/>
        </w:rPr>
        <w:t>h</w:t>
      </w:r>
      <w:r w:rsidRPr="00464A26">
        <w:rPr>
          <w:rFonts w:ascii="Trebuchet MS" w:hAnsi="Trebuchet MS"/>
        </w:rPr>
        <w:t>rt werd</w:t>
      </w:r>
      <w:r>
        <w:rPr>
          <w:rFonts w:ascii="Trebuchet MS" w:hAnsi="Trebuchet MS"/>
        </w:rPr>
        <w:t>e</w:t>
      </w:r>
      <w:r w:rsidR="005C2EA4">
        <w:rPr>
          <w:rFonts w:ascii="Trebuchet MS" w:hAnsi="Trebuchet MS"/>
        </w:rPr>
        <w:t>n</w:t>
      </w:r>
      <w:r>
        <w:rPr>
          <w:rFonts w:ascii="Trebuchet MS" w:hAnsi="Trebuchet MS"/>
        </w:rPr>
        <w:t xml:space="preserve">, wobei in diesem Fall die </w:t>
      </w:r>
      <w:r w:rsidR="0016311B">
        <w:rPr>
          <w:rFonts w:ascii="Trebuchet MS" w:hAnsi="Trebuchet MS"/>
        </w:rPr>
        <w:t xml:space="preserve">weiteren </w:t>
      </w:r>
      <w:r>
        <w:rPr>
          <w:rFonts w:ascii="Trebuchet MS" w:hAnsi="Trebuchet MS"/>
        </w:rPr>
        <w:t>Kurskosten vom Teilnehmer zu tragen sind</w:t>
      </w:r>
      <w:r w:rsidRPr="00464A26">
        <w:rPr>
          <w:rFonts w:ascii="Trebuchet MS" w:hAnsi="Trebuchet MS"/>
        </w:rPr>
        <w:t>.</w:t>
      </w:r>
      <w:r>
        <w:rPr>
          <w:rFonts w:ascii="Trebuchet MS" w:hAnsi="Trebuchet MS"/>
        </w:rPr>
        <w:t xml:space="preserve"> </w:t>
      </w:r>
    </w:p>
    <w:p w14:paraId="5EB2877B" w14:textId="77777777" w:rsidR="006A4831" w:rsidRPr="003A073C" w:rsidRDefault="006A4831" w:rsidP="003A073C">
      <w:pPr>
        <w:jc w:val="both"/>
        <w:rPr>
          <w:rFonts w:ascii="Trebuchet MS" w:hAnsi="Trebuchet MS"/>
        </w:rPr>
      </w:pPr>
    </w:p>
    <w:p w14:paraId="4F08EFCB" w14:textId="3C18111D" w:rsidR="005C2EA4" w:rsidRDefault="009D38A7" w:rsidP="003A073C">
      <w:pPr>
        <w:pStyle w:val="Listenabsatz"/>
        <w:numPr>
          <w:ilvl w:val="0"/>
          <w:numId w:val="1"/>
        </w:numPr>
        <w:jc w:val="both"/>
        <w:rPr>
          <w:rFonts w:ascii="Trebuchet MS" w:hAnsi="Trebuchet MS"/>
        </w:rPr>
      </w:pPr>
      <w:r>
        <w:rPr>
          <w:rFonts w:ascii="Trebuchet MS" w:hAnsi="Trebuchet MS"/>
        </w:rPr>
        <w:t xml:space="preserve">Der Teilnehmer kann die Teilnahme am Projekt “Meister mit Matura“ </w:t>
      </w:r>
      <w:r w:rsidR="003A073C">
        <w:rPr>
          <w:rFonts w:ascii="Trebuchet MS" w:hAnsi="Trebuchet MS"/>
        </w:rPr>
        <w:t>jederzeit</w:t>
      </w:r>
      <w:r>
        <w:rPr>
          <w:rFonts w:ascii="Trebuchet MS" w:hAnsi="Trebuchet MS"/>
        </w:rPr>
        <w:t xml:space="preserve"> ohne Frist beenden. Er hat die Beendigung unverzüglich schriftlich dem Arbeitgeber mitzuteilen. Mit der Beendigung der Teilnahme am Ausbildungs</w:t>
      </w:r>
      <w:r w:rsidR="0016311B">
        <w:rPr>
          <w:rFonts w:ascii="Trebuchet MS" w:hAnsi="Trebuchet MS"/>
        </w:rPr>
        <w:t>-</w:t>
      </w:r>
      <w:r>
        <w:rPr>
          <w:rFonts w:ascii="Trebuchet MS" w:hAnsi="Trebuchet MS"/>
        </w:rPr>
        <w:t>projekt endet der Freistellungsanspruch und ist</w:t>
      </w:r>
      <w:r w:rsidR="0016311B">
        <w:rPr>
          <w:rFonts w:ascii="Trebuchet MS" w:hAnsi="Trebuchet MS"/>
        </w:rPr>
        <w:t xml:space="preserve"> daher</w:t>
      </w:r>
      <w:r>
        <w:rPr>
          <w:rFonts w:ascii="Trebuchet MS" w:hAnsi="Trebuchet MS"/>
        </w:rPr>
        <w:t xml:space="preserve"> wieder die volle wöchentliche Arbeitszeit (Lehrzeit) im Betrieb </w:t>
      </w:r>
      <w:r w:rsidR="000C62E7">
        <w:rPr>
          <w:rFonts w:ascii="Trebuchet MS" w:hAnsi="Trebuchet MS"/>
        </w:rPr>
        <w:t xml:space="preserve">des Arbeitgebers </w:t>
      </w:r>
      <w:r>
        <w:rPr>
          <w:rFonts w:ascii="Trebuchet MS" w:hAnsi="Trebuchet MS"/>
        </w:rPr>
        <w:t>zu absolvieren.</w:t>
      </w:r>
    </w:p>
    <w:p w14:paraId="3F4FA8EA" w14:textId="77777777" w:rsidR="003A073C" w:rsidRPr="003A073C" w:rsidRDefault="003A073C" w:rsidP="003A073C">
      <w:pPr>
        <w:pStyle w:val="Listenabsatz"/>
        <w:rPr>
          <w:rFonts w:ascii="Trebuchet MS" w:hAnsi="Trebuchet MS"/>
        </w:rPr>
      </w:pPr>
    </w:p>
    <w:p w14:paraId="1D617845" w14:textId="067FB98C" w:rsidR="003A073C" w:rsidRDefault="003A073C" w:rsidP="003A073C">
      <w:pPr>
        <w:pStyle w:val="Listenabsatz"/>
        <w:numPr>
          <w:ilvl w:val="0"/>
          <w:numId w:val="1"/>
        </w:numPr>
        <w:jc w:val="both"/>
        <w:rPr>
          <w:rFonts w:ascii="Trebuchet MS" w:hAnsi="Trebuchet MS"/>
        </w:rPr>
      </w:pPr>
      <w:r>
        <w:rPr>
          <w:rFonts w:ascii="Trebuchet MS" w:hAnsi="Trebuchet MS"/>
        </w:rPr>
        <w:t xml:space="preserve">Möchte der </w:t>
      </w:r>
      <w:r w:rsidR="000149C3">
        <w:rPr>
          <w:rFonts w:ascii="Trebuchet MS" w:hAnsi="Trebuchet MS"/>
        </w:rPr>
        <w:t>Teilnehmer</w:t>
      </w:r>
      <w:r>
        <w:rPr>
          <w:rFonts w:ascii="Trebuchet MS" w:hAnsi="Trebuchet MS"/>
        </w:rPr>
        <w:t xml:space="preserve"> nach Ende der Lehrzeit </w:t>
      </w:r>
      <w:r w:rsidR="000149C3">
        <w:rPr>
          <w:rFonts w:ascii="Trebuchet MS" w:hAnsi="Trebuchet MS"/>
        </w:rPr>
        <w:t xml:space="preserve">(darauffolgendes Arbeitsverhältnis einschließlich der </w:t>
      </w:r>
      <w:proofErr w:type="spellStart"/>
      <w:r w:rsidR="000149C3">
        <w:rPr>
          <w:rFonts w:ascii="Trebuchet MS" w:hAnsi="Trebuchet MS"/>
        </w:rPr>
        <w:t>Behaltezeit</w:t>
      </w:r>
      <w:proofErr w:type="spellEnd"/>
      <w:r w:rsidR="000149C3">
        <w:rPr>
          <w:rFonts w:ascii="Trebuchet MS" w:hAnsi="Trebuchet MS"/>
        </w:rPr>
        <w:t>) diese Ausbildung fortsetzen, so haben Arbeitgeber und Teilnehmer eine entsprechende Vereinbarung zu treffen, die die Teilnahme an</w:t>
      </w:r>
      <w:r w:rsidR="00A37ED9">
        <w:rPr>
          <w:rFonts w:ascii="Trebuchet MS" w:hAnsi="Trebuchet MS"/>
        </w:rPr>
        <w:t xml:space="preserve"> den </w:t>
      </w:r>
      <w:r w:rsidR="000149C3">
        <w:rPr>
          <w:rFonts w:ascii="Trebuchet MS" w:hAnsi="Trebuchet MS"/>
        </w:rPr>
        <w:t xml:space="preserve">Kursmodulen </w:t>
      </w:r>
      <w:r w:rsidR="00A37ED9">
        <w:rPr>
          <w:rFonts w:ascii="Trebuchet MS" w:hAnsi="Trebuchet MS"/>
        </w:rPr>
        <w:t xml:space="preserve">außerhalb der Arbeitszeit </w:t>
      </w:r>
      <w:r w:rsidR="000149C3">
        <w:rPr>
          <w:rFonts w:ascii="Trebuchet MS" w:hAnsi="Trebuchet MS"/>
        </w:rPr>
        <w:t xml:space="preserve">ermöglicht. Allenfalls ist eine Änderung der Lage der Arbeitszeit oder eine Arbeitszeitreduktion zu vereinbaren. </w:t>
      </w:r>
    </w:p>
    <w:p w14:paraId="0AD36C41" w14:textId="77777777" w:rsidR="00A37ED9" w:rsidRPr="00A37ED9" w:rsidRDefault="00A37ED9" w:rsidP="00A37ED9">
      <w:pPr>
        <w:pStyle w:val="Listenabsatz"/>
        <w:rPr>
          <w:rFonts w:ascii="Trebuchet MS" w:hAnsi="Trebuchet MS"/>
        </w:rPr>
      </w:pPr>
    </w:p>
    <w:p w14:paraId="3398DFEE" w14:textId="77777777" w:rsidR="00A37ED9" w:rsidRPr="003A073C" w:rsidRDefault="00A37ED9" w:rsidP="00A37ED9">
      <w:pPr>
        <w:pStyle w:val="Listenabsatz"/>
        <w:ind w:left="643"/>
        <w:jc w:val="both"/>
        <w:rPr>
          <w:rFonts w:ascii="Trebuchet MS" w:hAnsi="Trebuchet MS"/>
        </w:rPr>
      </w:pPr>
    </w:p>
    <w:p w14:paraId="06D1A2C6" w14:textId="413E7689" w:rsidR="00364833" w:rsidRDefault="00364833" w:rsidP="00260802">
      <w:pPr>
        <w:pStyle w:val="Listenabsatz"/>
        <w:numPr>
          <w:ilvl w:val="0"/>
          <w:numId w:val="1"/>
        </w:numPr>
        <w:jc w:val="both"/>
        <w:rPr>
          <w:rFonts w:ascii="Trebuchet MS" w:hAnsi="Trebuchet MS"/>
        </w:rPr>
      </w:pPr>
      <w:r>
        <w:rPr>
          <w:rFonts w:ascii="Trebuchet MS" w:hAnsi="Trebuchet MS"/>
        </w:rPr>
        <w:t>Sämtliche arbeitsrechtlichen und kollektivvertraglichen Bestimmungen bleiben unberührt.</w:t>
      </w:r>
    </w:p>
    <w:p w14:paraId="0CFAAD22" w14:textId="77777777" w:rsidR="006A4831" w:rsidRPr="006A4831" w:rsidRDefault="006A4831" w:rsidP="00260802">
      <w:pPr>
        <w:pStyle w:val="Listenabsatz"/>
        <w:jc w:val="both"/>
        <w:rPr>
          <w:rFonts w:ascii="Trebuchet MS" w:hAnsi="Trebuchet MS"/>
        </w:rPr>
      </w:pPr>
    </w:p>
    <w:p w14:paraId="5FD517B0" w14:textId="77777777" w:rsidR="006A4831" w:rsidRDefault="006A4831" w:rsidP="00260802">
      <w:pPr>
        <w:jc w:val="both"/>
        <w:rPr>
          <w:rFonts w:ascii="Trebuchet MS" w:hAnsi="Trebuchet MS"/>
        </w:rPr>
      </w:pPr>
    </w:p>
    <w:p w14:paraId="30FABB92" w14:textId="77777777" w:rsidR="006A4831" w:rsidRDefault="006A4831" w:rsidP="00260802">
      <w:pPr>
        <w:jc w:val="both"/>
        <w:rPr>
          <w:rFonts w:ascii="Trebuchet MS" w:hAnsi="Trebuchet MS"/>
        </w:rPr>
      </w:pPr>
    </w:p>
    <w:p w14:paraId="34EC478F" w14:textId="336805A7" w:rsidR="006A4831" w:rsidRDefault="006A4831" w:rsidP="00260802">
      <w:pPr>
        <w:jc w:val="both"/>
        <w:rPr>
          <w:rFonts w:ascii="Trebuchet MS" w:hAnsi="Trebuchet MS"/>
        </w:rPr>
      </w:pPr>
      <w:r>
        <w:rPr>
          <w:rFonts w:ascii="Trebuchet MS" w:hAnsi="Trebuchet MS"/>
        </w:rPr>
        <w:t>________________________________</w:t>
      </w:r>
    </w:p>
    <w:p w14:paraId="7896EFE1" w14:textId="0C478F08" w:rsidR="006A4831" w:rsidRDefault="006A4831" w:rsidP="00260802">
      <w:pPr>
        <w:jc w:val="both"/>
        <w:rPr>
          <w:rFonts w:ascii="Trebuchet MS" w:hAnsi="Trebuchet MS"/>
        </w:rPr>
      </w:pPr>
      <w:r>
        <w:rPr>
          <w:rFonts w:ascii="Trebuchet MS" w:hAnsi="Trebuchet MS"/>
        </w:rPr>
        <w:t>Datum, Ort</w:t>
      </w:r>
    </w:p>
    <w:p w14:paraId="45444C23" w14:textId="77777777" w:rsidR="006A4831" w:rsidRDefault="006A4831" w:rsidP="00260802">
      <w:pPr>
        <w:jc w:val="both"/>
        <w:rPr>
          <w:rFonts w:ascii="Trebuchet MS" w:hAnsi="Trebuchet MS"/>
        </w:rPr>
      </w:pPr>
    </w:p>
    <w:p w14:paraId="20209E5E" w14:textId="77777777" w:rsidR="006A4831" w:rsidRDefault="006A4831" w:rsidP="00260802">
      <w:pPr>
        <w:jc w:val="both"/>
        <w:rPr>
          <w:rFonts w:ascii="Trebuchet MS" w:hAnsi="Trebuchet MS"/>
        </w:rPr>
      </w:pPr>
    </w:p>
    <w:p w14:paraId="20C67E78" w14:textId="77777777" w:rsidR="006A4831" w:rsidRPr="006A4831" w:rsidRDefault="006A4831" w:rsidP="00260802">
      <w:pPr>
        <w:jc w:val="both"/>
        <w:rPr>
          <w:rFonts w:ascii="Trebuchet MS" w:hAnsi="Trebuchet MS"/>
        </w:rPr>
      </w:pPr>
    </w:p>
    <w:p w14:paraId="1AC019A1" w14:textId="2DA90E27" w:rsidR="00EB09F7" w:rsidRDefault="006A4831" w:rsidP="00260802">
      <w:pPr>
        <w:jc w:val="both"/>
        <w:rPr>
          <w:rFonts w:ascii="Trebuchet MS" w:hAnsi="Trebuchet MS"/>
        </w:rPr>
      </w:pPr>
      <w:r>
        <w:rPr>
          <w:rFonts w:ascii="Trebuchet MS" w:hAnsi="Trebuchet MS"/>
        </w:rPr>
        <w:t>________________________________________________________________________</w:t>
      </w:r>
    </w:p>
    <w:p w14:paraId="68B742B4" w14:textId="12AA5B06" w:rsidR="00EB09F7" w:rsidRPr="00334582" w:rsidRDefault="006A4831" w:rsidP="00260802">
      <w:pPr>
        <w:jc w:val="both"/>
        <w:rPr>
          <w:rFonts w:ascii="Trebuchet MS" w:hAnsi="Trebuchet MS"/>
        </w:rPr>
      </w:pPr>
      <w:r>
        <w:rPr>
          <w:rFonts w:ascii="Trebuchet MS" w:hAnsi="Trebuchet MS"/>
        </w:rPr>
        <w:t>Arbeitgeber                                                                                          Teilnehmer</w:t>
      </w:r>
    </w:p>
    <w:sectPr w:rsidR="00EB09F7" w:rsidRPr="0033458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D233A"/>
    <w:multiLevelType w:val="hybridMultilevel"/>
    <w:tmpl w:val="FEA49A7A"/>
    <w:lvl w:ilvl="0" w:tplc="0C070011">
      <w:start w:val="1"/>
      <w:numFmt w:val="decimal"/>
      <w:lvlText w:val="%1)"/>
      <w:lvlJc w:val="left"/>
      <w:pPr>
        <w:ind w:left="643"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16cid:durableId="9084680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582"/>
    <w:rsid w:val="000149C3"/>
    <w:rsid w:val="000C62E7"/>
    <w:rsid w:val="001027D9"/>
    <w:rsid w:val="00115E87"/>
    <w:rsid w:val="0016311B"/>
    <w:rsid w:val="00260802"/>
    <w:rsid w:val="002973A6"/>
    <w:rsid w:val="003040FE"/>
    <w:rsid w:val="00334582"/>
    <w:rsid w:val="00364833"/>
    <w:rsid w:val="00366CE5"/>
    <w:rsid w:val="00392D02"/>
    <w:rsid w:val="003A073C"/>
    <w:rsid w:val="004601BD"/>
    <w:rsid w:val="00464A26"/>
    <w:rsid w:val="005C2EA4"/>
    <w:rsid w:val="005C4302"/>
    <w:rsid w:val="006A4831"/>
    <w:rsid w:val="007140E8"/>
    <w:rsid w:val="00823160"/>
    <w:rsid w:val="008770E1"/>
    <w:rsid w:val="0093748F"/>
    <w:rsid w:val="009D38A7"/>
    <w:rsid w:val="00A37ED9"/>
    <w:rsid w:val="00B7669E"/>
    <w:rsid w:val="00BC1918"/>
    <w:rsid w:val="00D51AAF"/>
    <w:rsid w:val="00DA3B58"/>
    <w:rsid w:val="00E44CC7"/>
    <w:rsid w:val="00EB09F7"/>
    <w:rsid w:val="00EF3607"/>
    <w:rsid w:val="00F07829"/>
    <w:rsid w:val="00F32559"/>
    <w:rsid w:val="00F35BDC"/>
    <w:rsid w:val="00FA5DC2"/>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907A0"/>
  <w15:chartTrackingRefBased/>
  <w15:docId w15:val="{7EF1A553-7D2D-43A6-BCE5-9643BBE48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A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3345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3345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334582"/>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334582"/>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334582"/>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334582"/>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334582"/>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334582"/>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334582"/>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34582"/>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334582"/>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334582"/>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334582"/>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334582"/>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334582"/>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334582"/>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334582"/>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334582"/>
    <w:rPr>
      <w:rFonts w:eastAsiaTheme="majorEastAsia" w:cstheme="majorBidi"/>
      <w:color w:val="272727" w:themeColor="text1" w:themeTint="D8"/>
    </w:rPr>
  </w:style>
  <w:style w:type="paragraph" w:styleId="Titel">
    <w:name w:val="Title"/>
    <w:basedOn w:val="Standard"/>
    <w:next w:val="Standard"/>
    <w:link w:val="TitelZchn"/>
    <w:uiPriority w:val="10"/>
    <w:qFormat/>
    <w:rsid w:val="003345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34582"/>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334582"/>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334582"/>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334582"/>
    <w:pPr>
      <w:spacing w:before="160"/>
      <w:jc w:val="center"/>
    </w:pPr>
    <w:rPr>
      <w:i/>
      <w:iCs/>
      <w:color w:val="404040" w:themeColor="text1" w:themeTint="BF"/>
    </w:rPr>
  </w:style>
  <w:style w:type="character" w:customStyle="1" w:styleId="ZitatZchn">
    <w:name w:val="Zitat Zchn"/>
    <w:basedOn w:val="Absatz-Standardschriftart"/>
    <w:link w:val="Zitat"/>
    <w:uiPriority w:val="29"/>
    <w:rsid w:val="00334582"/>
    <w:rPr>
      <w:i/>
      <w:iCs/>
      <w:color w:val="404040" w:themeColor="text1" w:themeTint="BF"/>
    </w:rPr>
  </w:style>
  <w:style w:type="paragraph" w:styleId="Listenabsatz">
    <w:name w:val="List Paragraph"/>
    <w:basedOn w:val="Standard"/>
    <w:uiPriority w:val="34"/>
    <w:qFormat/>
    <w:rsid w:val="00334582"/>
    <w:pPr>
      <w:ind w:left="720"/>
      <w:contextualSpacing/>
    </w:pPr>
  </w:style>
  <w:style w:type="character" w:styleId="IntensiveHervorhebung">
    <w:name w:val="Intense Emphasis"/>
    <w:basedOn w:val="Absatz-Standardschriftart"/>
    <w:uiPriority w:val="21"/>
    <w:qFormat/>
    <w:rsid w:val="00334582"/>
    <w:rPr>
      <w:i/>
      <w:iCs/>
      <w:color w:val="0F4761" w:themeColor="accent1" w:themeShade="BF"/>
    </w:rPr>
  </w:style>
  <w:style w:type="paragraph" w:styleId="IntensivesZitat">
    <w:name w:val="Intense Quote"/>
    <w:basedOn w:val="Standard"/>
    <w:next w:val="Standard"/>
    <w:link w:val="IntensivesZitatZchn"/>
    <w:uiPriority w:val="30"/>
    <w:qFormat/>
    <w:rsid w:val="003345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334582"/>
    <w:rPr>
      <w:i/>
      <w:iCs/>
      <w:color w:val="0F4761" w:themeColor="accent1" w:themeShade="BF"/>
    </w:rPr>
  </w:style>
  <w:style w:type="character" w:styleId="IntensiverVerweis">
    <w:name w:val="Intense Reference"/>
    <w:basedOn w:val="Absatz-Standardschriftart"/>
    <w:uiPriority w:val="32"/>
    <w:qFormat/>
    <w:rsid w:val="00334582"/>
    <w:rPr>
      <w:b/>
      <w:bCs/>
      <w:smallCaps/>
      <w:color w:val="0F4761" w:themeColor="accent1" w:themeShade="BF"/>
      <w:spacing w:val="5"/>
    </w:rPr>
  </w:style>
  <w:style w:type="character" w:styleId="Hyperlink">
    <w:name w:val="Hyperlink"/>
    <w:basedOn w:val="Absatz-Standardschriftart"/>
    <w:uiPriority w:val="99"/>
    <w:unhideWhenUsed/>
    <w:rsid w:val="008770E1"/>
    <w:rPr>
      <w:color w:val="467886" w:themeColor="hyperlink"/>
      <w:u w:val="single"/>
    </w:rPr>
  </w:style>
  <w:style w:type="character" w:styleId="NichtaufgelsteErwhnung">
    <w:name w:val="Unresolved Mention"/>
    <w:basedOn w:val="Absatz-Standardschriftart"/>
    <w:uiPriority w:val="99"/>
    <w:semiHidden/>
    <w:unhideWhenUsed/>
    <w:rsid w:val="008770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meistermitmatura.a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759FF-332D-49CF-826E-96CD3F149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442</Words>
  <Characters>3197</Characters>
  <Application>Microsoft Office Word</Application>
  <DocSecurity>0</DocSecurity>
  <Lines>94</Lines>
  <Paragraphs>29</Paragraphs>
  <ScaleCrop>false</ScaleCrop>
  <HeadingPairs>
    <vt:vector size="2" baseType="variant">
      <vt:variant>
        <vt:lpstr>Titel</vt:lpstr>
      </vt:variant>
      <vt:variant>
        <vt:i4>1</vt:i4>
      </vt:variant>
    </vt:vector>
  </HeadingPairs>
  <TitlesOfParts>
    <vt:vector size="1" baseType="lpstr">
      <vt:lpstr/>
    </vt:vector>
  </TitlesOfParts>
  <Company>WKNOE</Company>
  <LinksUpToDate>false</LinksUpToDate>
  <CharactersWithSpaces>3703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Schmid Heinrich | WKNÖ | Gewerbe Dienstleister II</dc:creator>
  <cp:keywords/>
  <dc:description/>
  <cp:lastModifiedBy>Schmid Heinrich | WKNÖ | Gewerbe Dienstleister II</cp:lastModifiedBy>
  <cp:revision>2</cp:revision>
  <dcterms:created xsi:type="dcterms:W3CDTF">2026-06-18T12:58:00Z</dcterms:created>
  <dcterms:modified xsi:type="dcterms:W3CDTF">2026-06-18T12:58:00Z</dcterms:modified>
</cp:coreProperties>
</file>