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2FF2" w14:textId="1CCE6E1D" w:rsidR="00F658EF" w:rsidRPr="0030380E" w:rsidRDefault="000E3679" w:rsidP="00990269">
      <w:pPr>
        <w:ind w:left="993"/>
      </w:pPr>
      <w:r w:rsidRPr="0030380E">
        <w:rPr>
          <w:noProof/>
        </w:rPr>
        <mc:AlternateContent>
          <mc:Choice Requires="wps">
            <w:drawing>
              <wp:anchor distT="0" distB="0" distL="114300" distR="114300" simplePos="0" relativeHeight="251658240" behindDoc="0" locked="0" layoutInCell="1" allowOverlap="1" wp14:anchorId="3F6139B3" wp14:editId="66EF694A">
                <wp:simplePos x="0" y="0"/>
                <wp:positionH relativeFrom="margin">
                  <wp:posOffset>4445</wp:posOffset>
                </wp:positionH>
                <wp:positionV relativeFrom="margin">
                  <wp:posOffset>-149225</wp:posOffset>
                </wp:positionV>
                <wp:extent cx="4046855" cy="922020"/>
                <wp:effectExtent l="0" t="0" r="0" b="0"/>
                <wp:wrapSquare wrapText="bothSides"/>
                <wp:docPr id="1254447176" name="Textfeld 1"/>
                <wp:cNvGraphicFramePr/>
                <a:graphic xmlns:a="http://schemas.openxmlformats.org/drawingml/2006/main">
                  <a:graphicData uri="http://schemas.microsoft.com/office/word/2010/wordprocessingShape">
                    <wps:wsp>
                      <wps:cNvSpPr txBox="1"/>
                      <wps:spPr>
                        <a:xfrm>
                          <a:off x="0" y="0"/>
                          <a:ext cx="4046855" cy="922020"/>
                        </a:xfrm>
                        <a:prstGeom prst="rect">
                          <a:avLst/>
                        </a:prstGeom>
                        <a:noFill/>
                        <a:ln w="0">
                          <a:noFill/>
                        </a:ln>
                      </wps:spPr>
                      <wps:txbx>
                        <w:txbxContent>
                          <w:p w14:paraId="42C92FA8" w14:textId="0B0EF0C6" w:rsidR="00DE1B4B" w:rsidRPr="00DE1B4B" w:rsidRDefault="00D70494" w:rsidP="00DE1B4B">
                            <w:pPr>
                              <w:pStyle w:val="Titel"/>
                            </w:pPr>
                            <w:r>
                              <w:t>Musterschreiben Auskunftserteilung</w:t>
                            </w:r>
                            <w:r w:rsidR="00A6707C" w:rsidRPr="00A6707C" w:rsidDel="00A6707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F6139B3">
                <v:stroke joinstyle="miter"/>
                <v:path gradientshapeok="t" o:connecttype="rect"/>
              </v:shapetype>
              <v:shape id="Textfeld 1" style="position:absolute;left:0;text-align:left;margin-left:.35pt;margin-top:-11.75pt;width:318.65pt;height:72.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6" filled="f" stroked="f"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">
                <v:textbox>
                  <w:txbxContent>
                    <w:p w:rsidRPr="00DE1B4B" w:rsidR="00DE1B4B" w:rsidP="00DE1B4B" w:rsidRDefault="00D70494" w14:paraId="42C92FA8" w14:textId="0B0EF0C6">
                      <w:pPr>
                        <w:pStyle w:val="Titel"/>
                      </w:pPr>
                      <w:r>
                        <w:t>Musterschreiben Auskunftserteilung</w:t>
                      </w:r>
                      <w:r w:rsidRPr="00A6707C" w:rsidDel="00A6707C" w:rsidR="00A6707C">
                        <w:t xml:space="preserve"> </w:t>
                      </w:r>
                    </w:p>
                  </w:txbxContent>
                </v:textbox>
                <w10:wrap type="square" anchorx="margin" anchory="margin"/>
              </v:shape>
            </w:pict>
          </mc:Fallback>
        </mc:AlternateContent>
      </w:r>
    </w:p>
    <w:p w14:paraId="00E6FC16" w14:textId="45DC7C6C" w:rsidR="001F22CE" w:rsidRPr="0030380E" w:rsidRDefault="001F22CE" w:rsidP="00E26DB8">
      <w:pPr>
        <w:pStyle w:val="Untertitel"/>
      </w:pPr>
    </w:p>
    <w:p w14:paraId="29A99D1A" w14:textId="369E0710" w:rsidR="001F22CE" w:rsidRPr="0030380E" w:rsidRDefault="000A1C4F" w:rsidP="001F22CE">
      <w:r w:rsidRPr="0030380E">
        <w:rPr>
          <w:noProof/>
        </w:rPr>
        <mc:AlternateContent>
          <mc:Choice Requires="wps">
            <w:drawing>
              <wp:anchor distT="45720" distB="45720" distL="114300" distR="114300" simplePos="0" relativeHeight="251658241" behindDoc="0" locked="0" layoutInCell="1" allowOverlap="1" wp14:anchorId="79E11AC4" wp14:editId="158F42C3">
                <wp:simplePos x="0" y="0"/>
                <wp:positionH relativeFrom="margin">
                  <wp:posOffset>0</wp:posOffset>
                </wp:positionH>
                <wp:positionV relativeFrom="paragraph">
                  <wp:posOffset>118110</wp:posOffset>
                </wp:positionV>
                <wp:extent cx="3967480" cy="628015"/>
                <wp:effectExtent l="0" t="0" r="0"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628015"/>
                        </a:xfrm>
                        <a:prstGeom prst="rect">
                          <a:avLst/>
                        </a:prstGeom>
                        <a:noFill/>
                        <a:ln w="9525">
                          <a:noFill/>
                          <a:miter lim="800000"/>
                          <a:headEnd/>
                          <a:tailEnd/>
                        </a:ln>
                      </wps:spPr>
                      <wps:txbx>
                        <w:txbxContent>
                          <w:p w14:paraId="737CCB9F" w14:textId="26DD8783" w:rsidR="00C76BEC" w:rsidRPr="00ED2128" w:rsidRDefault="00D44C39" w:rsidP="00C76BEC">
                            <w:pPr>
                              <w:pStyle w:val="Untertitel"/>
                              <w:rPr>
                                <w:color w:val="C8DBEA"/>
                              </w:rPr>
                            </w:pPr>
                            <w:r w:rsidRPr="00D44C39">
                              <w:rPr>
                                <w:color w:val="C8DBEA"/>
                              </w:rPr>
                              <w:t>DSGVO-</w:t>
                            </w:r>
                            <w:r w:rsidR="006D1CD8">
                              <w:rPr>
                                <w:color w:val="C8DBEA"/>
                              </w:rPr>
                              <w:t xml:space="preserve">konformes </w:t>
                            </w:r>
                            <w:r w:rsidRPr="00D44C39">
                              <w:rPr>
                                <w:color w:val="C8DBEA"/>
                              </w:rPr>
                              <w:t>M</w:t>
                            </w:r>
                            <w:r w:rsidR="006D1CD8">
                              <w:rPr>
                                <w:color w:val="C8DBEA"/>
                              </w:rPr>
                              <w:t>uster</w:t>
                            </w:r>
                            <w:r w:rsidRPr="00D44C39">
                              <w:rPr>
                                <w:color w:val="C8DBEA"/>
                              </w:rPr>
                              <w:t xml:space="preserve"> </w:t>
                            </w:r>
                            <w:r w:rsidR="006D1CD8">
                              <w:rPr>
                                <w:color w:val="C8DBEA"/>
                              </w:rPr>
                              <w:t>für</w:t>
                            </w:r>
                            <w:r w:rsidRPr="00D44C39">
                              <w:rPr>
                                <w:color w:val="C8DBEA"/>
                              </w:rPr>
                              <w:t xml:space="preserve"> </w:t>
                            </w:r>
                            <w:r w:rsidR="006D1CD8">
                              <w:rPr>
                                <w:color w:val="C8DBEA"/>
                              </w:rPr>
                              <w:t>die Erteilung einer Auskunft an betroffene Personen</w:t>
                            </w:r>
                            <w:r w:rsidRPr="00D44C39" w:rsidDel="00D44C39">
                              <w:rPr>
                                <w:color w:val="C8DBE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feld 2" style="position:absolute;left:0;text-align:left;margin-left:0;margin-top:9.3pt;width:312.4pt;height:49.4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" w14:anchorId="79E11AC4">
                <v:textbox>
                  <w:txbxContent>
                    <w:p w:rsidRPr="00ED2128" w:rsidR="00C76BEC" w:rsidP="00C76BEC" w:rsidRDefault="00D44C39" w14:paraId="737CCB9F" w14:textId="26DD8783">
                      <w:pPr>
                        <w:pStyle w:val="Untertitel"/>
                        <w:rPr>
                          <w:color w:val="C8DBEA"/>
                        </w:rPr>
                      </w:pPr>
                      <w:r w:rsidRPr="00D44C39">
                        <w:rPr>
                          <w:color w:val="C8DBEA"/>
                        </w:rPr>
                        <w:t>DSGVO-</w:t>
                      </w:r>
                      <w:r w:rsidR="006D1CD8">
                        <w:rPr>
                          <w:color w:val="C8DBEA"/>
                        </w:rPr>
                        <w:t xml:space="preserve">konformes </w:t>
                      </w:r>
                      <w:r w:rsidRPr="00D44C39">
                        <w:rPr>
                          <w:color w:val="C8DBEA"/>
                        </w:rPr>
                        <w:t>M</w:t>
                      </w:r>
                      <w:r w:rsidR="006D1CD8">
                        <w:rPr>
                          <w:color w:val="C8DBEA"/>
                        </w:rPr>
                        <w:t>uster</w:t>
                      </w:r>
                      <w:r w:rsidRPr="00D44C39">
                        <w:rPr>
                          <w:color w:val="C8DBEA"/>
                        </w:rPr>
                        <w:t xml:space="preserve"> </w:t>
                      </w:r>
                      <w:r w:rsidR="006D1CD8">
                        <w:rPr>
                          <w:color w:val="C8DBEA"/>
                        </w:rPr>
                        <w:t>für</w:t>
                      </w:r>
                      <w:r w:rsidRPr="00D44C39">
                        <w:rPr>
                          <w:color w:val="C8DBEA"/>
                        </w:rPr>
                        <w:t xml:space="preserve"> </w:t>
                      </w:r>
                      <w:r w:rsidR="006D1CD8">
                        <w:rPr>
                          <w:color w:val="C8DBEA"/>
                        </w:rPr>
                        <w:t>die Erteilung einer Auskunft an betroffene Personen</w:t>
                      </w:r>
                      <w:r w:rsidRPr="00D44C39" w:rsidDel="00D44C39">
                        <w:rPr>
                          <w:color w:val="C8DBEA"/>
                        </w:rPr>
                        <w:t xml:space="preserve"> </w:t>
                      </w:r>
                    </w:p>
                  </w:txbxContent>
                </v:textbox>
                <w10:wrap type="square" anchorx="margin"/>
              </v:shape>
            </w:pict>
          </mc:Fallback>
        </mc:AlternateContent>
      </w:r>
    </w:p>
    <w:p w14:paraId="7CBC5FC9" w14:textId="58009DB0" w:rsidR="001F22CE" w:rsidRPr="0030380E" w:rsidRDefault="001F22CE" w:rsidP="001F22CE"/>
    <w:p w14:paraId="5F6DA551" w14:textId="7F2B6245" w:rsidR="0027120A" w:rsidRPr="0030380E" w:rsidRDefault="0027120A" w:rsidP="00C76BEC">
      <w:pPr>
        <w:pStyle w:val="Untertitel"/>
        <w:spacing w:before="0" w:after="480"/>
      </w:pPr>
    </w:p>
    <w:p w14:paraId="4580B6B2" w14:textId="7844A985" w:rsidR="001E78C7" w:rsidRPr="0030380E" w:rsidRDefault="0035584F" w:rsidP="0027632F">
      <w:pPr>
        <w:rPr>
          <w:lang w:val="de-DE" w:eastAsia="de-DE"/>
        </w:rPr>
      </w:pPr>
      <w:r w:rsidRPr="0030380E">
        <w:rPr>
          <w:lang w:val="de-DE" w:eastAsia="de-DE"/>
        </w:rPr>
        <w:t xml:space="preserve">Dieses Musterschreiben hilft Ihnen als Verantwortlicher, </w:t>
      </w:r>
      <w:r w:rsidR="00E72336" w:rsidRPr="0030380E">
        <w:rPr>
          <w:lang w:val="de-DE" w:eastAsia="de-DE"/>
        </w:rPr>
        <w:t>eine Auskunft an betroffene Personen</w:t>
      </w:r>
      <w:r w:rsidR="00443433" w:rsidRPr="0030380E">
        <w:rPr>
          <w:lang w:val="de-DE" w:eastAsia="de-DE"/>
        </w:rPr>
        <w:t xml:space="preserve"> zu erteilen. Als Grundlage dient</w:t>
      </w:r>
      <w:r w:rsidR="006F6916" w:rsidRPr="0030380E">
        <w:rPr>
          <w:lang w:val="de-DE" w:eastAsia="de-DE"/>
        </w:rPr>
        <w:t xml:space="preserve"> </w:t>
      </w:r>
      <w:r w:rsidR="00EC7CB7" w:rsidRPr="0030380E">
        <w:rPr>
          <w:rFonts w:cs="Arial"/>
          <w:szCs w:val="22"/>
        </w:rPr>
        <w:t>Art</w:t>
      </w:r>
      <w:r w:rsidR="00443433" w:rsidRPr="0030380E">
        <w:rPr>
          <w:rFonts w:cs="Arial"/>
          <w:szCs w:val="22"/>
        </w:rPr>
        <w:t>ikel</w:t>
      </w:r>
      <w:r w:rsidR="00EC7CB7" w:rsidRPr="0030380E">
        <w:rPr>
          <w:rFonts w:cs="Arial"/>
          <w:szCs w:val="22"/>
        </w:rPr>
        <w:t xml:space="preserve"> 15 DSGVO</w:t>
      </w:r>
      <w:r w:rsidR="000E3679" w:rsidRPr="0030380E">
        <w:rPr>
          <w:lang w:val="de-DE" w:eastAsia="de-DE"/>
        </w:rPr>
        <w:t xml:space="preserve">. </w:t>
      </w:r>
    </w:p>
    <w:p w14:paraId="5D0CD63B" w14:textId="15E1F462" w:rsidR="008E68FC" w:rsidRPr="0030380E" w:rsidRDefault="008E68FC" w:rsidP="0027632F">
      <w:pPr>
        <w:rPr>
          <w:b/>
          <w:bCs/>
          <w:lang w:val="de-DE" w:eastAsia="de-DE"/>
        </w:rPr>
      </w:pPr>
      <w:r w:rsidRPr="0030380E">
        <w:rPr>
          <w:b/>
          <w:bCs/>
          <w:lang w:val="de-DE" w:eastAsia="de-DE"/>
        </w:rPr>
        <w:t>Tipp:</w:t>
      </w:r>
    </w:p>
    <w:p w14:paraId="5DFE487E" w14:textId="4FA3C046" w:rsidR="00130228" w:rsidRDefault="00CA455E" w:rsidP="0027632F">
      <w:pPr>
        <w:rPr>
          <w:lang w:val="de-DE" w:eastAsia="de-DE"/>
        </w:rPr>
      </w:pPr>
      <w:r>
        <w:rPr>
          <w:lang w:val="de-DE" w:eastAsia="de-DE"/>
        </w:rPr>
        <w:t xml:space="preserve">Die Anfrage zur Auskunftserteilung sollte </w:t>
      </w:r>
      <w:r w:rsidR="004918C9">
        <w:rPr>
          <w:lang w:val="de-DE" w:eastAsia="de-DE"/>
        </w:rPr>
        <w:t>dokumentiert werden. Eine entsprechende Vorlage finden Sie unter</w:t>
      </w:r>
      <w:r w:rsidR="00130228">
        <w:rPr>
          <w:lang w:val="de-DE" w:eastAsia="de-DE"/>
        </w:rPr>
        <w:t xml:space="preserve"> </w:t>
      </w:r>
      <w:hyperlink r:id="rId11" w:history="1">
        <w:r w:rsidR="00130228" w:rsidRPr="00130228">
          <w:rPr>
            <w:rStyle w:val="Hyperlink"/>
            <w:lang w:eastAsia="de-DE"/>
          </w:rPr>
          <w:t>DSGVO-Betroffenenrechte: Vorlage zur Dokumentation - WKO</w:t>
        </w:r>
      </w:hyperlink>
      <w:r w:rsidR="00130228">
        <w:rPr>
          <w:lang w:val="de-DE" w:eastAsia="de-DE"/>
        </w:rPr>
        <w:t>.</w:t>
      </w:r>
    </w:p>
    <w:p w14:paraId="62FB5C8A" w14:textId="7F2FE21C" w:rsidR="009D1654" w:rsidRPr="0030380E" w:rsidRDefault="00130228" w:rsidP="0027632F">
      <w:pPr>
        <w:rPr>
          <w:lang w:val="de-DE" w:eastAsia="de-DE"/>
        </w:rPr>
      </w:pPr>
      <w:r>
        <w:rPr>
          <w:lang w:val="de-DE" w:eastAsia="de-DE"/>
        </w:rPr>
        <w:t>N</w:t>
      </w:r>
      <w:r w:rsidR="00093649" w:rsidRPr="0030380E">
        <w:rPr>
          <w:lang w:val="de-DE" w:eastAsia="de-DE"/>
        </w:rPr>
        <w:t>utzen Sie unsere Informationsseiten zu den Betroffenenrechten</w:t>
      </w:r>
      <w:r w:rsidR="00F4366F" w:rsidRPr="0030380E">
        <w:rPr>
          <w:lang w:val="de-DE" w:eastAsia="de-DE"/>
        </w:rPr>
        <w:t xml:space="preserve"> bzw. den daraus für Sie resultierenden Pflichten</w:t>
      </w:r>
      <w:r w:rsidR="00093649" w:rsidRPr="0030380E">
        <w:rPr>
          <w:lang w:val="de-DE" w:eastAsia="de-DE"/>
        </w:rPr>
        <w:t>, bevor Sie das Muster ausfüllen.</w:t>
      </w:r>
    </w:p>
    <w:p w14:paraId="49E0AC1E" w14:textId="04185E3B" w:rsidR="00093649" w:rsidRPr="0030380E" w:rsidRDefault="00487FA5" w:rsidP="0027632F">
      <w:pPr>
        <w:rPr>
          <w:lang w:val="de-DE" w:eastAsia="de-DE"/>
        </w:rPr>
      </w:pPr>
      <w:r>
        <w:rPr>
          <w:lang w:val="de-DE" w:eastAsia="de-DE"/>
        </w:rPr>
        <w:t>Hier können Sie sich ü</w:t>
      </w:r>
      <w:r w:rsidR="00A22D09" w:rsidRPr="0030380E">
        <w:rPr>
          <w:lang w:val="de-DE" w:eastAsia="de-DE"/>
        </w:rPr>
        <w:t xml:space="preserve">ber die Betroffenenrechte informieren </w:t>
      </w:r>
      <w:r w:rsidR="00A22D09" w:rsidRPr="0030380E">
        <w:rPr>
          <w:highlight w:val="green"/>
          <w:lang w:val="de-DE" w:eastAsia="de-DE"/>
        </w:rPr>
        <w:t>$CTA Link zu Betroffenenrechte</w:t>
      </w:r>
      <w:r w:rsidR="008C1D7B" w:rsidRPr="0030380E">
        <w:rPr>
          <w:lang w:val="de-DE" w:eastAsia="de-DE"/>
        </w:rPr>
        <w:t xml:space="preserve">, </w:t>
      </w:r>
      <w:r>
        <w:rPr>
          <w:lang w:val="de-DE" w:eastAsia="de-DE"/>
        </w:rPr>
        <w:t xml:space="preserve">direkt </w:t>
      </w:r>
      <w:r w:rsidR="008C1D7B" w:rsidRPr="0030380E">
        <w:rPr>
          <w:lang w:val="de-DE" w:eastAsia="de-DE"/>
        </w:rPr>
        <w:t>zu</w:t>
      </w:r>
      <w:r w:rsidR="00683DC5">
        <w:rPr>
          <w:lang w:val="de-DE" w:eastAsia="de-DE"/>
        </w:rPr>
        <w:t xml:space="preserve">r </w:t>
      </w:r>
      <w:hyperlink r:id="rId12" w:history="1">
        <w:r w:rsidR="00683DC5" w:rsidRPr="00683DC5">
          <w:rPr>
            <w:rStyle w:val="Hyperlink"/>
            <w:lang w:val="de-DE" w:eastAsia="de-DE"/>
          </w:rPr>
          <w:t>Auskunftspflicht</w:t>
        </w:r>
      </w:hyperlink>
      <w:r w:rsidR="00683DC5">
        <w:rPr>
          <w:lang w:val="de-DE" w:eastAsia="de-DE"/>
        </w:rPr>
        <w:t>.</w:t>
      </w:r>
    </w:p>
    <w:p w14:paraId="1F024940" w14:textId="77777777" w:rsidR="00671187" w:rsidRPr="0030380E" w:rsidRDefault="00671187" w:rsidP="0027632F">
      <w:pPr>
        <w:rPr>
          <w:lang w:val="de-DE" w:eastAsia="de-DE"/>
        </w:rPr>
      </w:pPr>
    </w:p>
    <w:p w14:paraId="7ED665EC" w14:textId="16695C01" w:rsidR="0027632F" w:rsidRPr="0030380E" w:rsidRDefault="009D1654" w:rsidP="0027632F">
      <w:pPr>
        <w:rPr>
          <w:b/>
          <w:bCs/>
          <w:lang w:val="de-DE" w:eastAsia="de-DE"/>
        </w:rPr>
      </w:pPr>
      <w:r w:rsidRPr="0030380E">
        <w:rPr>
          <w:b/>
          <w:bCs/>
          <w:lang w:val="de-DE" w:eastAsia="de-DE"/>
        </w:rPr>
        <w:t>Hinweise zur Verwendung des Musters</w:t>
      </w:r>
      <w:r w:rsidR="0027632F" w:rsidRPr="0030380E">
        <w:rPr>
          <w:b/>
          <w:bCs/>
          <w:lang w:val="de-DE" w:eastAsia="de-DE"/>
        </w:rPr>
        <w:t>:</w:t>
      </w:r>
    </w:p>
    <w:p w14:paraId="05A04792" w14:textId="2C86226D" w:rsidR="009D1654" w:rsidRPr="0030380E" w:rsidRDefault="009D1654" w:rsidP="003C3172">
      <w:pPr>
        <w:pStyle w:val="Listenabsatz"/>
        <w:rPr>
          <w:lang w:val="de-DE" w:eastAsia="de-DE"/>
        </w:rPr>
      </w:pPr>
      <w:r w:rsidRPr="0030380E">
        <w:rPr>
          <w:lang w:val="de-DE" w:eastAsia="de-DE"/>
        </w:rPr>
        <w:t>Eckige Klammern „[]“ dienen als Einfüllmarken. Sie können Hinweise oder Beispiele enthalten.</w:t>
      </w:r>
    </w:p>
    <w:p w14:paraId="15E102E2" w14:textId="77777777" w:rsidR="00520C49" w:rsidRPr="0030380E" w:rsidRDefault="00520C49" w:rsidP="003C3172">
      <w:pPr>
        <w:pStyle w:val="Listenabsatz"/>
        <w:rPr>
          <w:lang w:val="de-DE" w:eastAsia="de-DE"/>
        </w:rPr>
      </w:pPr>
      <w:r w:rsidRPr="0030380E">
        <w:rPr>
          <w:lang w:val="de-DE" w:eastAsia="de-DE"/>
        </w:rPr>
        <w:t>Geschwungene Klammern „{}“ zeigen mehrere Optionen einer Regelung an.</w:t>
      </w:r>
    </w:p>
    <w:p w14:paraId="73FDE906" w14:textId="19C7625D" w:rsidR="006B1964" w:rsidRPr="0030380E" w:rsidRDefault="009D1654" w:rsidP="003C3172">
      <w:pPr>
        <w:pStyle w:val="Listenabsatz"/>
        <w:rPr>
          <w:lang w:val="de-DE" w:eastAsia="de-DE"/>
        </w:rPr>
      </w:pPr>
      <w:r w:rsidRPr="0030380E">
        <w:rPr>
          <w:lang w:val="de-DE" w:eastAsia="de-DE"/>
        </w:rPr>
        <w:t xml:space="preserve">Prüfen Sie </w:t>
      </w:r>
      <w:r w:rsidR="00DE1B4B" w:rsidRPr="0030380E">
        <w:rPr>
          <w:lang w:val="de-DE" w:eastAsia="de-DE"/>
        </w:rPr>
        <w:t xml:space="preserve">sorgfältig, </w:t>
      </w:r>
      <w:r w:rsidR="00227113" w:rsidRPr="0030380E">
        <w:rPr>
          <w:lang w:val="de-DE" w:eastAsia="de-DE"/>
        </w:rPr>
        <w:t>welche</w:t>
      </w:r>
      <w:r w:rsidR="00DE1B4B" w:rsidRPr="0030380E">
        <w:rPr>
          <w:lang w:val="de-DE" w:eastAsia="de-DE"/>
        </w:rPr>
        <w:t xml:space="preserve"> im Muster beschriebenen </w:t>
      </w:r>
      <w:r w:rsidR="00CA5153" w:rsidRPr="0030380E">
        <w:rPr>
          <w:lang w:val="de-DE" w:eastAsia="de-DE"/>
        </w:rPr>
        <w:t xml:space="preserve">Punkte </w:t>
      </w:r>
      <w:r w:rsidR="00DE1B4B" w:rsidRPr="0030380E">
        <w:rPr>
          <w:lang w:val="de-DE" w:eastAsia="de-DE"/>
        </w:rPr>
        <w:t>tatsächlich auf Ihre</w:t>
      </w:r>
      <w:r w:rsidR="00CA5153" w:rsidRPr="0030380E">
        <w:rPr>
          <w:lang w:val="de-DE" w:eastAsia="de-DE"/>
        </w:rPr>
        <w:t xml:space="preserve"> Situation </w:t>
      </w:r>
      <w:r w:rsidR="00DE1B4B" w:rsidRPr="0030380E">
        <w:rPr>
          <w:lang w:val="de-DE" w:eastAsia="de-DE"/>
        </w:rPr>
        <w:t>zutreffen</w:t>
      </w:r>
      <w:r w:rsidR="00955A8B" w:rsidRPr="0030380E">
        <w:rPr>
          <w:lang w:val="de-DE" w:eastAsia="de-DE"/>
        </w:rPr>
        <w:t xml:space="preserve">. </w:t>
      </w:r>
    </w:p>
    <w:p w14:paraId="3CAC07C9" w14:textId="3B7E3682" w:rsidR="00DE1B4B" w:rsidRPr="0030380E" w:rsidRDefault="00955A8B" w:rsidP="003C3172">
      <w:pPr>
        <w:pStyle w:val="Listenabsatz"/>
        <w:rPr>
          <w:lang w:val="de-DE" w:eastAsia="de-DE"/>
        </w:rPr>
      </w:pPr>
      <w:r w:rsidRPr="0030380E">
        <w:rPr>
          <w:lang w:val="de-DE" w:eastAsia="de-DE"/>
        </w:rPr>
        <w:t>Übernehmen Sie das Muster nicht ungeprüft, sondern passen Sie es an die tatsächlichen Gegebenheiten an.</w:t>
      </w:r>
    </w:p>
    <w:p w14:paraId="0C9F5598" w14:textId="77777777" w:rsidR="002F7206" w:rsidRPr="0030380E" w:rsidRDefault="002F7206" w:rsidP="002F7206">
      <w:pPr>
        <w:rPr>
          <w:lang w:val="de-DE" w:eastAsia="de-DE"/>
        </w:rPr>
      </w:pPr>
    </w:p>
    <w:p w14:paraId="7E95DF09" w14:textId="77777777" w:rsidR="002F7206" w:rsidRPr="0030380E" w:rsidRDefault="002F7206" w:rsidP="002F7206">
      <w:pPr>
        <w:rPr>
          <w:lang w:val="de-DE" w:eastAsia="de-DE"/>
        </w:rPr>
      </w:pPr>
    </w:p>
    <w:p w14:paraId="71EB68C4" w14:textId="6368EB93" w:rsidR="000B1F17" w:rsidRPr="0030380E" w:rsidRDefault="009409B5" w:rsidP="000B1F17">
      <w:pPr>
        <w:spacing w:line="280" w:lineRule="atLeast"/>
        <w:jc w:val="right"/>
        <w:rPr>
          <w:lang w:val="de-DE" w:eastAsia="de-DE"/>
        </w:rPr>
      </w:pPr>
      <w:r w:rsidRPr="0030380E">
        <w:rPr>
          <w:lang w:val="de-DE" w:eastAsia="de-DE"/>
        </w:rPr>
        <w:t xml:space="preserve">Stand: </w:t>
      </w:r>
      <w:r w:rsidR="008363E1">
        <w:rPr>
          <w:lang w:val="de-DE" w:eastAsia="de-DE"/>
        </w:rPr>
        <w:t>Juli</w:t>
      </w:r>
      <w:r w:rsidR="003814DE" w:rsidRPr="0030380E">
        <w:rPr>
          <w:lang w:val="de-DE" w:eastAsia="de-DE"/>
        </w:rPr>
        <w:t xml:space="preserve"> </w:t>
      </w:r>
      <w:r w:rsidRPr="0030380E">
        <w:rPr>
          <w:lang w:val="de-DE" w:eastAsia="de-DE"/>
        </w:rPr>
        <w:t>202</w:t>
      </w:r>
      <w:r w:rsidR="008E5336" w:rsidRPr="0030380E">
        <w:rPr>
          <w:lang w:val="de-DE" w:eastAsia="de-DE"/>
        </w:rPr>
        <w:t>6</w:t>
      </w:r>
    </w:p>
    <w:p w14:paraId="6F1F1412" w14:textId="77777777" w:rsidR="000B1F17" w:rsidRPr="00677A62" w:rsidRDefault="000B1F17" w:rsidP="000B1F17">
      <w:pPr>
        <w:pStyle w:val="Impressum0"/>
        <w:rPr>
          <w:sz w:val="14"/>
          <w:szCs w:val="14"/>
        </w:rPr>
      </w:pPr>
      <w:r w:rsidRPr="00677A62">
        <w:rPr>
          <w:sz w:val="14"/>
          <w:szCs w:val="14"/>
        </w:rPr>
        <w:t>IMPRESSUM</w:t>
      </w:r>
    </w:p>
    <w:p w14:paraId="1651F3E6" w14:textId="77777777" w:rsidR="000B1F17" w:rsidRPr="00677A62" w:rsidRDefault="000B1F17" w:rsidP="000B1F17">
      <w:pPr>
        <w:pStyle w:val="Impressum0"/>
        <w:rPr>
          <w:sz w:val="14"/>
          <w:szCs w:val="14"/>
        </w:rPr>
      </w:pPr>
    </w:p>
    <w:p w14:paraId="61066DAF" w14:textId="77777777" w:rsidR="000B1F17" w:rsidRPr="00677A62" w:rsidRDefault="000B1F17" w:rsidP="000B1F17">
      <w:pPr>
        <w:pStyle w:val="Impressum0"/>
        <w:rPr>
          <w:sz w:val="14"/>
          <w:szCs w:val="14"/>
        </w:rPr>
      </w:pPr>
      <w:r w:rsidRPr="00677A62">
        <w:rPr>
          <w:sz w:val="14"/>
          <w:szCs w:val="14"/>
        </w:rPr>
        <w:t>Zum Projekt:</w:t>
      </w:r>
    </w:p>
    <w:p w14:paraId="4EAAB614" w14:textId="77777777" w:rsidR="000B1F17" w:rsidRDefault="000B1F17" w:rsidP="000B1F17">
      <w:pPr>
        <w:pStyle w:val="Impressum0"/>
        <w:rPr>
          <w:b w:val="0"/>
          <w:sz w:val="14"/>
          <w:szCs w:val="14"/>
        </w:rPr>
      </w:pPr>
      <w:r w:rsidRPr="00677A62">
        <w:rPr>
          <w:b w:val="0"/>
          <w:sz w:val="14"/>
          <w:szCs w:val="14"/>
        </w:rPr>
        <w:t>Dieses Dokument wurde im Rahmen des EU-geförderten Projekts DSGVO4KMU in Zusammenarbeit zwischen der Datenschutzbehörde und den Wirtschaftskammern Österreichs erstellt („Projektpartner“). Das Projekt hat zum Ziel, kleine und mittlere Unternehmen (KMU) bei der praktischen Umsetzung der datenschutzrechtlichen Anforderungen zu unterstützen. Dieses Dokument sowie weitere Informationen finden Sie unter: dsgvo4kmu.at.</w:t>
      </w:r>
    </w:p>
    <w:p w14:paraId="5A190B30" w14:textId="77777777" w:rsidR="00677A62" w:rsidRPr="00D66C31" w:rsidRDefault="00677A62" w:rsidP="00677A62">
      <w:pPr>
        <w:pStyle w:val="Impressum0"/>
        <w:rPr>
          <w:b w:val="0"/>
          <w:sz w:val="14"/>
          <w:szCs w:val="14"/>
        </w:rPr>
      </w:pPr>
      <w:r w:rsidRPr="00D66C31">
        <w:rPr>
          <w:b w:val="0"/>
          <w:sz w:val="14"/>
          <w:szCs w:val="14"/>
        </w:rPr>
        <w:t>Wenn Sie Fragen zum Projekt haben, wenden Sie sich bitte an dsgvo4kmu@wko.at.</w:t>
      </w:r>
    </w:p>
    <w:p w14:paraId="0617FF80" w14:textId="77777777" w:rsidR="000B1F17" w:rsidRPr="00677A62" w:rsidRDefault="000B1F17" w:rsidP="000B1F17">
      <w:pPr>
        <w:pStyle w:val="Impressum0"/>
        <w:rPr>
          <w:sz w:val="14"/>
          <w:szCs w:val="14"/>
        </w:rPr>
      </w:pPr>
    </w:p>
    <w:p w14:paraId="61B189FF" w14:textId="77777777" w:rsidR="000B1F17" w:rsidRPr="00677A62" w:rsidRDefault="000B1F17" w:rsidP="000B1F17">
      <w:pPr>
        <w:pStyle w:val="Impressum0"/>
        <w:rPr>
          <w:sz w:val="14"/>
          <w:szCs w:val="14"/>
        </w:rPr>
      </w:pPr>
      <w:r w:rsidRPr="00677A62">
        <w:rPr>
          <w:sz w:val="14"/>
          <w:szCs w:val="14"/>
        </w:rPr>
        <w:t>Für den Inhalt verantwortlich:</w:t>
      </w:r>
    </w:p>
    <w:p w14:paraId="7307D3D3" w14:textId="77777777" w:rsidR="000B1F17" w:rsidRPr="00677A62" w:rsidRDefault="000B1F17" w:rsidP="000B1F17">
      <w:pPr>
        <w:pStyle w:val="Impressum0"/>
        <w:rPr>
          <w:bCs/>
          <w:sz w:val="14"/>
          <w:szCs w:val="14"/>
        </w:rPr>
      </w:pPr>
      <w:r w:rsidRPr="00677A62">
        <w:rPr>
          <w:bCs/>
          <w:sz w:val="14"/>
          <w:szCs w:val="14"/>
        </w:rPr>
        <w:t>Österreichische Datenschutzbehörde</w:t>
      </w:r>
    </w:p>
    <w:p w14:paraId="0E563DD7" w14:textId="77777777" w:rsidR="000B1F17" w:rsidRPr="00677A62" w:rsidRDefault="000B1F17" w:rsidP="000B1F17">
      <w:pPr>
        <w:pStyle w:val="Impressum0"/>
        <w:rPr>
          <w:b w:val="0"/>
          <w:sz w:val="14"/>
          <w:szCs w:val="14"/>
        </w:rPr>
      </w:pPr>
      <w:hyperlink r:id="rId13" w:history="1">
        <w:r w:rsidRPr="00677A62">
          <w:rPr>
            <w:rStyle w:val="Hyperlink"/>
            <w:b w:val="0"/>
            <w:sz w:val="14"/>
            <w:szCs w:val="14"/>
            <w:u w:val="none"/>
          </w:rPr>
          <w:t>https://dsb.gv.at/kontakt/impressum-copyright</w:t>
        </w:r>
      </w:hyperlink>
    </w:p>
    <w:p w14:paraId="1D8F2212" w14:textId="77777777" w:rsidR="000B1F17" w:rsidRPr="00677A62" w:rsidRDefault="000B1F17" w:rsidP="000B1F17">
      <w:pPr>
        <w:pStyle w:val="Impressum0"/>
        <w:rPr>
          <w:bCs/>
          <w:sz w:val="14"/>
          <w:szCs w:val="14"/>
        </w:rPr>
      </w:pPr>
    </w:p>
    <w:p w14:paraId="171AD286" w14:textId="77777777" w:rsidR="000B1F17" w:rsidRPr="00677A62" w:rsidRDefault="000B1F17" w:rsidP="000B1F17">
      <w:pPr>
        <w:pStyle w:val="Impressum0"/>
        <w:rPr>
          <w:bCs/>
          <w:sz w:val="14"/>
          <w:szCs w:val="14"/>
        </w:rPr>
      </w:pPr>
      <w:r w:rsidRPr="00677A62">
        <w:rPr>
          <w:bCs/>
          <w:sz w:val="14"/>
          <w:szCs w:val="14"/>
        </w:rPr>
        <w:t>Wirtschaftskammern Österreichs</w:t>
      </w:r>
    </w:p>
    <w:p w14:paraId="7B0B2B2E" w14:textId="77777777" w:rsidR="000B1F17" w:rsidRPr="00677A62" w:rsidRDefault="000B1F17" w:rsidP="000B1F17">
      <w:pPr>
        <w:pStyle w:val="Impressum0"/>
        <w:rPr>
          <w:b w:val="0"/>
          <w:sz w:val="14"/>
          <w:szCs w:val="14"/>
        </w:rPr>
      </w:pPr>
      <w:hyperlink r:id="rId14" w:history="1">
        <w:r w:rsidRPr="00677A62">
          <w:rPr>
            <w:rStyle w:val="Hyperlink"/>
            <w:b w:val="0"/>
            <w:sz w:val="14"/>
            <w:szCs w:val="14"/>
            <w:u w:val="none"/>
          </w:rPr>
          <w:t>https://www.wko.at/offenlegung-oesterreich</w:t>
        </w:r>
      </w:hyperlink>
      <w:r w:rsidRPr="00677A62">
        <w:rPr>
          <w:b w:val="0"/>
          <w:sz w:val="14"/>
          <w:szCs w:val="14"/>
        </w:rPr>
        <w:t xml:space="preserve"> </w:t>
      </w:r>
    </w:p>
    <w:p w14:paraId="3F2909BD" w14:textId="77777777" w:rsidR="00677A62" w:rsidRPr="00D66C31" w:rsidRDefault="00677A62" w:rsidP="00677A62">
      <w:pPr>
        <w:pStyle w:val="Impressum0"/>
        <w:rPr>
          <w:b w:val="0"/>
          <w:i/>
          <w:sz w:val="14"/>
          <w:szCs w:val="14"/>
        </w:rPr>
      </w:pPr>
      <w:r w:rsidRPr="00D66C31">
        <w:rPr>
          <w:b w:val="0"/>
          <w:i/>
          <w:sz w:val="14"/>
          <w:szCs w:val="14"/>
        </w:rPr>
        <w:t>Weiterführende Beratungsmöglichkeiten für Wirtschaftskammermitglieder</w:t>
      </w:r>
    </w:p>
    <w:p w14:paraId="76846F01" w14:textId="24675ADF" w:rsidR="000B1F17" w:rsidRPr="00677A62" w:rsidRDefault="00677A62" w:rsidP="00677A62">
      <w:pPr>
        <w:pStyle w:val="Impressum0"/>
        <w:rPr>
          <w:b w:val="0"/>
          <w:sz w:val="14"/>
          <w:szCs w:val="14"/>
        </w:rPr>
      </w:pPr>
      <w:r w:rsidRPr="00D66C31">
        <w:rPr>
          <w:b w:val="0"/>
          <w:sz w:val="14"/>
          <w:szCs w:val="14"/>
        </w:rPr>
        <w:t>Wenn Sie Fragen rund um das Thema Datenschutz in Ihrem Unternehmen haben, wenden Sie sich bitte an die Wirtschaftskammer Ihres Bundeslandes:</w:t>
      </w:r>
      <w:r w:rsidR="000B1F17" w:rsidRPr="00677A62">
        <w:rPr>
          <w:b w:val="0"/>
          <w:sz w:val="14"/>
          <w:szCs w:val="14"/>
        </w:rPr>
        <w:t xml:space="preserve"> Burgenland, Tel. Nr.: 05 90907, Kärnten, Tel. Nr.: 05 90904, Niederösterreich Tel. Nr.: (02742) 851-0, Oberösterreich, Tel. Nr.: 05 90909, Salzburg, Tel. Nr.: (0662) 8888-0, Steiermark, Tel. Nr.: (0316) 601-0, Tirol, Tel. Nr.: 05 90905-1111, Vorarlberg, Tel. Nr.: (05522) 305-0, Wien, Tel. Nr.: (01) 51450-1010. </w:t>
      </w:r>
    </w:p>
    <w:p w14:paraId="51A37DC3" w14:textId="77777777" w:rsidR="000B1F17" w:rsidRPr="00677A62" w:rsidRDefault="000B1F17" w:rsidP="000B1F17">
      <w:pPr>
        <w:pStyle w:val="Impressum0"/>
        <w:rPr>
          <w:b w:val="0"/>
          <w:sz w:val="14"/>
          <w:szCs w:val="14"/>
        </w:rPr>
      </w:pPr>
    </w:p>
    <w:p w14:paraId="081C7A2F" w14:textId="77777777" w:rsidR="000B1F17" w:rsidRPr="00677A62" w:rsidRDefault="000B1F17" w:rsidP="000B1F17">
      <w:pPr>
        <w:pStyle w:val="Impressum0"/>
        <w:rPr>
          <w:sz w:val="14"/>
          <w:szCs w:val="14"/>
        </w:rPr>
      </w:pPr>
      <w:r w:rsidRPr="00677A62">
        <w:rPr>
          <w:sz w:val="14"/>
          <w:szCs w:val="14"/>
        </w:rPr>
        <w:t>Hinweis:</w:t>
      </w:r>
    </w:p>
    <w:p w14:paraId="47881678" w14:textId="77777777" w:rsidR="000B1F17" w:rsidRPr="00677A62" w:rsidRDefault="000B1F17" w:rsidP="000B1F17">
      <w:pPr>
        <w:pStyle w:val="Impressum0"/>
        <w:rPr>
          <w:b w:val="0"/>
          <w:sz w:val="14"/>
          <w:szCs w:val="14"/>
        </w:rPr>
      </w:pPr>
      <w:r w:rsidRPr="00677A62">
        <w:rPr>
          <w:b w:val="0"/>
          <w:sz w:val="14"/>
          <w:szCs w:val="14"/>
        </w:rPr>
        <w:t xml:space="preserve">Alle Angaben erfolgen trotz sorgfältigster Bearbeitung ohne Gewähr. Eine Haftung ist ausgeschlossen. </w:t>
      </w:r>
    </w:p>
    <w:p w14:paraId="4AD2D8AD" w14:textId="77777777" w:rsidR="000B1F17" w:rsidRPr="00677A62" w:rsidRDefault="000B1F17" w:rsidP="000B1F17">
      <w:pPr>
        <w:pStyle w:val="Impressum0"/>
        <w:rPr>
          <w:b w:val="0"/>
          <w:sz w:val="14"/>
          <w:szCs w:val="14"/>
        </w:rPr>
      </w:pPr>
      <w:r w:rsidRPr="00677A62">
        <w:rPr>
          <w:b w:val="0"/>
          <w:sz w:val="14"/>
          <w:szCs w:val="14"/>
        </w:rPr>
        <w:t>Sämtliche im Rahmen des Projekts DSGVO4KMU verwendeten Fotos, Grafiken und Videos sind urheberrechtlich geschützt.</w:t>
      </w:r>
    </w:p>
    <w:p w14:paraId="15CF51F2" w14:textId="77777777" w:rsidR="000B1F17" w:rsidRPr="00677A62" w:rsidRDefault="000B1F17" w:rsidP="000B1F17">
      <w:pPr>
        <w:pStyle w:val="Impressum0"/>
        <w:rPr>
          <w:b w:val="0"/>
          <w:sz w:val="14"/>
          <w:szCs w:val="14"/>
        </w:rPr>
      </w:pPr>
      <w:r w:rsidRPr="00677A62">
        <w:rPr>
          <w:b w:val="0"/>
          <w:sz w:val="14"/>
          <w:szCs w:val="14"/>
        </w:rPr>
        <w:t>Die Nutzung des Dokuments erfolgt in eigener Verantwortung. Anpassungen oder Änderungen sind ausschließlich in ausdrücklich dafür vorgesehenen Freitextfeldern oder entsprechend gekennzeichneten Bereichen vorgesehen.</w:t>
      </w:r>
    </w:p>
    <w:p w14:paraId="0DA30DEA" w14:textId="7ECF1C77" w:rsidR="0084174D" w:rsidRPr="0030380E" w:rsidRDefault="000B1F17" w:rsidP="0084174D">
      <w:pPr>
        <w:pStyle w:val="Titel"/>
        <w:rPr>
          <w:sz w:val="36"/>
        </w:rPr>
      </w:pPr>
      <w:r w:rsidRPr="0030380E">
        <w:br w:type="page"/>
      </w:r>
    </w:p>
    <w:p w14:paraId="435981FB" w14:textId="718AFA03" w:rsidR="0084174D" w:rsidRPr="0030380E" w:rsidRDefault="0084174D" w:rsidP="00155312">
      <w:pPr>
        <w:spacing w:before="240" w:after="120"/>
      </w:pPr>
      <w:r w:rsidRPr="0030380E">
        <w:lastRenderedPageBreak/>
        <w:t>Sehr geehrte</w:t>
      </w:r>
      <w:r w:rsidR="00BC3566" w:rsidRPr="0030380E">
        <w:t>:</w:t>
      </w:r>
      <w:r w:rsidRPr="0030380E">
        <w:t>r [</w:t>
      </w:r>
      <w:r w:rsidR="00BC3566" w:rsidRPr="0030380E">
        <w:t xml:space="preserve">Name des </w:t>
      </w:r>
      <w:r w:rsidRPr="0030380E">
        <w:t>Auskunftswerbe</w:t>
      </w:r>
      <w:r w:rsidR="00BC3566" w:rsidRPr="0030380E">
        <w:t>nden</w:t>
      </w:r>
      <w:r w:rsidRPr="0030380E">
        <w:t>],</w:t>
      </w:r>
    </w:p>
    <w:p w14:paraId="2CC170AD" w14:textId="77777777" w:rsidR="0084174D" w:rsidRDefault="0084174D" w:rsidP="00155312">
      <w:pPr>
        <w:pStyle w:val="Listenabsatz"/>
        <w:numPr>
          <w:ilvl w:val="0"/>
          <w:numId w:val="20"/>
        </w:numPr>
        <w:contextualSpacing w:val="0"/>
      </w:pPr>
      <w:r w:rsidRPr="0030380E">
        <w:t xml:space="preserve">Ihren Antrag auf Auskunft nach Art 15 DSGVO haben wir am [Datum] erhalten. Sie haben darin Ihre Identität </w:t>
      </w:r>
      <w:r w:rsidRPr="003C3172">
        <w:t>ausreichend</w:t>
      </w:r>
      <w:r w:rsidRPr="0030380E">
        <w:t xml:space="preserve"> nachgewiesen.</w:t>
      </w:r>
    </w:p>
    <w:p w14:paraId="140C5B31" w14:textId="77777777" w:rsidR="0084174D" w:rsidRPr="0030380E" w:rsidRDefault="0084174D" w:rsidP="00155312">
      <w:pPr>
        <w:pStyle w:val="Listenabsatz"/>
        <w:contextualSpacing w:val="0"/>
      </w:pPr>
      <w:r w:rsidRPr="0030380E">
        <w:t>{Bei einer Beantwortung innerhalb der gesetzlichen Frist} Innerhalb der gesetzlichen Frist von einem Monat kommen wir hiermit Ihrem Antrag nach.</w:t>
      </w:r>
    </w:p>
    <w:p w14:paraId="39131F13" w14:textId="0A8B4D37" w:rsidR="001E4E87" w:rsidRPr="0030380E" w:rsidRDefault="0084174D" w:rsidP="00155312">
      <w:pPr>
        <w:spacing w:before="240" w:after="120"/>
        <w:ind w:left="350"/>
      </w:pPr>
      <w:r w:rsidRPr="0030380E">
        <w:t>{bei Fristverlängerung}</w:t>
      </w:r>
      <w:r w:rsidR="001E4E87" w:rsidRPr="0030380E">
        <w:rPr>
          <w:rStyle w:val="Endnotenzeichen"/>
        </w:rPr>
        <w:endnoteReference w:id="1"/>
      </w:r>
      <w:r w:rsidR="001E4E87" w:rsidRPr="0030380E">
        <w:t xml:space="preserve"> Wie mit Schreiben vom [Datum] mitgeteilt, haben wir aufgrund [entweder Komplexität des Antrages oder Anzahl Ihrer Anträge, nähere Begründung notwendig] die Möglichkeit zur Fristverlängerung auf drei Monate in Anspruch genommen.</w:t>
      </w:r>
    </w:p>
    <w:p w14:paraId="2D9BDF30" w14:textId="72FB1895" w:rsidR="001E4E87" w:rsidRPr="0030380E" w:rsidRDefault="001E4E87" w:rsidP="003C3172">
      <w:pPr>
        <w:pStyle w:val="Listenabsatz"/>
      </w:pPr>
      <w:r w:rsidRPr="0030380E">
        <w:t xml:space="preserve">{falls </w:t>
      </w:r>
      <w:r w:rsidR="00E6549E">
        <w:t xml:space="preserve">bisher </w:t>
      </w:r>
      <w:r w:rsidRPr="0030380E">
        <w:t xml:space="preserve">keine </w:t>
      </w:r>
      <w:r w:rsidR="00EB5B06">
        <w:t xml:space="preserve">personenebezogenen </w:t>
      </w:r>
      <w:r w:rsidRPr="0030380E">
        <w:t>Daten verarbeitet w</w:t>
      </w:r>
      <w:r w:rsidR="00E6549E">
        <w:t>u</w:t>
      </w:r>
      <w:r w:rsidRPr="0030380E">
        <w:t xml:space="preserve">rden} Es werden keine </w:t>
      </w:r>
      <w:r w:rsidR="00EB5B06">
        <w:t xml:space="preserve">personenbezogene </w:t>
      </w:r>
      <w:r w:rsidRPr="0030380E">
        <w:t>Daten zu Ihrer Person verarbeitet, welche über Ihren Auskunftsantrag, die damit zusammenhängende Korrespondenz und die entsprechende interne Dokumentation hinausgehen.</w:t>
      </w:r>
      <w:r w:rsidRPr="0030380E">
        <w:rPr>
          <w:rStyle w:val="Endnotenzeichen"/>
        </w:rPr>
        <w:endnoteReference w:id="2"/>
      </w:r>
      <w:r w:rsidRPr="0030380E">
        <w:t xml:space="preserve"> {Dann weiter mit Textbaustein Nr 9}.</w:t>
      </w:r>
    </w:p>
    <w:p w14:paraId="4FCE129F" w14:textId="155DBF43" w:rsidR="001E4E87" w:rsidRPr="0030380E" w:rsidRDefault="001E4E87" w:rsidP="0011085C">
      <w:pPr>
        <w:ind w:firstLine="364"/>
      </w:pPr>
      <w:r w:rsidRPr="0030380E">
        <w:t>{Wenn Daten verarbeitet werden}</w:t>
      </w:r>
      <w:r w:rsidRPr="0030380E">
        <w:rPr>
          <w:rStyle w:val="Endnotenzeichen"/>
        </w:rPr>
        <w:endnoteReference w:id="3"/>
      </w:r>
      <w:r w:rsidRPr="0030380E">
        <w:t xml:space="preserve"> Wir verarbeiten folgende </w:t>
      </w:r>
      <w:r w:rsidR="00BF1572">
        <w:t xml:space="preserve">personenbezogene </w:t>
      </w:r>
      <w:r w:rsidRPr="0030380E">
        <w:t>Daten zu Ihrer Person:</w:t>
      </w:r>
      <w:r w:rsidRPr="0030380E">
        <w:rPr>
          <w:rStyle w:val="Endnotenzeichen"/>
        </w:rPr>
        <w:endnoteReference w:id="4"/>
      </w:r>
    </w:p>
    <w:p w14:paraId="2FAD43F7" w14:textId="771BB17B" w:rsidR="001E4E87" w:rsidRPr="0030380E" w:rsidRDefault="001E4E87" w:rsidP="0011085C">
      <w:pPr>
        <w:ind w:firstLine="378"/>
      </w:pPr>
      <w:r w:rsidRPr="0030380E">
        <w:t xml:space="preserve">[es folgt eine Liste mit den konkret verarbeiten Daten]. </w:t>
      </w:r>
    </w:p>
    <w:p w14:paraId="25152B48" w14:textId="77777777" w:rsidR="001E4E87" w:rsidRPr="0030380E" w:rsidRDefault="001E4E87" w:rsidP="0011085C">
      <w:pPr>
        <w:ind w:firstLine="378"/>
      </w:pPr>
      <w:r w:rsidRPr="0030380E">
        <w:t>Kopien/Ausdrucke der relevanten Datenverarbeitungen finden Sie im Anhang.</w:t>
      </w:r>
      <w:r w:rsidRPr="0030380E">
        <w:rPr>
          <w:rStyle w:val="Endnotenzeichen"/>
        </w:rPr>
        <w:endnoteReference w:id="5"/>
      </w:r>
    </w:p>
    <w:p w14:paraId="382A26C0" w14:textId="5FFA6C7A" w:rsidR="001E4E87" w:rsidRPr="0030380E" w:rsidRDefault="001E4E87" w:rsidP="00155312">
      <w:pPr>
        <w:pStyle w:val="Listenabsatz"/>
        <w:contextualSpacing w:val="0"/>
      </w:pPr>
      <w:r w:rsidRPr="0030380E">
        <w:t>Diese werden zu folgenden Zwecken verarbeitet: [Zwecke einschließlich Rechtsgrundlagen aufzählen]</w:t>
      </w:r>
      <w:r w:rsidR="007C3401">
        <w:rPr>
          <w:rStyle w:val="Endnotenzeichen"/>
        </w:rPr>
        <w:endnoteReference w:id="6"/>
      </w:r>
    </w:p>
    <w:p w14:paraId="441D5311" w14:textId="4E94189A" w:rsidR="001E4E87" w:rsidRPr="0030380E" w:rsidRDefault="001E4E87" w:rsidP="00155312">
      <w:pPr>
        <w:pStyle w:val="Listenabsatz"/>
        <w:contextualSpacing w:val="0"/>
      </w:pPr>
      <w:r w:rsidRPr="0030380E">
        <w:t xml:space="preserve">{falls </w:t>
      </w:r>
      <w:r w:rsidR="00EB5B06">
        <w:t xml:space="preserve">personenbezogene </w:t>
      </w:r>
      <w:r w:rsidRPr="0030380E">
        <w:t xml:space="preserve">Daten weitergegeben werden} Die </w:t>
      </w:r>
      <w:r w:rsidR="00EB5B06">
        <w:t xml:space="preserve">personenbezogenen </w:t>
      </w:r>
      <w:r w:rsidRPr="0030380E">
        <w:t>Daten werden an folgende Empfänger übermittelt: [Empfänger einschließlich ihrem Sitzland aufzählen</w:t>
      </w:r>
      <w:r w:rsidRPr="00A042C6">
        <w:rPr>
          <w:rStyle w:val="Endnotenzeichen"/>
        </w:rPr>
        <w:endnoteReference w:id="7"/>
      </w:r>
      <w:r w:rsidRPr="0030380E">
        <w:t>].</w:t>
      </w:r>
    </w:p>
    <w:p w14:paraId="3408794F" w14:textId="5BA69A67" w:rsidR="001E4E87" w:rsidRPr="0030380E" w:rsidRDefault="001E4E87" w:rsidP="00155312">
      <w:pPr>
        <w:spacing w:before="240" w:after="120"/>
        <w:ind w:left="426"/>
      </w:pPr>
      <w:r w:rsidRPr="0030380E">
        <w:t xml:space="preserve">{falls </w:t>
      </w:r>
      <w:r w:rsidR="00EB5B06">
        <w:t xml:space="preserve">personenbezogene </w:t>
      </w:r>
      <w:r w:rsidRPr="0030380E">
        <w:t xml:space="preserve">Daten in ein Drittland übermittelt werden} Die Übermittlung der </w:t>
      </w:r>
      <w:r w:rsidR="00EB5B06">
        <w:t xml:space="preserve">personenbezogenen </w:t>
      </w:r>
      <w:r w:rsidRPr="0030380E">
        <w:t xml:space="preserve">Daten an jene Empfänger, die sich in einem Drittland befinden, basiert auf folgenden </w:t>
      </w:r>
      <w:r w:rsidR="00487FA5">
        <w:t xml:space="preserve">geeigneten </w:t>
      </w:r>
      <w:r w:rsidRPr="0030380E">
        <w:t>Garantien: [</w:t>
      </w:r>
      <w:r w:rsidR="00487FA5">
        <w:t xml:space="preserve">geeignete </w:t>
      </w:r>
      <w:r w:rsidRPr="0030380E">
        <w:t>Garantien ergänzen</w:t>
      </w:r>
      <w:r w:rsidR="00CE0926">
        <w:rPr>
          <w:rStyle w:val="Endnotenzeichen"/>
        </w:rPr>
        <w:endnoteReference w:id="8"/>
      </w:r>
      <w:r w:rsidRPr="0030380E">
        <w:t>]</w:t>
      </w:r>
    </w:p>
    <w:p w14:paraId="4422A623" w14:textId="281924CC" w:rsidR="001E4E87" w:rsidRPr="0030380E" w:rsidRDefault="001E4E87" w:rsidP="00155312">
      <w:pPr>
        <w:pStyle w:val="Listenabsatz"/>
        <w:contextualSpacing w:val="0"/>
      </w:pPr>
      <w:r w:rsidRPr="0030380E">
        <w:t xml:space="preserve">Wir speichern Ihre </w:t>
      </w:r>
      <w:r w:rsidR="00EB5B06">
        <w:t xml:space="preserve">personenbezogenen </w:t>
      </w:r>
      <w:r w:rsidRPr="0030380E">
        <w:t>Daten [Dauer oder zumindest Kriterien für Speicherdauer angeben].</w:t>
      </w:r>
      <w:r w:rsidR="000A2071">
        <w:rPr>
          <w:rStyle w:val="Endnotenzeichen"/>
        </w:rPr>
        <w:endnoteReference w:id="9"/>
      </w:r>
    </w:p>
    <w:p w14:paraId="004C6FC6" w14:textId="735BCC57" w:rsidR="001E4E87" w:rsidRPr="0030380E" w:rsidRDefault="001E4E87" w:rsidP="00155312">
      <w:pPr>
        <w:pStyle w:val="Listenabsatz"/>
        <w:contextualSpacing w:val="0"/>
      </w:pPr>
      <w:r w:rsidRPr="0030380E">
        <w:t xml:space="preserve">{falls </w:t>
      </w:r>
      <w:r w:rsidR="00EB5B06">
        <w:t xml:space="preserve">personenbezogene </w:t>
      </w:r>
      <w:r w:rsidRPr="0030380E">
        <w:t xml:space="preserve">Daten nicht bei der betroffenen Person erhoben wurden}: Wir haben Ihre </w:t>
      </w:r>
      <w:r w:rsidR="00EB5B06">
        <w:t xml:space="preserve">personenbezogenen </w:t>
      </w:r>
      <w:r w:rsidRPr="0030380E">
        <w:t>Daten erhalten von [verfügbare Angaben zur Herkunft Ihrer Daten zB Adressverlag XY].</w:t>
      </w:r>
    </w:p>
    <w:p w14:paraId="0F68B75B" w14:textId="500C517B" w:rsidR="001E4E87" w:rsidRPr="0030380E" w:rsidRDefault="001E4E87" w:rsidP="00155312">
      <w:pPr>
        <w:pStyle w:val="Listenabsatz"/>
        <w:contextualSpacing w:val="0"/>
      </w:pPr>
      <w:r w:rsidRPr="0030380E">
        <w:t>{falls anwendbar} Wir setzten Verfahren zur automatisierter Entscheidungsfindung / Profiling ein, die Ihnen gegenüber eine rechtliche Wirkung haben oder Sie in ähnlicher Weise erheblich beeinträchtigt: [bitte aussagekräftige Informationen über die involvierte Logik sowie die Tragweite und die angestrebten Auswirkungen ergänzen].</w:t>
      </w:r>
    </w:p>
    <w:p w14:paraId="3F4EC8EB" w14:textId="5E2C6A24" w:rsidR="001E4E87" w:rsidRPr="0030380E" w:rsidRDefault="001E4E87" w:rsidP="00155312">
      <w:pPr>
        <w:pStyle w:val="Listenabsatz"/>
        <w:contextualSpacing w:val="0"/>
      </w:pPr>
      <w:r w:rsidRPr="0030380E">
        <w:t>Ihnen stehen grundsätzlich die Rechte auf Berichtigung, Löschung, Einschränkung und Widerspruch zu</w:t>
      </w:r>
      <w:r w:rsidRPr="002955AA">
        <w:t>. Dafür wenden Sie sich an uns.</w:t>
      </w:r>
      <w:r w:rsidRPr="0030380E">
        <w:t xml:space="preserve"> Wenn Sie glauben, dass die Verarbeitung Ihrer </w:t>
      </w:r>
      <w:r w:rsidR="00EB5B06">
        <w:t>personenbezogenen</w:t>
      </w:r>
      <w:r w:rsidR="00EB5B06" w:rsidRPr="0030380E">
        <w:t xml:space="preserve"> </w:t>
      </w:r>
      <w:r w:rsidRPr="0030380E">
        <w:t>Daten gegen das Datenschutzrecht verstößt oder Ihre datenschutzrechtlichen Ansprüche sonst in einer Weise verletzt worden sind, können Sie sich bei der</w:t>
      </w:r>
      <w:r w:rsidR="00487FA5">
        <w:t xml:space="preserve"> zuständigen Aufsichtsbehörde</w:t>
      </w:r>
      <w:r w:rsidRPr="0030380E">
        <w:t xml:space="preserve"> beschweren. In Österreich ist die</w:t>
      </w:r>
      <w:r w:rsidR="00487FA5">
        <w:t>s die</w:t>
      </w:r>
      <w:r w:rsidRPr="0030380E">
        <w:t xml:space="preserve"> Datenschutzbehörde.</w:t>
      </w:r>
      <w:r w:rsidR="00A06252">
        <w:rPr>
          <w:rStyle w:val="Endnotenzeichen"/>
        </w:rPr>
        <w:endnoteReference w:id="10"/>
      </w:r>
    </w:p>
    <w:p w14:paraId="361D5FA4" w14:textId="70E7DE37" w:rsidR="343AC92E" w:rsidRDefault="343AC92E" w:rsidP="343AC92E"/>
    <w:p w14:paraId="644BDC75" w14:textId="77777777" w:rsidR="0084174D" w:rsidRPr="0030380E" w:rsidRDefault="0084174D" w:rsidP="0084174D">
      <w:r w:rsidRPr="0030380E">
        <w:t>Freundliche Grüße</w:t>
      </w:r>
    </w:p>
    <w:p w14:paraId="4D556C77" w14:textId="77777777" w:rsidR="0084174D" w:rsidRPr="0030380E" w:rsidRDefault="0084174D" w:rsidP="0084174D">
      <w:r w:rsidRPr="0030380E">
        <w:t>[NN]</w:t>
      </w:r>
    </w:p>
    <w:p w14:paraId="0C9156F0" w14:textId="612EE3A6" w:rsidR="000B1F17" w:rsidRPr="0030380E" w:rsidRDefault="000B1F17" w:rsidP="003C3172">
      <w:pPr>
        <w:ind w:left="720"/>
      </w:pPr>
    </w:p>
    <w:sectPr w:rsidR="000B1F17" w:rsidRPr="0030380E" w:rsidSect="005C3D1A">
      <w:headerReference w:type="even" r:id="rId15"/>
      <w:headerReference w:type="default" r:id="rId16"/>
      <w:footerReference w:type="default" r:id="rId17"/>
      <w:headerReference w:type="first" r:id="rId18"/>
      <w:endnotePr>
        <w:numFmt w:val="decimal"/>
      </w:endnotePr>
      <w:pgSz w:w="11906" w:h="16838"/>
      <w:pgMar w:top="567" w:right="1418" w:bottom="1134" w:left="851" w:header="0"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AD57F" w14:textId="77777777" w:rsidR="00CF6A71" w:rsidRDefault="00CF6A71" w:rsidP="001F22CE">
      <w:r>
        <w:separator/>
      </w:r>
    </w:p>
  </w:endnote>
  <w:endnote w:type="continuationSeparator" w:id="0">
    <w:p w14:paraId="51C7C2E5" w14:textId="77777777" w:rsidR="00CF6A71" w:rsidRDefault="00CF6A71" w:rsidP="001F22CE">
      <w:r>
        <w:continuationSeparator/>
      </w:r>
    </w:p>
  </w:endnote>
  <w:endnote w:id="1">
    <w:p w14:paraId="5E6A74D4" w14:textId="411257AB" w:rsidR="001E4E87" w:rsidRPr="0027656C" w:rsidRDefault="001E4E87" w:rsidP="0084174D">
      <w:pPr>
        <w:pStyle w:val="Endnotentext"/>
        <w:rPr>
          <w:b/>
          <w:bCs/>
        </w:rPr>
      </w:pPr>
      <w:r w:rsidRPr="00D67D8D">
        <w:rPr>
          <w:rStyle w:val="Endnotenzeichen"/>
        </w:rPr>
        <w:endnoteRef/>
      </w:r>
      <w:r w:rsidRPr="0084174D">
        <w:t xml:space="preserve"> </w:t>
      </w:r>
      <w:r w:rsidRPr="00D67D8D">
        <w:rPr>
          <w:b/>
        </w:rPr>
        <w:t>Achtung</w:t>
      </w:r>
      <w:r w:rsidRPr="00D67D8D">
        <w:t xml:space="preserve">: </w:t>
      </w:r>
      <w:r w:rsidR="001A3A49">
        <w:t xml:space="preserve">Siehe </w:t>
      </w:r>
      <w:r w:rsidR="001A3A49" w:rsidRPr="001A3A49">
        <w:rPr>
          <w:highlight w:val="green"/>
        </w:rPr>
        <w:t xml:space="preserve">$LINK </w:t>
      </w:r>
      <w:r w:rsidR="001A3A49">
        <w:rPr>
          <w:highlight w:val="green"/>
        </w:rPr>
        <w:t xml:space="preserve">Betroffenenrechte - </w:t>
      </w:r>
      <w:r w:rsidR="0044528C" w:rsidRPr="0044528C">
        <w:rPr>
          <w:highlight w:val="green"/>
        </w:rPr>
        <w:t>Innerhalb welcher Frist müssen Verantwortliche Anfragen von Betroffenen beantworten</w:t>
      </w:r>
      <w:r w:rsidR="0044528C" w:rsidRPr="005250B0">
        <w:rPr>
          <w:highlight w:val="green"/>
        </w:rPr>
        <w:t>? Kann sie verlängert werden?</w:t>
      </w:r>
      <w:r w:rsidR="005250B0">
        <w:t xml:space="preserve"> Siehe auch </w:t>
      </w:r>
      <w:r w:rsidR="005250B0" w:rsidRPr="001A3A49">
        <w:rPr>
          <w:highlight w:val="green"/>
        </w:rPr>
        <w:t xml:space="preserve">$LINK </w:t>
      </w:r>
      <w:r w:rsidR="005250B0">
        <w:rPr>
          <w:highlight w:val="green"/>
        </w:rPr>
        <w:t xml:space="preserve">Betroffenenrechte </w:t>
      </w:r>
      <w:r w:rsidR="005250B0" w:rsidRPr="00E6549E">
        <w:rPr>
          <w:highlight w:val="green"/>
        </w:rPr>
        <w:t>-</w:t>
      </w:r>
      <w:r w:rsidR="00E6549E" w:rsidRPr="00E6549E">
        <w:rPr>
          <w:highlight w:val="green"/>
        </w:rPr>
        <w:t xml:space="preserve"> Was müssen Verantwortliche tun, wenn sie den Antrag der betroffenen Person nicht erfüllen?</w:t>
      </w:r>
    </w:p>
  </w:endnote>
  <w:endnote w:id="2">
    <w:p w14:paraId="3510DEE1" w14:textId="29C50D2A" w:rsidR="001E4E87" w:rsidRPr="004D050C" w:rsidRDefault="001E4E87" w:rsidP="0084174D">
      <w:pPr>
        <w:pStyle w:val="Endnotentext"/>
      </w:pPr>
      <w:r w:rsidRPr="008E48B7">
        <w:rPr>
          <w:rStyle w:val="Endnotenzeichen"/>
        </w:rPr>
        <w:endnoteRef/>
      </w:r>
      <w:r w:rsidRPr="0084174D">
        <w:t xml:space="preserve"> </w:t>
      </w:r>
      <w:r w:rsidRPr="0084174D">
        <w:rPr>
          <w:b/>
        </w:rPr>
        <w:t xml:space="preserve">Anmerkung: </w:t>
      </w:r>
      <w:r w:rsidRPr="0084174D">
        <w:rPr>
          <w:bCs/>
        </w:rPr>
        <w:t xml:space="preserve">Sogenannte </w:t>
      </w:r>
      <w:hyperlink r:id="rId1" w:anchor="heading_wie_sollen_sie_reagieren__wenn_ihnen_keine_daten_zur_antragstellenden_person_vorliegen_" w:history="1">
        <w:r w:rsidRPr="00F1519E">
          <w:rPr>
            <w:rStyle w:val="Hyperlink"/>
            <w:bCs/>
          </w:rPr>
          <w:t>Negativauskunft</w:t>
        </w:r>
      </w:hyperlink>
      <w:r w:rsidRPr="00F1519E">
        <w:t>.</w:t>
      </w:r>
      <w:r w:rsidRPr="008E48B7">
        <w:t xml:space="preserve"> Die Korrespondenz mit dem Betroffenen enthält personenbezogene Daten. Deren Aufbewahrung ist aus Beweissicherungsgründen zulässig, jedenfalls solange der Betroffene eine Beschwerde an </w:t>
      </w:r>
      <w:r w:rsidRPr="004D050C">
        <w:t>die Datenschutzbehörde erheben kann.</w:t>
      </w:r>
    </w:p>
  </w:endnote>
  <w:endnote w:id="3">
    <w:p w14:paraId="63432CDC" w14:textId="524BFFE6" w:rsidR="001E4E87" w:rsidRPr="00A817E3" w:rsidRDefault="001E4E87" w:rsidP="0084174D">
      <w:pPr>
        <w:pStyle w:val="Endnotentext"/>
      </w:pPr>
      <w:r w:rsidRPr="00A817E3">
        <w:rPr>
          <w:rStyle w:val="Endnotenzeichen"/>
        </w:rPr>
        <w:endnoteRef/>
      </w:r>
      <w:r w:rsidRPr="0084174D">
        <w:t xml:space="preserve"> </w:t>
      </w:r>
      <w:r w:rsidRPr="00A817E3">
        <w:rPr>
          <w:b/>
        </w:rPr>
        <w:t>Anmerkung</w:t>
      </w:r>
      <w:r w:rsidRPr="00A817E3">
        <w:t xml:space="preserve">: Wenn Sie der Meinung sind, mit der Auskunft gefährden Sie Geschäfts- und Betriebsgeheimnisse Ihres Unternehmens oder eines Dritten, können Sie die Auskunft in diesem Umfang verweigern. Es handelt sich hierbei um eine Einzelfallprüfung. </w:t>
      </w:r>
      <w:r w:rsidRPr="00D67D8D">
        <w:t xml:space="preserve">Siehe </w:t>
      </w:r>
      <w:hyperlink r:id="rId2" w:anchor="heading_in_welchen_faellen_koennen_sie_die_auskunft_ablehnen_" w:history="1">
        <w:r w:rsidR="003A211C" w:rsidRPr="00BC6117">
          <w:rPr>
            <w:rStyle w:val="Hyperlink"/>
          </w:rPr>
          <w:t xml:space="preserve">Auskunftspflicht - </w:t>
        </w:r>
        <w:r w:rsidR="00BC6117" w:rsidRPr="00BC6117">
          <w:rPr>
            <w:rStyle w:val="Hyperlink"/>
          </w:rPr>
          <w:t>In welchen Fällen können Sie die Auskunft ablehnen?</w:t>
        </w:r>
      </w:hyperlink>
    </w:p>
  </w:endnote>
  <w:endnote w:id="4">
    <w:p w14:paraId="231CECEF" w14:textId="77777777" w:rsidR="001E4E87" w:rsidRPr="008E313C" w:rsidRDefault="001E4E87" w:rsidP="0084174D">
      <w:pPr>
        <w:pStyle w:val="Endnotentext"/>
      </w:pPr>
      <w:r w:rsidRPr="00A817E3">
        <w:rPr>
          <w:rStyle w:val="Endnotenzeichen"/>
        </w:rPr>
        <w:endnoteRef/>
      </w:r>
      <w:r w:rsidRPr="0084174D">
        <w:t xml:space="preserve"> </w:t>
      </w:r>
      <w:r w:rsidRPr="0084174D">
        <w:rPr>
          <w:b/>
        </w:rPr>
        <w:t xml:space="preserve">Anmerkung: </w:t>
      </w:r>
      <w:r>
        <w:t>Wenn die Daten in mehreren Datenbanken / Datenverarbeitungen gespeichert werden, kann es praktikabel sein, die Angaben Nr. 3 bis 8 pro Datenbank / Datenverarbeitung zu behandeln.</w:t>
      </w:r>
    </w:p>
  </w:endnote>
  <w:endnote w:id="5">
    <w:p w14:paraId="27BA4DB7" w14:textId="40B35A9A" w:rsidR="001E4E87" w:rsidRPr="00E53C36" w:rsidRDefault="001E4E87" w:rsidP="0084174D">
      <w:pPr>
        <w:pStyle w:val="Endnotentext"/>
      </w:pPr>
      <w:r>
        <w:rPr>
          <w:rStyle w:val="Endnotenzeichen"/>
        </w:rPr>
        <w:endnoteRef/>
      </w:r>
      <w:r w:rsidRPr="0084174D">
        <w:t xml:space="preserve"> </w:t>
      </w:r>
      <w:r w:rsidRPr="0084174D">
        <w:rPr>
          <w:b/>
        </w:rPr>
        <w:t>Anmerkung:</w:t>
      </w:r>
      <w:r w:rsidRPr="0084174D">
        <w:t xml:space="preserve"> Sind die Ausdrucke nicht selbsterklärend (insb</w:t>
      </w:r>
      <w:r w:rsidR="00F20EF7">
        <w:t>ondere</w:t>
      </w:r>
      <w:r w:rsidRPr="0084174D">
        <w:t xml:space="preserve"> bei Datenbanken), ist eine Legende beizulegen. Achtung, wenn darin auch Daten anderer Personen enthalten sind, siehe </w:t>
      </w:r>
      <w:hyperlink r:id="rId3" w:anchor="heading_in_welchen_faellen_koennen_sie_die_auskunft_ablehnen_" w:history="1">
        <w:r w:rsidR="00BC6117" w:rsidRPr="00BC6117">
          <w:rPr>
            <w:rStyle w:val="Hyperlink"/>
          </w:rPr>
          <w:t>Auskunftspflicht - In welchen Fällen können Sie die Auskunft ablehnen?</w:t>
        </w:r>
      </w:hyperlink>
    </w:p>
  </w:endnote>
  <w:endnote w:id="6">
    <w:p w14:paraId="5FF1D7C3" w14:textId="57ECB663" w:rsidR="007C3401" w:rsidRDefault="007C3401">
      <w:pPr>
        <w:pStyle w:val="Endnotentext"/>
      </w:pPr>
      <w:r>
        <w:rPr>
          <w:rStyle w:val="Endnotenzeichen"/>
        </w:rPr>
        <w:endnoteRef/>
      </w:r>
      <w:r>
        <w:t xml:space="preserve"> </w:t>
      </w:r>
      <w:r w:rsidRPr="0084174D">
        <w:rPr>
          <w:b/>
        </w:rPr>
        <w:t>Anmerkung</w:t>
      </w:r>
      <w:r>
        <w:rPr>
          <w:b/>
        </w:rPr>
        <w:t xml:space="preserve">: </w:t>
      </w:r>
      <w:r>
        <w:rPr>
          <w:bCs/>
        </w:rPr>
        <w:t>Zu den Verarbeitungszwecken siehe</w:t>
      </w:r>
      <w:r w:rsidR="00BA36E9">
        <w:rPr>
          <w:bCs/>
        </w:rPr>
        <w:t xml:space="preserve"> bei den </w:t>
      </w:r>
      <w:hyperlink r:id="rId4" w:anchor="heading_8__verarbeitungszweck" w:history="1">
        <w:r w:rsidRPr="00BA36E9">
          <w:rPr>
            <w:rStyle w:val="Hyperlink"/>
            <w:bCs/>
          </w:rPr>
          <w:t>Begriffsbestimmungen</w:t>
        </w:r>
      </w:hyperlink>
      <w:r w:rsidR="00A042C6" w:rsidRPr="00A042C6">
        <w:rPr>
          <w:bCs/>
        </w:rPr>
        <w:t xml:space="preserve"> </w:t>
      </w:r>
      <w:r w:rsidR="00A042C6">
        <w:rPr>
          <w:bCs/>
        </w:rPr>
        <w:t>und zu den Rechtsgrundlagen siehe</w:t>
      </w:r>
      <w:r w:rsidR="00A84783">
        <w:rPr>
          <w:bCs/>
        </w:rPr>
        <w:t xml:space="preserve"> di</w:t>
      </w:r>
      <w:r w:rsidR="00A84783" w:rsidRPr="00A84783">
        <w:rPr>
          <w:bCs/>
        </w:rPr>
        <w:t xml:space="preserve">e </w:t>
      </w:r>
      <w:hyperlink r:id="rId5" w:history="1">
        <w:r w:rsidR="00A84783" w:rsidRPr="00A84783">
          <w:rPr>
            <w:rStyle w:val="Hyperlink"/>
            <w:bCs/>
          </w:rPr>
          <w:t xml:space="preserve">Infoseite zur </w:t>
        </w:r>
        <w:r w:rsidR="00A042C6" w:rsidRPr="00A84783">
          <w:rPr>
            <w:rStyle w:val="Hyperlink"/>
            <w:bCs/>
          </w:rPr>
          <w:t>Rechtmäßigkeit</w:t>
        </w:r>
        <w:r w:rsidR="00A84783" w:rsidRPr="00A84783">
          <w:rPr>
            <w:rStyle w:val="Hyperlink"/>
            <w:bCs/>
          </w:rPr>
          <w:t>.</w:t>
        </w:r>
      </w:hyperlink>
    </w:p>
  </w:endnote>
  <w:endnote w:id="7">
    <w:p w14:paraId="1D7A2C4F" w14:textId="48B551DE" w:rsidR="009C7508" w:rsidRPr="00E53C36" w:rsidRDefault="001E4E87" w:rsidP="0084174D">
      <w:pPr>
        <w:pStyle w:val="Endnotentext"/>
      </w:pPr>
      <w:r>
        <w:rPr>
          <w:rStyle w:val="Endnotenzeichen"/>
        </w:rPr>
        <w:endnoteRef/>
      </w:r>
      <w:r w:rsidR="001A58ED">
        <w:t xml:space="preserve"> </w:t>
      </w:r>
      <w:r w:rsidR="00246F34" w:rsidRPr="0084174D">
        <w:rPr>
          <w:b/>
        </w:rPr>
        <w:t>Anmerkung</w:t>
      </w:r>
      <w:r w:rsidR="00E53DEB">
        <w:rPr>
          <w:b/>
        </w:rPr>
        <w:t xml:space="preserve">: </w:t>
      </w:r>
      <w:r w:rsidR="00A042C6">
        <w:t xml:space="preserve">Zu den Empfängern siehe </w:t>
      </w:r>
      <w:hyperlink r:id="rId6" w:anchor="heading_was_muss_die_auskunft_umfassen_" w:history="1">
        <w:r w:rsidR="00A042C6" w:rsidRPr="00C54E98">
          <w:rPr>
            <w:rStyle w:val="Hyperlink"/>
          </w:rPr>
          <w:t>Auskunftspflicht– Was muss die Auskunft umfassen.</w:t>
        </w:r>
      </w:hyperlink>
    </w:p>
  </w:endnote>
  <w:endnote w:id="8">
    <w:p w14:paraId="15CEEFA6" w14:textId="4C45B7DE" w:rsidR="00CE0926" w:rsidRDefault="00CE0926">
      <w:pPr>
        <w:pStyle w:val="Endnotentext"/>
      </w:pPr>
      <w:r>
        <w:rPr>
          <w:rStyle w:val="Endnotenzeichen"/>
        </w:rPr>
        <w:endnoteRef/>
      </w:r>
      <w:r>
        <w:t xml:space="preserve"> </w:t>
      </w:r>
      <w:r w:rsidRPr="000D1811">
        <w:rPr>
          <w:b/>
          <w:bCs/>
        </w:rPr>
        <w:t>Anmerkung:</w:t>
      </w:r>
      <w:r>
        <w:t xml:space="preserve"> </w:t>
      </w:r>
      <w:r w:rsidRPr="00473643">
        <w:t>Details si</w:t>
      </w:r>
      <w:r>
        <w:t xml:space="preserve">ehe </w:t>
      </w:r>
      <w:r w:rsidRPr="00871837">
        <w:rPr>
          <w:highlight w:val="green"/>
        </w:rPr>
        <w:t>$LINK Internationaler Datenverkehr</w:t>
      </w:r>
      <w:r w:rsidRPr="00C3000E">
        <w:t>.</w:t>
      </w:r>
    </w:p>
  </w:endnote>
  <w:endnote w:id="9">
    <w:p w14:paraId="3CC9A635" w14:textId="5A60F566" w:rsidR="000A2071" w:rsidRPr="00F20A70" w:rsidRDefault="000A2071">
      <w:pPr>
        <w:pStyle w:val="Endnotentext"/>
      </w:pPr>
      <w:r>
        <w:rPr>
          <w:rStyle w:val="Endnotenzeichen"/>
        </w:rPr>
        <w:endnoteRef/>
      </w:r>
      <w:r>
        <w:t xml:space="preserve"> </w:t>
      </w:r>
      <w:r w:rsidR="00F20A70">
        <w:t>A</w:t>
      </w:r>
      <w:r w:rsidR="00F20A70">
        <w:rPr>
          <w:b/>
        </w:rPr>
        <w:t xml:space="preserve">nmerkung: </w:t>
      </w:r>
      <w:r w:rsidR="00F20A70">
        <w:t xml:space="preserve">Details siehe </w:t>
      </w:r>
      <w:r w:rsidR="00F20A70" w:rsidRPr="00155312">
        <w:rPr>
          <w:highlight w:val="green"/>
        </w:rPr>
        <w:t xml:space="preserve">$LINK </w:t>
      </w:r>
      <w:r w:rsidR="007907E3" w:rsidRPr="00155312">
        <w:rPr>
          <w:highlight w:val="green"/>
        </w:rPr>
        <w:t>Speicher-, Verjährungs- und Aufbewahrungsfristen</w:t>
      </w:r>
      <w:r w:rsidR="007907E3">
        <w:t>.</w:t>
      </w:r>
      <w:r w:rsidR="007907E3" w:rsidRPr="007907E3">
        <w:t xml:space="preserve">  </w:t>
      </w:r>
    </w:p>
  </w:endnote>
  <w:endnote w:id="10">
    <w:p w14:paraId="6DFC098A" w14:textId="054B9161" w:rsidR="00A06252" w:rsidRDefault="00A06252">
      <w:pPr>
        <w:pStyle w:val="Endnotentext"/>
      </w:pPr>
      <w:r>
        <w:rPr>
          <w:rStyle w:val="Endnotenzeichen"/>
        </w:rPr>
        <w:endnoteRef/>
      </w:r>
      <w:r>
        <w:t xml:space="preserve"> </w:t>
      </w:r>
      <w:r>
        <w:rPr>
          <w:b/>
        </w:rPr>
        <w:t xml:space="preserve">Anmerkung: </w:t>
      </w:r>
      <w:r>
        <w:t xml:space="preserve">Details </w:t>
      </w:r>
      <w:r w:rsidRPr="00D67D8D">
        <w:t>dazu siehe</w:t>
      </w:r>
      <w:r w:rsidR="00673D24">
        <w:t xml:space="preserve"> die Infoseite </w:t>
      </w:r>
      <w:hyperlink r:id="rId7" w:history="1">
        <w:r w:rsidRPr="00673D24">
          <w:rPr>
            <w:rStyle w:val="Hyperlink"/>
          </w:rPr>
          <w:t>Rechtsdurchsetzung und Strafen.</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217DD" w14:textId="58B28F7C" w:rsidR="002A2FF8" w:rsidRPr="0027120A" w:rsidRDefault="00CF6A71" w:rsidP="0027120A">
    <w:pPr>
      <w:pStyle w:val="Kopfzeile"/>
      <w:rPr>
        <w:sz w:val="16"/>
        <w:szCs w:val="16"/>
      </w:rPr>
    </w:pPr>
    <w:sdt>
      <w:sdtPr>
        <w:id w:val="98381352"/>
        <w:docPartObj>
          <w:docPartGallery w:val="Page Numbers (Top of Page)"/>
          <w:docPartUnique/>
        </w:docPartObj>
      </w:sdtPr>
      <w:sdtEndPr>
        <w:rPr>
          <w:sz w:val="16"/>
          <w:szCs w:val="16"/>
        </w:rPr>
      </w:sdtEndPr>
      <w:sdtContent>
        <w:r w:rsidR="00145315" w:rsidRPr="00145315">
          <w:rPr>
            <w:bCs/>
            <w:sz w:val="16"/>
            <w:szCs w:val="16"/>
          </w:rPr>
          <w:fldChar w:fldCharType="begin"/>
        </w:r>
        <w:r w:rsidR="00145315" w:rsidRPr="00145315">
          <w:rPr>
            <w:bCs/>
            <w:sz w:val="16"/>
            <w:szCs w:val="16"/>
          </w:rPr>
          <w:instrText>PAGE</w:instrText>
        </w:r>
        <w:r w:rsidR="00145315" w:rsidRPr="00145315">
          <w:rPr>
            <w:bCs/>
            <w:sz w:val="16"/>
            <w:szCs w:val="16"/>
          </w:rPr>
          <w:fldChar w:fldCharType="separate"/>
        </w:r>
        <w:r w:rsidR="00145315" w:rsidRPr="00145315">
          <w:rPr>
            <w:bCs/>
            <w:sz w:val="16"/>
            <w:szCs w:val="16"/>
          </w:rPr>
          <w:t>2</w:t>
        </w:r>
        <w:r w:rsidR="00145315" w:rsidRPr="00145315">
          <w:rPr>
            <w:bCs/>
            <w:sz w:val="16"/>
            <w:szCs w:val="16"/>
          </w:rPr>
          <w:fldChar w:fldCharType="end"/>
        </w:r>
        <w:r w:rsidR="00145315" w:rsidRPr="00145315">
          <w:rPr>
            <w:sz w:val="16"/>
            <w:szCs w:val="16"/>
            <w:lang w:val="de-DE"/>
          </w:rPr>
          <w:t xml:space="preserve"> / </w:t>
        </w:r>
        <w:r w:rsidR="00145315" w:rsidRPr="00145315">
          <w:rPr>
            <w:bCs/>
            <w:sz w:val="16"/>
            <w:szCs w:val="16"/>
          </w:rPr>
          <w:fldChar w:fldCharType="begin"/>
        </w:r>
        <w:r w:rsidR="00145315" w:rsidRPr="00145315">
          <w:rPr>
            <w:bCs/>
            <w:sz w:val="16"/>
            <w:szCs w:val="16"/>
          </w:rPr>
          <w:instrText>NUMPAGES</w:instrText>
        </w:r>
        <w:r w:rsidR="00145315" w:rsidRPr="00145315">
          <w:rPr>
            <w:bCs/>
            <w:sz w:val="16"/>
            <w:szCs w:val="16"/>
          </w:rPr>
          <w:fldChar w:fldCharType="separate"/>
        </w:r>
        <w:r w:rsidR="00145315" w:rsidRPr="00145315">
          <w:rPr>
            <w:bCs/>
            <w:sz w:val="16"/>
            <w:szCs w:val="16"/>
          </w:rPr>
          <w:t>2</w:t>
        </w:r>
        <w:r w:rsidR="00145315" w:rsidRPr="00145315">
          <w:rPr>
            <w:bCs/>
            <w:sz w:val="16"/>
            <w:szCs w:val="16"/>
          </w:rPr>
          <w:fldChar w:fldCharType="end"/>
        </w:r>
      </w:sdtContent>
    </w:sdt>
    <w:r w:rsidR="0027120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BD1E9" w14:textId="77777777" w:rsidR="00CF6A71" w:rsidRDefault="00CF6A71" w:rsidP="001F22CE">
      <w:r>
        <w:separator/>
      </w:r>
    </w:p>
  </w:footnote>
  <w:footnote w:type="continuationSeparator" w:id="0">
    <w:p w14:paraId="12CE5DBD" w14:textId="77777777" w:rsidR="00CF6A71" w:rsidRDefault="00CF6A71" w:rsidP="001F2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5221" w14:textId="41543422" w:rsidR="001F22CE" w:rsidRDefault="00CF6A71">
    <w:pPr>
      <w:pStyle w:val="Kopfzeile"/>
    </w:pPr>
    <w:r>
      <w:rPr>
        <w:noProof/>
      </w:rPr>
      <w:pict w14:anchorId="5660D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827547" o:spid="_x0000_s1040" type="#_x0000_t75" style="position:absolute;left:0;text-align:left;margin-left:0;margin-top:0;width:593pt;height:839pt;z-index:-251658240;mso-position-horizontal:center;mso-position-horizontal-relative:margin;mso-position-vertical:center;mso-position-vertical-relative:margin" o:allowincell="f">
          <v:imagedata r:id="rId1" o:title="Layout_Seite 2"/>
          <w10:wrap anchorx="margin" anchory="margin"/>
        </v:shape>
      </w:pict>
    </w:r>
  </w:p>
  <w:p w14:paraId="09B0542C" w14:textId="77777777" w:rsidR="002A2FF8" w:rsidRDefault="002A2FF8"/>
  <w:p w14:paraId="657DA25F" w14:textId="77777777" w:rsidR="002A2FF8" w:rsidRDefault="002A2FF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C2B75" w14:textId="1B942E4A" w:rsidR="002A2FF8" w:rsidRDefault="002A2FF8" w:rsidP="00C76BEC">
    <w:pPr>
      <w:pStyle w:val="Kopfzeile"/>
    </w:pPr>
  </w:p>
  <w:p w14:paraId="0BCB74FA" w14:textId="77777777" w:rsidR="002A2FF8" w:rsidRDefault="002A2FF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0BE9D" w14:textId="18DE6F67" w:rsidR="001F22CE" w:rsidRDefault="00CA63C1" w:rsidP="00C76BEC">
    <w:pPr>
      <w:pStyle w:val="Kopfzeile"/>
      <w:tabs>
        <w:tab w:val="clear" w:pos="4536"/>
        <w:tab w:val="clear" w:pos="9072"/>
        <w:tab w:val="left" w:pos="1866"/>
      </w:tabs>
    </w:pPr>
    <w:r>
      <w:rPr>
        <w:noProof/>
        <w:color w:val="FFFFFF" w:themeColor="background1"/>
        <w:sz w:val="48"/>
        <w:szCs w:val="48"/>
        <w:lang w:eastAsia="de-AT"/>
      </w:rPr>
      <w:drawing>
        <wp:anchor distT="0" distB="0" distL="114300" distR="114300" simplePos="0" relativeHeight="251657216" behindDoc="1" locked="0" layoutInCell="1" allowOverlap="1" wp14:anchorId="030D43EC" wp14:editId="6634C5B0">
          <wp:simplePos x="0" y="0"/>
          <wp:positionH relativeFrom="page">
            <wp:posOffset>16510</wp:posOffset>
          </wp:positionH>
          <wp:positionV relativeFrom="paragraph">
            <wp:posOffset>331</wp:posOffset>
          </wp:positionV>
          <wp:extent cx="7539789" cy="10669784"/>
          <wp:effectExtent l="0" t="0" r="4445" b="0"/>
          <wp:wrapNone/>
          <wp:docPr id="258502431"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02431" name="Grafik 10">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7539789" cy="10669784"/>
                  </a:xfrm>
                  <a:prstGeom prst="rect">
                    <a:avLst/>
                  </a:prstGeom>
                </pic:spPr>
              </pic:pic>
            </a:graphicData>
          </a:graphic>
          <wp14:sizeRelH relativeFrom="margin">
            <wp14:pctWidth>0</wp14:pctWidth>
          </wp14:sizeRelH>
          <wp14:sizeRelV relativeFrom="margin">
            <wp14:pctHeight>0</wp14:pctHeight>
          </wp14:sizeRelV>
        </wp:anchor>
      </w:drawing>
    </w:r>
    <w:r w:rsidR="00C76BEC">
      <w:tab/>
    </w:r>
  </w:p>
  <w:p w14:paraId="324AB582" w14:textId="77777777" w:rsidR="00C76BEC" w:rsidRDefault="00C76BEC" w:rsidP="00C76BEC">
    <w:pPr>
      <w:pStyle w:val="Kopfzeile"/>
      <w:tabs>
        <w:tab w:val="clear" w:pos="4536"/>
        <w:tab w:val="clear" w:pos="9072"/>
        <w:tab w:val="left" w:pos="186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3A3"/>
    <w:multiLevelType w:val="hybridMultilevel"/>
    <w:tmpl w:val="5E0441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21A90530"/>
    <w:multiLevelType w:val="hybridMultilevel"/>
    <w:tmpl w:val="5C26884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1B43C9C"/>
    <w:multiLevelType w:val="hybridMultilevel"/>
    <w:tmpl w:val="30C8F6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3D5519E0"/>
    <w:multiLevelType w:val="hybridMultilevel"/>
    <w:tmpl w:val="C7B642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46B3112E"/>
    <w:multiLevelType w:val="hybridMultilevel"/>
    <w:tmpl w:val="482C3AB0"/>
    <w:lvl w:ilvl="0" w:tplc="04D49088">
      <w:start w:val="1"/>
      <w:numFmt w:val="decimal"/>
      <w:pStyle w:val="Listenabsatz"/>
      <w:lvlText w:val="%1."/>
      <w:lvlJc w:val="left"/>
      <w:pPr>
        <w:ind w:left="360" w:hanging="360"/>
      </w:pPr>
    </w:lvl>
    <w:lvl w:ilvl="1" w:tplc="0C070019">
      <w:start w:val="1"/>
      <w:numFmt w:val="lowerLetter"/>
      <w:lvlText w:val="%2."/>
      <w:lvlJc w:val="left"/>
      <w:pPr>
        <w:ind w:left="1080" w:hanging="360"/>
      </w:pPr>
    </w:lvl>
    <w:lvl w:ilvl="2" w:tplc="0C07001B">
      <w:start w:val="1"/>
      <w:numFmt w:val="lowerRoman"/>
      <w:lvlText w:val="%3."/>
      <w:lvlJc w:val="right"/>
      <w:pPr>
        <w:ind w:left="1800" w:hanging="180"/>
      </w:pPr>
    </w:lvl>
    <w:lvl w:ilvl="3" w:tplc="0C07000F">
      <w:start w:val="1"/>
      <w:numFmt w:val="decimal"/>
      <w:lvlText w:val="%4."/>
      <w:lvlJc w:val="left"/>
      <w:pPr>
        <w:ind w:left="2520" w:hanging="360"/>
      </w:pPr>
    </w:lvl>
    <w:lvl w:ilvl="4" w:tplc="0C070019">
      <w:start w:val="1"/>
      <w:numFmt w:val="lowerLetter"/>
      <w:lvlText w:val="%5."/>
      <w:lvlJc w:val="left"/>
      <w:pPr>
        <w:ind w:left="3240" w:hanging="360"/>
      </w:pPr>
    </w:lvl>
    <w:lvl w:ilvl="5" w:tplc="0C07001B">
      <w:start w:val="1"/>
      <w:numFmt w:val="lowerRoman"/>
      <w:lvlText w:val="%6."/>
      <w:lvlJc w:val="right"/>
      <w:pPr>
        <w:ind w:left="3960" w:hanging="180"/>
      </w:pPr>
    </w:lvl>
    <w:lvl w:ilvl="6" w:tplc="0C07000F">
      <w:start w:val="1"/>
      <w:numFmt w:val="decimal"/>
      <w:lvlText w:val="%7."/>
      <w:lvlJc w:val="left"/>
      <w:pPr>
        <w:ind w:left="4680" w:hanging="360"/>
      </w:pPr>
    </w:lvl>
    <w:lvl w:ilvl="7" w:tplc="0C070019">
      <w:start w:val="1"/>
      <w:numFmt w:val="lowerLetter"/>
      <w:lvlText w:val="%8."/>
      <w:lvlJc w:val="left"/>
      <w:pPr>
        <w:ind w:left="5400" w:hanging="360"/>
      </w:pPr>
    </w:lvl>
    <w:lvl w:ilvl="8" w:tplc="0C07001B">
      <w:start w:val="1"/>
      <w:numFmt w:val="lowerRoman"/>
      <w:lvlText w:val="%9."/>
      <w:lvlJc w:val="right"/>
      <w:pPr>
        <w:ind w:left="6120" w:hanging="180"/>
      </w:pPr>
    </w:lvl>
  </w:abstractNum>
  <w:abstractNum w:abstractNumId="5" w15:restartNumberingAfterBreak="0">
    <w:nsid w:val="472F0983"/>
    <w:multiLevelType w:val="multilevel"/>
    <w:tmpl w:val="21E251B8"/>
    <w:lvl w:ilvl="0">
      <w:start w:val="1"/>
      <w:numFmt w:val="decimal"/>
      <w:pStyle w:val="berschrift1"/>
      <w:lvlText w:val="%1."/>
      <w:lvlJc w:val="left"/>
      <w:pPr>
        <w:ind w:left="360" w:hanging="360"/>
      </w:pPr>
      <w:rPr>
        <w:rFonts w:hint="default"/>
        <w:b/>
        <w:bCs/>
      </w:rPr>
    </w:lvl>
    <w:lvl w:ilvl="1">
      <w:start w:val="1"/>
      <w:numFmt w:val="decimal"/>
      <w:pStyle w:val="berschrift2"/>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763596D"/>
    <w:multiLevelType w:val="hybridMultilevel"/>
    <w:tmpl w:val="50B0CC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7EB436F"/>
    <w:multiLevelType w:val="hybridMultilevel"/>
    <w:tmpl w:val="8BA840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8EA7A2A"/>
    <w:multiLevelType w:val="hybridMultilevel"/>
    <w:tmpl w:val="026EAF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93F4375"/>
    <w:multiLevelType w:val="hybridMultilevel"/>
    <w:tmpl w:val="670461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C397A17"/>
    <w:multiLevelType w:val="hybridMultilevel"/>
    <w:tmpl w:val="3EC46A6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CD71AFD"/>
    <w:multiLevelType w:val="hybridMultilevel"/>
    <w:tmpl w:val="0308A5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0851DCD"/>
    <w:multiLevelType w:val="hybridMultilevel"/>
    <w:tmpl w:val="00D8AE7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92158B2"/>
    <w:multiLevelType w:val="hybridMultilevel"/>
    <w:tmpl w:val="EF287304"/>
    <w:lvl w:ilvl="0" w:tplc="C87A9830">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F987959"/>
    <w:multiLevelType w:val="hybridMultilevel"/>
    <w:tmpl w:val="AFA0364C"/>
    <w:lvl w:ilvl="0" w:tplc="A3521A4A">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AB96373"/>
    <w:multiLevelType w:val="hybridMultilevel"/>
    <w:tmpl w:val="E0A00954"/>
    <w:lvl w:ilvl="0" w:tplc="0C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15688645">
    <w:abstractNumId w:val="14"/>
  </w:num>
  <w:num w:numId="2" w16cid:durableId="1211453050">
    <w:abstractNumId w:val="5"/>
  </w:num>
  <w:num w:numId="3" w16cid:durableId="1837377056">
    <w:abstractNumId w:val="5"/>
  </w:num>
  <w:num w:numId="4" w16cid:durableId="1557859595">
    <w:abstractNumId w:val="0"/>
  </w:num>
  <w:num w:numId="5" w16cid:durableId="6654810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3059398">
    <w:abstractNumId w:val="4"/>
  </w:num>
  <w:num w:numId="7" w16cid:durableId="538783739">
    <w:abstractNumId w:val="13"/>
  </w:num>
  <w:num w:numId="8" w16cid:durableId="293292306">
    <w:abstractNumId w:val="15"/>
  </w:num>
  <w:num w:numId="9" w16cid:durableId="152651784">
    <w:abstractNumId w:val="2"/>
  </w:num>
  <w:num w:numId="10" w16cid:durableId="433984184">
    <w:abstractNumId w:val="6"/>
  </w:num>
  <w:num w:numId="11" w16cid:durableId="509150439">
    <w:abstractNumId w:val="9"/>
  </w:num>
  <w:num w:numId="12" w16cid:durableId="46759712">
    <w:abstractNumId w:val="3"/>
  </w:num>
  <w:num w:numId="13" w16cid:durableId="630012793">
    <w:abstractNumId w:val="11"/>
  </w:num>
  <w:num w:numId="14" w16cid:durableId="1818841205">
    <w:abstractNumId w:val="10"/>
  </w:num>
  <w:num w:numId="15" w16cid:durableId="771363953">
    <w:abstractNumId w:val="12"/>
  </w:num>
  <w:num w:numId="16" w16cid:durableId="1313607465">
    <w:abstractNumId w:val="8"/>
  </w:num>
  <w:num w:numId="17" w16cid:durableId="2072730817">
    <w:abstractNumId w:val="1"/>
  </w:num>
  <w:num w:numId="18" w16cid:durableId="1581212396">
    <w:abstractNumId w:val="7"/>
  </w:num>
  <w:num w:numId="19" w16cid:durableId="537162167">
    <w:abstractNumId w:val="14"/>
  </w:num>
  <w:num w:numId="20" w16cid:durableId="42149389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hideSpellingErrors/>
  <w:hideGrammaticalError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69"/>
    <w:rsid w:val="000019C3"/>
    <w:rsid w:val="00011E26"/>
    <w:rsid w:val="00012775"/>
    <w:rsid w:val="000145B9"/>
    <w:rsid w:val="00035591"/>
    <w:rsid w:val="00043B6C"/>
    <w:rsid w:val="00044E95"/>
    <w:rsid w:val="00045335"/>
    <w:rsid w:val="0005719F"/>
    <w:rsid w:val="00061E0D"/>
    <w:rsid w:val="00073309"/>
    <w:rsid w:val="00073EFC"/>
    <w:rsid w:val="00074811"/>
    <w:rsid w:val="00075255"/>
    <w:rsid w:val="00075361"/>
    <w:rsid w:val="0008009A"/>
    <w:rsid w:val="00083C77"/>
    <w:rsid w:val="0009235A"/>
    <w:rsid w:val="00093649"/>
    <w:rsid w:val="000947AB"/>
    <w:rsid w:val="00094E9E"/>
    <w:rsid w:val="000A0D3A"/>
    <w:rsid w:val="000A1C4F"/>
    <w:rsid w:val="000A2071"/>
    <w:rsid w:val="000A7145"/>
    <w:rsid w:val="000B1F17"/>
    <w:rsid w:val="000C2B5C"/>
    <w:rsid w:val="000C5C2F"/>
    <w:rsid w:val="000D35A6"/>
    <w:rsid w:val="000E3679"/>
    <w:rsid w:val="000E54D6"/>
    <w:rsid w:val="000F33C4"/>
    <w:rsid w:val="000F3E6F"/>
    <w:rsid w:val="00100D61"/>
    <w:rsid w:val="0010197A"/>
    <w:rsid w:val="00106E41"/>
    <w:rsid w:val="0011085C"/>
    <w:rsid w:val="00121245"/>
    <w:rsid w:val="00130228"/>
    <w:rsid w:val="00130412"/>
    <w:rsid w:val="00135964"/>
    <w:rsid w:val="001376DA"/>
    <w:rsid w:val="00137A4C"/>
    <w:rsid w:val="00137D2A"/>
    <w:rsid w:val="00145315"/>
    <w:rsid w:val="00152445"/>
    <w:rsid w:val="00153D90"/>
    <w:rsid w:val="00155312"/>
    <w:rsid w:val="001614A8"/>
    <w:rsid w:val="001636AF"/>
    <w:rsid w:val="0016468C"/>
    <w:rsid w:val="001662DE"/>
    <w:rsid w:val="00171C97"/>
    <w:rsid w:val="00173F1D"/>
    <w:rsid w:val="00180EA5"/>
    <w:rsid w:val="001846ED"/>
    <w:rsid w:val="00184BE3"/>
    <w:rsid w:val="00192F8B"/>
    <w:rsid w:val="001A0AD8"/>
    <w:rsid w:val="001A3A49"/>
    <w:rsid w:val="001A58ED"/>
    <w:rsid w:val="001B466F"/>
    <w:rsid w:val="001B5C23"/>
    <w:rsid w:val="001C466F"/>
    <w:rsid w:val="001D4978"/>
    <w:rsid w:val="001D60D6"/>
    <w:rsid w:val="001D61D0"/>
    <w:rsid w:val="001E4E87"/>
    <w:rsid w:val="001E78C7"/>
    <w:rsid w:val="001F22CE"/>
    <w:rsid w:val="00201CD6"/>
    <w:rsid w:val="0020708E"/>
    <w:rsid w:val="002105A3"/>
    <w:rsid w:val="002118F6"/>
    <w:rsid w:val="00215F86"/>
    <w:rsid w:val="00216187"/>
    <w:rsid w:val="0021768A"/>
    <w:rsid w:val="00223631"/>
    <w:rsid w:val="00227113"/>
    <w:rsid w:val="00227F24"/>
    <w:rsid w:val="00232642"/>
    <w:rsid w:val="0023513D"/>
    <w:rsid w:val="00235424"/>
    <w:rsid w:val="002357F0"/>
    <w:rsid w:val="002409D9"/>
    <w:rsid w:val="0024159A"/>
    <w:rsid w:val="00241880"/>
    <w:rsid w:val="002438C8"/>
    <w:rsid w:val="00246F34"/>
    <w:rsid w:val="002474CD"/>
    <w:rsid w:val="0025210A"/>
    <w:rsid w:val="00263FE7"/>
    <w:rsid w:val="0027072B"/>
    <w:rsid w:val="0027120A"/>
    <w:rsid w:val="0027632F"/>
    <w:rsid w:val="0027656C"/>
    <w:rsid w:val="002821F8"/>
    <w:rsid w:val="00285A38"/>
    <w:rsid w:val="0029028F"/>
    <w:rsid w:val="00294862"/>
    <w:rsid w:val="002955AA"/>
    <w:rsid w:val="00296CCA"/>
    <w:rsid w:val="002A2731"/>
    <w:rsid w:val="002A2FF8"/>
    <w:rsid w:val="002A448C"/>
    <w:rsid w:val="002A6742"/>
    <w:rsid w:val="002B4BDC"/>
    <w:rsid w:val="002C0EAB"/>
    <w:rsid w:val="002D31D9"/>
    <w:rsid w:val="002E1C93"/>
    <w:rsid w:val="002E2666"/>
    <w:rsid w:val="002E4207"/>
    <w:rsid w:val="002E79A4"/>
    <w:rsid w:val="002F0E28"/>
    <w:rsid w:val="002F2988"/>
    <w:rsid w:val="002F4892"/>
    <w:rsid w:val="002F5D10"/>
    <w:rsid w:val="002F697A"/>
    <w:rsid w:val="002F7206"/>
    <w:rsid w:val="002F7E1A"/>
    <w:rsid w:val="00302469"/>
    <w:rsid w:val="0030380E"/>
    <w:rsid w:val="00307C71"/>
    <w:rsid w:val="00310E05"/>
    <w:rsid w:val="0031254B"/>
    <w:rsid w:val="003173A7"/>
    <w:rsid w:val="00317A77"/>
    <w:rsid w:val="00320256"/>
    <w:rsid w:val="003231DA"/>
    <w:rsid w:val="00330FB7"/>
    <w:rsid w:val="003321B4"/>
    <w:rsid w:val="00334E1B"/>
    <w:rsid w:val="00335391"/>
    <w:rsid w:val="003362E2"/>
    <w:rsid w:val="00347112"/>
    <w:rsid w:val="00350805"/>
    <w:rsid w:val="00350F07"/>
    <w:rsid w:val="00351FFF"/>
    <w:rsid w:val="00354C9D"/>
    <w:rsid w:val="0035584F"/>
    <w:rsid w:val="003614C4"/>
    <w:rsid w:val="00367E51"/>
    <w:rsid w:val="003746B4"/>
    <w:rsid w:val="0037503E"/>
    <w:rsid w:val="003814DE"/>
    <w:rsid w:val="00387160"/>
    <w:rsid w:val="0039001B"/>
    <w:rsid w:val="00391FC2"/>
    <w:rsid w:val="003A211C"/>
    <w:rsid w:val="003A367A"/>
    <w:rsid w:val="003A4C44"/>
    <w:rsid w:val="003A63E2"/>
    <w:rsid w:val="003B755B"/>
    <w:rsid w:val="003C11EF"/>
    <w:rsid w:val="003C20AB"/>
    <w:rsid w:val="003C3172"/>
    <w:rsid w:val="003C386A"/>
    <w:rsid w:val="003C4246"/>
    <w:rsid w:val="003C7638"/>
    <w:rsid w:val="003D054B"/>
    <w:rsid w:val="003D25F8"/>
    <w:rsid w:val="003D2CAF"/>
    <w:rsid w:val="003E01F5"/>
    <w:rsid w:val="003E44B2"/>
    <w:rsid w:val="003E53DE"/>
    <w:rsid w:val="003E7998"/>
    <w:rsid w:val="003F2893"/>
    <w:rsid w:val="003F7CB0"/>
    <w:rsid w:val="004102FF"/>
    <w:rsid w:val="00422E5A"/>
    <w:rsid w:val="0042325B"/>
    <w:rsid w:val="00425336"/>
    <w:rsid w:val="004307FB"/>
    <w:rsid w:val="00431598"/>
    <w:rsid w:val="0043621C"/>
    <w:rsid w:val="00443433"/>
    <w:rsid w:val="00444449"/>
    <w:rsid w:val="0044528C"/>
    <w:rsid w:val="004520C9"/>
    <w:rsid w:val="004539C6"/>
    <w:rsid w:val="00460C55"/>
    <w:rsid w:val="00472969"/>
    <w:rsid w:val="00473DF6"/>
    <w:rsid w:val="00487FA5"/>
    <w:rsid w:val="004901F3"/>
    <w:rsid w:val="004918C9"/>
    <w:rsid w:val="00492604"/>
    <w:rsid w:val="00493C50"/>
    <w:rsid w:val="004A0B29"/>
    <w:rsid w:val="004A4023"/>
    <w:rsid w:val="004A4B87"/>
    <w:rsid w:val="004B2783"/>
    <w:rsid w:val="004B66F4"/>
    <w:rsid w:val="004B7DDC"/>
    <w:rsid w:val="004C1C82"/>
    <w:rsid w:val="004C66B4"/>
    <w:rsid w:val="004D1533"/>
    <w:rsid w:val="004D6DD8"/>
    <w:rsid w:val="004D7F74"/>
    <w:rsid w:val="004E0ABA"/>
    <w:rsid w:val="004F0A2C"/>
    <w:rsid w:val="004F26A7"/>
    <w:rsid w:val="004F41BF"/>
    <w:rsid w:val="00500AF0"/>
    <w:rsid w:val="00501D38"/>
    <w:rsid w:val="00507513"/>
    <w:rsid w:val="00520C49"/>
    <w:rsid w:val="005238A2"/>
    <w:rsid w:val="00524586"/>
    <w:rsid w:val="005250B0"/>
    <w:rsid w:val="00534B90"/>
    <w:rsid w:val="005369D8"/>
    <w:rsid w:val="005406DD"/>
    <w:rsid w:val="00544BFD"/>
    <w:rsid w:val="00546B5B"/>
    <w:rsid w:val="00547DE2"/>
    <w:rsid w:val="00552816"/>
    <w:rsid w:val="00554D01"/>
    <w:rsid w:val="00564867"/>
    <w:rsid w:val="00572CDB"/>
    <w:rsid w:val="00574CA1"/>
    <w:rsid w:val="00576585"/>
    <w:rsid w:val="0058780D"/>
    <w:rsid w:val="0059050F"/>
    <w:rsid w:val="00591F6F"/>
    <w:rsid w:val="00595693"/>
    <w:rsid w:val="00597628"/>
    <w:rsid w:val="005A24B4"/>
    <w:rsid w:val="005B0E1A"/>
    <w:rsid w:val="005B1AD6"/>
    <w:rsid w:val="005B42A9"/>
    <w:rsid w:val="005B6B25"/>
    <w:rsid w:val="005C0890"/>
    <w:rsid w:val="005C3D1A"/>
    <w:rsid w:val="005C737D"/>
    <w:rsid w:val="005D10B5"/>
    <w:rsid w:val="005D398C"/>
    <w:rsid w:val="005E0415"/>
    <w:rsid w:val="005E3ED7"/>
    <w:rsid w:val="005E5CAA"/>
    <w:rsid w:val="005F6DD4"/>
    <w:rsid w:val="006129DE"/>
    <w:rsid w:val="00616E12"/>
    <w:rsid w:val="00621371"/>
    <w:rsid w:val="00623682"/>
    <w:rsid w:val="00631FB9"/>
    <w:rsid w:val="00636BF7"/>
    <w:rsid w:val="0064339C"/>
    <w:rsid w:val="006441FB"/>
    <w:rsid w:val="006453D3"/>
    <w:rsid w:val="00655094"/>
    <w:rsid w:val="006555CE"/>
    <w:rsid w:val="00665804"/>
    <w:rsid w:val="00671187"/>
    <w:rsid w:val="006725D7"/>
    <w:rsid w:val="00673D24"/>
    <w:rsid w:val="006740A2"/>
    <w:rsid w:val="00677A62"/>
    <w:rsid w:val="00682001"/>
    <w:rsid w:val="00683DC5"/>
    <w:rsid w:val="006853C6"/>
    <w:rsid w:val="00691A86"/>
    <w:rsid w:val="006920EA"/>
    <w:rsid w:val="00692E77"/>
    <w:rsid w:val="006A0C75"/>
    <w:rsid w:val="006A1129"/>
    <w:rsid w:val="006A12C2"/>
    <w:rsid w:val="006B1413"/>
    <w:rsid w:val="006B1964"/>
    <w:rsid w:val="006B697B"/>
    <w:rsid w:val="006C0139"/>
    <w:rsid w:val="006C504F"/>
    <w:rsid w:val="006D1CD8"/>
    <w:rsid w:val="006D2BEE"/>
    <w:rsid w:val="006D2D88"/>
    <w:rsid w:val="006E1F18"/>
    <w:rsid w:val="006F270B"/>
    <w:rsid w:val="006F6916"/>
    <w:rsid w:val="007042B6"/>
    <w:rsid w:val="00710A5C"/>
    <w:rsid w:val="00715F5F"/>
    <w:rsid w:val="00722573"/>
    <w:rsid w:val="00723E68"/>
    <w:rsid w:val="0072789A"/>
    <w:rsid w:val="00731961"/>
    <w:rsid w:val="00733726"/>
    <w:rsid w:val="00735FA5"/>
    <w:rsid w:val="0074058D"/>
    <w:rsid w:val="007411BC"/>
    <w:rsid w:val="007417A5"/>
    <w:rsid w:val="00742751"/>
    <w:rsid w:val="0075326D"/>
    <w:rsid w:val="007574F9"/>
    <w:rsid w:val="00762810"/>
    <w:rsid w:val="00765429"/>
    <w:rsid w:val="00767114"/>
    <w:rsid w:val="00770B07"/>
    <w:rsid w:val="00771C87"/>
    <w:rsid w:val="00772B19"/>
    <w:rsid w:val="00775D1C"/>
    <w:rsid w:val="00780B50"/>
    <w:rsid w:val="00783521"/>
    <w:rsid w:val="00787A02"/>
    <w:rsid w:val="007907E3"/>
    <w:rsid w:val="00791B45"/>
    <w:rsid w:val="0079694B"/>
    <w:rsid w:val="007A0932"/>
    <w:rsid w:val="007A7BEF"/>
    <w:rsid w:val="007B0769"/>
    <w:rsid w:val="007B1FA7"/>
    <w:rsid w:val="007B2CB0"/>
    <w:rsid w:val="007B46E4"/>
    <w:rsid w:val="007B4B24"/>
    <w:rsid w:val="007B7A99"/>
    <w:rsid w:val="007C0B78"/>
    <w:rsid w:val="007C3401"/>
    <w:rsid w:val="007C5FF7"/>
    <w:rsid w:val="007D0534"/>
    <w:rsid w:val="007D73A0"/>
    <w:rsid w:val="007E5C59"/>
    <w:rsid w:val="007F635D"/>
    <w:rsid w:val="0080443E"/>
    <w:rsid w:val="00804DE0"/>
    <w:rsid w:val="0080607F"/>
    <w:rsid w:val="00806A69"/>
    <w:rsid w:val="00811134"/>
    <w:rsid w:val="00820533"/>
    <w:rsid w:val="008209D4"/>
    <w:rsid w:val="0082187C"/>
    <w:rsid w:val="00827EC7"/>
    <w:rsid w:val="008307AF"/>
    <w:rsid w:val="00834E66"/>
    <w:rsid w:val="008363E1"/>
    <w:rsid w:val="00836A28"/>
    <w:rsid w:val="0084174D"/>
    <w:rsid w:val="00841BD9"/>
    <w:rsid w:val="00855A48"/>
    <w:rsid w:val="0085738E"/>
    <w:rsid w:val="008625FA"/>
    <w:rsid w:val="00866694"/>
    <w:rsid w:val="00870724"/>
    <w:rsid w:val="00871837"/>
    <w:rsid w:val="00876C09"/>
    <w:rsid w:val="00877928"/>
    <w:rsid w:val="00881E69"/>
    <w:rsid w:val="00882381"/>
    <w:rsid w:val="008825B0"/>
    <w:rsid w:val="008846A0"/>
    <w:rsid w:val="00894EB8"/>
    <w:rsid w:val="008A0987"/>
    <w:rsid w:val="008A4DF2"/>
    <w:rsid w:val="008A6321"/>
    <w:rsid w:val="008B09F7"/>
    <w:rsid w:val="008B3CDB"/>
    <w:rsid w:val="008B5012"/>
    <w:rsid w:val="008B59FA"/>
    <w:rsid w:val="008C1D7B"/>
    <w:rsid w:val="008C1E44"/>
    <w:rsid w:val="008C20AA"/>
    <w:rsid w:val="008D45B6"/>
    <w:rsid w:val="008D6FA3"/>
    <w:rsid w:val="008E5336"/>
    <w:rsid w:val="008E6341"/>
    <w:rsid w:val="008E6669"/>
    <w:rsid w:val="008E68FC"/>
    <w:rsid w:val="008E7D91"/>
    <w:rsid w:val="008F0F3D"/>
    <w:rsid w:val="008F4133"/>
    <w:rsid w:val="00900D03"/>
    <w:rsid w:val="00904568"/>
    <w:rsid w:val="00904D63"/>
    <w:rsid w:val="00905835"/>
    <w:rsid w:val="00913C4F"/>
    <w:rsid w:val="0091657B"/>
    <w:rsid w:val="00916B5E"/>
    <w:rsid w:val="009175A4"/>
    <w:rsid w:val="00920208"/>
    <w:rsid w:val="00922C19"/>
    <w:rsid w:val="0092354E"/>
    <w:rsid w:val="00925FEB"/>
    <w:rsid w:val="009409B5"/>
    <w:rsid w:val="00951994"/>
    <w:rsid w:val="009521F3"/>
    <w:rsid w:val="00955A8B"/>
    <w:rsid w:val="00961A98"/>
    <w:rsid w:val="00966427"/>
    <w:rsid w:val="00970ED9"/>
    <w:rsid w:val="00972527"/>
    <w:rsid w:val="00977E63"/>
    <w:rsid w:val="00982E03"/>
    <w:rsid w:val="00983AAA"/>
    <w:rsid w:val="00990269"/>
    <w:rsid w:val="009A4230"/>
    <w:rsid w:val="009A44EC"/>
    <w:rsid w:val="009B07C5"/>
    <w:rsid w:val="009B4B89"/>
    <w:rsid w:val="009C0B0D"/>
    <w:rsid w:val="009C1D4B"/>
    <w:rsid w:val="009C7508"/>
    <w:rsid w:val="009D0307"/>
    <w:rsid w:val="009D1654"/>
    <w:rsid w:val="009D38E4"/>
    <w:rsid w:val="009D5CCF"/>
    <w:rsid w:val="009F1962"/>
    <w:rsid w:val="009F314C"/>
    <w:rsid w:val="009F3DEC"/>
    <w:rsid w:val="00A042C6"/>
    <w:rsid w:val="00A06252"/>
    <w:rsid w:val="00A102CF"/>
    <w:rsid w:val="00A10631"/>
    <w:rsid w:val="00A108E4"/>
    <w:rsid w:val="00A10C7C"/>
    <w:rsid w:val="00A125F9"/>
    <w:rsid w:val="00A13E72"/>
    <w:rsid w:val="00A15C30"/>
    <w:rsid w:val="00A2189C"/>
    <w:rsid w:val="00A22D09"/>
    <w:rsid w:val="00A232AD"/>
    <w:rsid w:val="00A2737D"/>
    <w:rsid w:val="00A333A7"/>
    <w:rsid w:val="00A42797"/>
    <w:rsid w:val="00A446EB"/>
    <w:rsid w:val="00A4597E"/>
    <w:rsid w:val="00A527F0"/>
    <w:rsid w:val="00A551BA"/>
    <w:rsid w:val="00A55BBF"/>
    <w:rsid w:val="00A612E1"/>
    <w:rsid w:val="00A65A08"/>
    <w:rsid w:val="00A65A44"/>
    <w:rsid w:val="00A6707C"/>
    <w:rsid w:val="00A67F03"/>
    <w:rsid w:val="00A71EB8"/>
    <w:rsid w:val="00A7699A"/>
    <w:rsid w:val="00A77BE5"/>
    <w:rsid w:val="00A812E4"/>
    <w:rsid w:val="00A84783"/>
    <w:rsid w:val="00A876F0"/>
    <w:rsid w:val="00A91CBD"/>
    <w:rsid w:val="00A933D1"/>
    <w:rsid w:val="00AA098E"/>
    <w:rsid w:val="00AA5C85"/>
    <w:rsid w:val="00AA5EF1"/>
    <w:rsid w:val="00AA74DA"/>
    <w:rsid w:val="00AB194E"/>
    <w:rsid w:val="00AB35B0"/>
    <w:rsid w:val="00AB4560"/>
    <w:rsid w:val="00AC7F95"/>
    <w:rsid w:val="00AD241D"/>
    <w:rsid w:val="00AD32F5"/>
    <w:rsid w:val="00AD330D"/>
    <w:rsid w:val="00AD3566"/>
    <w:rsid w:val="00AE49B3"/>
    <w:rsid w:val="00AE4FB4"/>
    <w:rsid w:val="00AF0974"/>
    <w:rsid w:val="00AF16A1"/>
    <w:rsid w:val="00AF34AD"/>
    <w:rsid w:val="00B02A14"/>
    <w:rsid w:val="00B049F0"/>
    <w:rsid w:val="00B10679"/>
    <w:rsid w:val="00B12FA8"/>
    <w:rsid w:val="00B14142"/>
    <w:rsid w:val="00B20BA4"/>
    <w:rsid w:val="00B34F8B"/>
    <w:rsid w:val="00B46AE5"/>
    <w:rsid w:val="00B5057D"/>
    <w:rsid w:val="00B50608"/>
    <w:rsid w:val="00B715F0"/>
    <w:rsid w:val="00B72B2D"/>
    <w:rsid w:val="00B77E37"/>
    <w:rsid w:val="00B82137"/>
    <w:rsid w:val="00B854FC"/>
    <w:rsid w:val="00B8687D"/>
    <w:rsid w:val="00B93DFA"/>
    <w:rsid w:val="00B95E17"/>
    <w:rsid w:val="00BA19E9"/>
    <w:rsid w:val="00BA36E9"/>
    <w:rsid w:val="00BB2F17"/>
    <w:rsid w:val="00BB3775"/>
    <w:rsid w:val="00BC083E"/>
    <w:rsid w:val="00BC3566"/>
    <w:rsid w:val="00BC6117"/>
    <w:rsid w:val="00BD0700"/>
    <w:rsid w:val="00BD75DA"/>
    <w:rsid w:val="00BE4D46"/>
    <w:rsid w:val="00BE516F"/>
    <w:rsid w:val="00BE6BA8"/>
    <w:rsid w:val="00BE6E4C"/>
    <w:rsid w:val="00BE7EB9"/>
    <w:rsid w:val="00BF1572"/>
    <w:rsid w:val="00BF185F"/>
    <w:rsid w:val="00BF2563"/>
    <w:rsid w:val="00BF2F02"/>
    <w:rsid w:val="00C0588C"/>
    <w:rsid w:val="00C06E85"/>
    <w:rsid w:val="00C1091D"/>
    <w:rsid w:val="00C143A1"/>
    <w:rsid w:val="00C14600"/>
    <w:rsid w:val="00C2011F"/>
    <w:rsid w:val="00C23FCE"/>
    <w:rsid w:val="00C25281"/>
    <w:rsid w:val="00C32E74"/>
    <w:rsid w:val="00C4302A"/>
    <w:rsid w:val="00C44CD8"/>
    <w:rsid w:val="00C54E98"/>
    <w:rsid w:val="00C56B64"/>
    <w:rsid w:val="00C60337"/>
    <w:rsid w:val="00C65B89"/>
    <w:rsid w:val="00C67310"/>
    <w:rsid w:val="00C67995"/>
    <w:rsid w:val="00C703E8"/>
    <w:rsid w:val="00C70E60"/>
    <w:rsid w:val="00C72CCD"/>
    <w:rsid w:val="00C74808"/>
    <w:rsid w:val="00C76BEC"/>
    <w:rsid w:val="00C814C7"/>
    <w:rsid w:val="00C8789A"/>
    <w:rsid w:val="00C919ED"/>
    <w:rsid w:val="00C94888"/>
    <w:rsid w:val="00CA1261"/>
    <w:rsid w:val="00CA1ACC"/>
    <w:rsid w:val="00CA455E"/>
    <w:rsid w:val="00CA5153"/>
    <w:rsid w:val="00CA63C1"/>
    <w:rsid w:val="00CA7B36"/>
    <w:rsid w:val="00CB56CE"/>
    <w:rsid w:val="00CC2033"/>
    <w:rsid w:val="00CD2CE5"/>
    <w:rsid w:val="00CD4809"/>
    <w:rsid w:val="00CD532F"/>
    <w:rsid w:val="00CD7792"/>
    <w:rsid w:val="00CE0926"/>
    <w:rsid w:val="00CE1071"/>
    <w:rsid w:val="00CF1130"/>
    <w:rsid w:val="00CF590D"/>
    <w:rsid w:val="00CF6A71"/>
    <w:rsid w:val="00D01748"/>
    <w:rsid w:val="00D02CC8"/>
    <w:rsid w:val="00D0498A"/>
    <w:rsid w:val="00D1254D"/>
    <w:rsid w:val="00D16F19"/>
    <w:rsid w:val="00D204CB"/>
    <w:rsid w:val="00D22C4C"/>
    <w:rsid w:val="00D236AB"/>
    <w:rsid w:val="00D337C2"/>
    <w:rsid w:val="00D41A9B"/>
    <w:rsid w:val="00D42178"/>
    <w:rsid w:val="00D44C39"/>
    <w:rsid w:val="00D614FF"/>
    <w:rsid w:val="00D625E5"/>
    <w:rsid w:val="00D65967"/>
    <w:rsid w:val="00D70494"/>
    <w:rsid w:val="00D72FDB"/>
    <w:rsid w:val="00D7380C"/>
    <w:rsid w:val="00D766CB"/>
    <w:rsid w:val="00D83D91"/>
    <w:rsid w:val="00D8432C"/>
    <w:rsid w:val="00D93D3E"/>
    <w:rsid w:val="00D94817"/>
    <w:rsid w:val="00D95DC2"/>
    <w:rsid w:val="00DA0976"/>
    <w:rsid w:val="00DA21F1"/>
    <w:rsid w:val="00DA2B8E"/>
    <w:rsid w:val="00DA4F75"/>
    <w:rsid w:val="00DA5CB1"/>
    <w:rsid w:val="00DB2D71"/>
    <w:rsid w:val="00DB7E48"/>
    <w:rsid w:val="00DC2229"/>
    <w:rsid w:val="00DC79BA"/>
    <w:rsid w:val="00DD2985"/>
    <w:rsid w:val="00DD5544"/>
    <w:rsid w:val="00DE1B4B"/>
    <w:rsid w:val="00DE3158"/>
    <w:rsid w:val="00DE3913"/>
    <w:rsid w:val="00DE4723"/>
    <w:rsid w:val="00DE6267"/>
    <w:rsid w:val="00DF07FD"/>
    <w:rsid w:val="00DF32F4"/>
    <w:rsid w:val="00DF7198"/>
    <w:rsid w:val="00E00418"/>
    <w:rsid w:val="00E13777"/>
    <w:rsid w:val="00E25600"/>
    <w:rsid w:val="00E26DB8"/>
    <w:rsid w:val="00E310A8"/>
    <w:rsid w:val="00E31D80"/>
    <w:rsid w:val="00E351F9"/>
    <w:rsid w:val="00E43F78"/>
    <w:rsid w:val="00E53DEB"/>
    <w:rsid w:val="00E53E01"/>
    <w:rsid w:val="00E5552A"/>
    <w:rsid w:val="00E5576B"/>
    <w:rsid w:val="00E57F33"/>
    <w:rsid w:val="00E6549E"/>
    <w:rsid w:val="00E6761E"/>
    <w:rsid w:val="00E67C20"/>
    <w:rsid w:val="00E72336"/>
    <w:rsid w:val="00E7423D"/>
    <w:rsid w:val="00E7429B"/>
    <w:rsid w:val="00E773BE"/>
    <w:rsid w:val="00E840A4"/>
    <w:rsid w:val="00E86D94"/>
    <w:rsid w:val="00E94912"/>
    <w:rsid w:val="00E95B77"/>
    <w:rsid w:val="00EA021D"/>
    <w:rsid w:val="00EA0287"/>
    <w:rsid w:val="00EA3DF5"/>
    <w:rsid w:val="00EA58A4"/>
    <w:rsid w:val="00EB13DA"/>
    <w:rsid w:val="00EB2D63"/>
    <w:rsid w:val="00EB5B06"/>
    <w:rsid w:val="00EC2EFE"/>
    <w:rsid w:val="00EC478C"/>
    <w:rsid w:val="00EC7CB7"/>
    <w:rsid w:val="00ED1DA4"/>
    <w:rsid w:val="00ED2128"/>
    <w:rsid w:val="00ED7B15"/>
    <w:rsid w:val="00EE31F4"/>
    <w:rsid w:val="00EE5E07"/>
    <w:rsid w:val="00EE6F1C"/>
    <w:rsid w:val="00EF0B4E"/>
    <w:rsid w:val="00EF1E54"/>
    <w:rsid w:val="00EF4CCC"/>
    <w:rsid w:val="00EF7902"/>
    <w:rsid w:val="00F00C11"/>
    <w:rsid w:val="00F1001A"/>
    <w:rsid w:val="00F1519E"/>
    <w:rsid w:val="00F20A70"/>
    <w:rsid w:val="00F20EF7"/>
    <w:rsid w:val="00F242B9"/>
    <w:rsid w:val="00F31C54"/>
    <w:rsid w:val="00F3210F"/>
    <w:rsid w:val="00F4201B"/>
    <w:rsid w:val="00F4366F"/>
    <w:rsid w:val="00F458D8"/>
    <w:rsid w:val="00F53499"/>
    <w:rsid w:val="00F53740"/>
    <w:rsid w:val="00F55B2B"/>
    <w:rsid w:val="00F605A5"/>
    <w:rsid w:val="00F60A5B"/>
    <w:rsid w:val="00F658EF"/>
    <w:rsid w:val="00F7179F"/>
    <w:rsid w:val="00F74BA9"/>
    <w:rsid w:val="00F75418"/>
    <w:rsid w:val="00F83221"/>
    <w:rsid w:val="00FB0803"/>
    <w:rsid w:val="00FB1C68"/>
    <w:rsid w:val="00FB374E"/>
    <w:rsid w:val="00FB5ECD"/>
    <w:rsid w:val="00FB69E4"/>
    <w:rsid w:val="00FB7948"/>
    <w:rsid w:val="00FB7B80"/>
    <w:rsid w:val="00FC5DB8"/>
    <w:rsid w:val="00FD06AB"/>
    <w:rsid w:val="00FD185B"/>
    <w:rsid w:val="00FD40E3"/>
    <w:rsid w:val="00FD4AB4"/>
    <w:rsid w:val="00FD5EB7"/>
    <w:rsid w:val="00FD6FBE"/>
    <w:rsid w:val="00FE10FD"/>
    <w:rsid w:val="00FE311B"/>
    <w:rsid w:val="00FE3500"/>
    <w:rsid w:val="00FE3EBB"/>
    <w:rsid w:val="00FF0D58"/>
    <w:rsid w:val="00FF42D0"/>
    <w:rsid w:val="00FF48D0"/>
    <w:rsid w:val="01A7FDAB"/>
    <w:rsid w:val="0315D4B1"/>
    <w:rsid w:val="05FF37B6"/>
    <w:rsid w:val="0AD702F1"/>
    <w:rsid w:val="0BE43CF9"/>
    <w:rsid w:val="142EE133"/>
    <w:rsid w:val="14AE96F1"/>
    <w:rsid w:val="1EB8D709"/>
    <w:rsid w:val="1FFF236C"/>
    <w:rsid w:val="22692074"/>
    <w:rsid w:val="2603FC7B"/>
    <w:rsid w:val="290FD17C"/>
    <w:rsid w:val="294CD47C"/>
    <w:rsid w:val="2A72A4E0"/>
    <w:rsid w:val="2DC0DDB2"/>
    <w:rsid w:val="3403EF48"/>
    <w:rsid w:val="343AC92E"/>
    <w:rsid w:val="420F9D8A"/>
    <w:rsid w:val="42E02764"/>
    <w:rsid w:val="44312168"/>
    <w:rsid w:val="4599675B"/>
    <w:rsid w:val="46A6D100"/>
    <w:rsid w:val="4B06CF2A"/>
    <w:rsid w:val="4B8113B3"/>
    <w:rsid w:val="4BD14C9E"/>
    <w:rsid w:val="4F74F7A1"/>
    <w:rsid w:val="5B1CAC41"/>
    <w:rsid w:val="5BBDD713"/>
    <w:rsid w:val="64860358"/>
    <w:rsid w:val="656800CB"/>
    <w:rsid w:val="68D69144"/>
    <w:rsid w:val="69F31B0B"/>
    <w:rsid w:val="6B508A86"/>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DF7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120A"/>
    <w:pPr>
      <w:spacing w:before="120"/>
      <w:jc w:val="both"/>
    </w:pPr>
    <w:rPr>
      <w:rFonts w:ascii="Trebuchet MS" w:hAnsi="Trebuchet MS"/>
      <w:sz w:val="22"/>
    </w:rPr>
  </w:style>
  <w:style w:type="paragraph" w:styleId="berschrift1">
    <w:name w:val="heading 1"/>
    <w:basedOn w:val="Standard"/>
    <w:next w:val="Standard"/>
    <w:link w:val="berschrift1Zchn"/>
    <w:qFormat/>
    <w:rsid w:val="00E26DB8"/>
    <w:pPr>
      <w:numPr>
        <w:numId w:val="3"/>
      </w:numPr>
      <w:spacing w:before="240"/>
      <w:outlineLvl w:val="0"/>
    </w:pPr>
    <w:rPr>
      <w:b/>
      <w:bCs/>
    </w:rPr>
  </w:style>
  <w:style w:type="paragraph" w:styleId="berschrift2">
    <w:name w:val="heading 2"/>
    <w:basedOn w:val="berschrift3"/>
    <w:next w:val="Standard"/>
    <w:link w:val="berschrift2Zchn"/>
    <w:qFormat/>
    <w:rsid w:val="00BF185F"/>
    <w:pPr>
      <w:numPr>
        <w:ilvl w:val="1"/>
        <w:numId w:val="3"/>
      </w:numPr>
      <w:outlineLvl w:val="1"/>
    </w:pPr>
  </w:style>
  <w:style w:type="paragraph" w:styleId="berschrift3">
    <w:name w:val="heading 3"/>
    <w:basedOn w:val="Listenabsatz"/>
    <w:next w:val="Standard"/>
    <w:link w:val="berschrift3Zchn"/>
    <w:uiPriority w:val="99"/>
    <w:semiHidden/>
    <w:qFormat/>
    <w:rsid w:val="00BF185F"/>
    <w:pPr>
      <w:numPr>
        <w:numId w:val="0"/>
      </w:numPr>
      <w:contextualSpacing w:val="0"/>
      <w:outlineLvl w:val="2"/>
    </w:pPr>
    <w:rPr>
      <w:b/>
      <w:bCs/>
    </w:rPr>
  </w:style>
  <w:style w:type="paragraph" w:styleId="berschrift4">
    <w:name w:val="heading 4"/>
    <w:basedOn w:val="Standard"/>
    <w:next w:val="Standard"/>
    <w:link w:val="berschrift4Zchn"/>
    <w:uiPriority w:val="99"/>
    <w:semiHidden/>
    <w:qFormat/>
    <w:rsid w:val="00BF18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9"/>
    <w:semiHidden/>
    <w:qFormat/>
    <w:rsid w:val="00BF185F"/>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9"/>
    <w:semiHidden/>
    <w:qFormat/>
    <w:rsid w:val="00BF185F"/>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9"/>
    <w:semiHidden/>
    <w:qFormat/>
    <w:rsid w:val="00BF185F"/>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9"/>
    <w:semiHidden/>
    <w:qFormat/>
    <w:rsid w:val="00BF185F"/>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9"/>
    <w:semiHidden/>
    <w:qFormat/>
    <w:rsid w:val="00BF185F"/>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F185F"/>
    <w:rPr>
      <w:rFonts w:ascii="Trebuchet MS" w:hAnsi="Trebuchet MS"/>
      <w:b/>
      <w:bCs/>
      <w:sz w:val="22"/>
    </w:rPr>
  </w:style>
  <w:style w:type="character" w:customStyle="1" w:styleId="berschrift2Zchn">
    <w:name w:val="Überschrift 2 Zchn"/>
    <w:basedOn w:val="Absatz-Standardschriftart"/>
    <w:link w:val="berschrift2"/>
    <w:rsid w:val="00BF185F"/>
    <w:rPr>
      <w:rFonts w:ascii="Trebuchet MS" w:hAnsi="Trebuchet MS"/>
      <w:b/>
      <w:bCs/>
      <w:sz w:val="22"/>
    </w:rPr>
  </w:style>
  <w:style w:type="character" w:customStyle="1" w:styleId="berschrift3Zchn">
    <w:name w:val="Überschrift 3 Zchn"/>
    <w:basedOn w:val="Absatz-Standardschriftart"/>
    <w:link w:val="berschrift3"/>
    <w:uiPriority w:val="99"/>
    <w:semiHidden/>
    <w:rsid w:val="00BF185F"/>
    <w:rPr>
      <w:rFonts w:ascii="Trebuchet MS" w:hAnsi="Trebuchet MS"/>
      <w:b/>
      <w:bCs/>
      <w:sz w:val="22"/>
    </w:rPr>
  </w:style>
  <w:style w:type="character" w:customStyle="1" w:styleId="berschrift4Zchn">
    <w:name w:val="Überschrift 4 Zchn"/>
    <w:basedOn w:val="Absatz-Standardschriftart"/>
    <w:link w:val="berschrift4"/>
    <w:uiPriority w:val="99"/>
    <w:semiHidden/>
    <w:rsid w:val="00BF185F"/>
    <w:rPr>
      <w:rFonts w:eastAsiaTheme="majorEastAsia" w:cstheme="majorBidi"/>
      <w:i/>
      <w:iCs/>
      <w:color w:val="0F4761" w:themeColor="accent1" w:themeShade="BF"/>
      <w:sz w:val="22"/>
    </w:rPr>
  </w:style>
  <w:style w:type="character" w:customStyle="1" w:styleId="berschrift5Zchn">
    <w:name w:val="Überschrift 5 Zchn"/>
    <w:basedOn w:val="Absatz-Standardschriftart"/>
    <w:link w:val="berschrift5"/>
    <w:uiPriority w:val="99"/>
    <w:semiHidden/>
    <w:rsid w:val="00BF185F"/>
    <w:rPr>
      <w:rFonts w:eastAsiaTheme="majorEastAsia" w:cstheme="majorBidi"/>
      <w:color w:val="0F4761" w:themeColor="accent1" w:themeShade="BF"/>
      <w:sz w:val="22"/>
    </w:rPr>
  </w:style>
  <w:style w:type="character" w:customStyle="1" w:styleId="berschrift6Zchn">
    <w:name w:val="Überschrift 6 Zchn"/>
    <w:basedOn w:val="Absatz-Standardschriftart"/>
    <w:link w:val="berschrift6"/>
    <w:uiPriority w:val="99"/>
    <w:semiHidden/>
    <w:rsid w:val="00BF185F"/>
    <w:rPr>
      <w:rFonts w:eastAsiaTheme="majorEastAsia" w:cstheme="majorBidi"/>
      <w:i/>
      <w:iCs/>
      <w:color w:val="595959" w:themeColor="text1" w:themeTint="A6"/>
      <w:sz w:val="22"/>
    </w:rPr>
  </w:style>
  <w:style w:type="character" w:customStyle="1" w:styleId="berschrift7Zchn">
    <w:name w:val="Überschrift 7 Zchn"/>
    <w:basedOn w:val="Absatz-Standardschriftart"/>
    <w:link w:val="berschrift7"/>
    <w:uiPriority w:val="99"/>
    <w:semiHidden/>
    <w:rsid w:val="00BF185F"/>
    <w:rPr>
      <w:rFonts w:eastAsiaTheme="majorEastAsia" w:cstheme="majorBidi"/>
      <w:color w:val="595959" w:themeColor="text1" w:themeTint="A6"/>
      <w:sz w:val="22"/>
    </w:rPr>
  </w:style>
  <w:style w:type="character" w:customStyle="1" w:styleId="berschrift8Zchn">
    <w:name w:val="Überschrift 8 Zchn"/>
    <w:basedOn w:val="Absatz-Standardschriftart"/>
    <w:link w:val="berschrift8"/>
    <w:uiPriority w:val="99"/>
    <w:semiHidden/>
    <w:rsid w:val="00BF185F"/>
    <w:rPr>
      <w:rFonts w:eastAsiaTheme="majorEastAsia" w:cstheme="majorBidi"/>
      <w:i/>
      <w:iCs/>
      <w:color w:val="272727" w:themeColor="text1" w:themeTint="D8"/>
      <w:sz w:val="22"/>
    </w:rPr>
  </w:style>
  <w:style w:type="character" w:customStyle="1" w:styleId="berschrift9Zchn">
    <w:name w:val="Überschrift 9 Zchn"/>
    <w:basedOn w:val="Absatz-Standardschriftart"/>
    <w:link w:val="berschrift9"/>
    <w:uiPriority w:val="99"/>
    <w:semiHidden/>
    <w:rsid w:val="00BF185F"/>
    <w:rPr>
      <w:rFonts w:eastAsiaTheme="majorEastAsia" w:cstheme="majorBidi"/>
      <w:color w:val="272727" w:themeColor="text1" w:themeTint="D8"/>
      <w:sz w:val="22"/>
    </w:rPr>
  </w:style>
  <w:style w:type="paragraph" w:styleId="Titel">
    <w:name w:val="Title"/>
    <w:basedOn w:val="Standard"/>
    <w:next w:val="Standard"/>
    <w:link w:val="TitelZchn"/>
    <w:qFormat/>
    <w:rsid w:val="00E25600"/>
    <w:pPr>
      <w:jc w:val="left"/>
    </w:pPr>
    <w:rPr>
      <w:smallCaps/>
      <w:noProof/>
      <w:color w:val="FFFFFF" w:themeColor="background1"/>
      <w:sz w:val="48"/>
      <w:szCs w:val="48"/>
      <w:lang w:eastAsia="de-AT"/>
    </w:rPr>
  </w:style>
  <w:style w:type="character" w:customStyle="1" w:styleId="TitelZchn">
    <w:name w:val="Titel Zchn"/>
    <w:basedOn w:val="Absatz-Standardschriftart"/>
    <w:link w:val="Titel"/>
    <w:rsid w:val="00E25600"/>
    <w:rPr>
      <w:rFonts w:ascii="Trebuchet MS" w:hAnsi="Trebuchet MS"/>
      <w:smallCaps/>
      <w:noProof/>
      <w:color w:val="FFFFFF" w:themeColor="background1"/>
      <w:sz w:val="48"/>
      <w:szCs w:val="48"/>
      <w:lang w:eastAsia="de-AT"/>
    </w:rPr>
  </w:style>
  <w:style w:type="paragraph" w:styleId="Untertitel">
    <w:name w:val="Subtitle"/>
    <w:aliases w:val="Subtitel"/>
    <w:basedOn w:val="Standard"/>
    <w:next w:val="Standard"/>
    <w:link w:val="UntertitelZchn"/>
    <w:qFormat/>
    <w:rsid w:val="00C76BEC"/>
    <w:pPr>
      <w:spacing w:after="360"/>
      <w:jc w:val="left"/>
    </w:pPr>
    <w:rPr>
      <w:b/>
      <w:bCs/>
      <w:smallCaps/>
      <w:sz w:val="28"/>
    </w:rPr>
  </w:style>
  <w:style w:type="character" w:customStyle="1" w:styleId="UntertitelZchn">
    <w:name w:val="Untertitel Zchn"/>
    <w:aliases w:val="Subtitel Zchn"/>
    <w:basedOn w:val="Absatz-Standardschriftart"/>
    <w:link w:val="Untertitel"/>
    <w:rsid w:val="00C76BEC"/>
    <w:rPr>
      <w:rFonts w:ascii="Trebuchet MS" w:hAnsi="Trebuchet MS"/>
      <w:b/>
      <w:bCs/>
      <w:smallCaps/>
      <w:sz w:val="28"/>
    </w:rPr>
  </w:style>
  <w:style w:type="paragraph" w:styleId="Zitat">
    <w:name w:val="Quote"/>
    <w:basedOn w:val="Standard"/>
    <w:next w:val="Standard"/>
    <w:link w:val="ZitatZchn"/>
    <w:uiPriority w:val="99"/>
    <w:qFormat/>
    <w:rsid w:val="00BF185F"/>
    <w:pPr>
      <w:spacing w:before="160" w:after="160"/>
      <w:jc w:val="center"/>
    </w:pPr>
    <w:rPr>
      <w:i/>
      <w:iCs/>
      <w:color w:val="404040" w:themeColor="text1" w:themeTint="BF"/>
    </w:rPr>
  </w:style>
  <w:style w:type="character" w:customStyle="1" w:styleId="ZitatZchn">
    <w:name w:val="Zitat Zchn"/>
    <w:basedOn w:val="Absatz-Standardschriftart"/>
    <w:link w:val="Zitat"/>
    <w:uiPriority w:val="99"/>
    <w:rsid w:val="00BF185F"/>
    <w:rPr>
      <w:rFonts w:ascii="Trebuchet MS" w:hAnsi="Trebuchet MS"/>
      <w:i/>
      <w:iCs/>
      <w:color w:val="404040" w:themeColor="text1" w:themeTint="BF"/>
      <w:sz w:val="22"/>
    </w:rPr>
  </w:style>
  <w:style w:type="paragraph" w:styleId="Listenabsatz">
    <w:name w:val="List Paragraph"/>
    <w:aliases w:val="Aufzählung"/>
    <w:basedOn w:val="Standard"/>
    <w:uiPriority w:val="34"/>
    <w:qFormat/>
    <w:rsid w:val="003C3172"/>
    <w:pPr>
      <w:numPr>
        <w:numId w:val="6"/>
      </w:numPr>
      <w:spacing w:before="240" w:after="120"/>
      <w:ind w:left="357" w:hanging="357"/>
      <w:contextualSpacing/>
      <w:jc w:val="left"/>
    </w:pPr>
  </w:style>
  <w:style w:type="character" w:styleId="IntensiveHervorhebung">
    <w:name w:val="Intense Emphasis"/>
    <w:basedOn w:val="Absatz-Standardschriftart"/>
    <w:uiPriority w:val="99"/>
    <w:qFormat/>
    <w:rsid w:val="00BF185F"/>
    <w:rPr>
      <w:i/>
      <w:iCs/>
      <w:color w:val="0F4761" w:themeColor="accent1" w:themeShade="BF"/>
    </w:rPr>
  </w:style>
  <w:style w:type="paragraph" w:styleId="IntensivesZitat">
    <w:name w:val="Intense Quote"/>
    <w:basedOn w:val="Standard"/>
    <w:next w:val="Standard"/>
    <w:link w:val="IntensivesZitatZchn"/>
    <w:uiPriority w:val="99"/>
    <w:qFormat/>
    <w:rsid w:val="00BF1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99"/>
    <w:rsid w:val="00BF185F"/>
    <w:rPr>
      <w:rFonts w:ascii="Trebuchet MS" w:hAnsi="Trebuchet MS"/>
      <w:i/>
      <w:iCs/>
      <w:color w:val="0F4761" w:themeColor="accent1" w:themeShade="BF"/>
      <w:sz w:val="22"/>
    </w:rPr>
  </w:style>
  <w:style w:type="character" w:styleId="IntensiverVerweis">
    <w:name w:val="Intense Reference"/>
    <w:basedOn w:val="Absatz-Standardschriftart"/>
    <w:uiPriority w:val="99"/>
    <w:qFormat/>
    <w:rsid w:val="00BF185F"/>
    <w:rPr>
      <w:b/>
      <w:bCs/>
      <w:smallCaps/>
      <w:color w:val="0F4761" w:themeColor="accent1" w:themeShade="BF"/>
      <w:spacing w:val="5"/>
    </w:rPr>
  </w:style>
  <w:style w:type="paragraph" w:styleId="Kopfzeile">
    <w:name w:val="header"/>
    <w:basedOn w:val="Standard"/>
    <w:link w:val="KopfzeileZchn"/>
    <w:uiPriority w:val="99"/>
    <w:unhideWhenUsed/>
    <w:rsid w:val="001F22CE"/>
    <w:pPr>
      <w:tabs>
        <w:tab w:val="center" w:pos="4536"/>
        <w:tab w:val="right" w:pos="9072"/>
      </w:tabs>
    </w:pPr>
  </w:style>
  <w:style w:type="character" w:customStyle="1" w:styleId="KopfzeileZchn">
    <w:name w:val="Kopfzeile Zchn"/>
    <w:basedOn w:val="Absatz-Standardschriftart"/>
    <w:link w:val="Kopfzeile"/>
    <w:uiPriority w:val="99"/>
    <w:rsid w:val="001F22CE"/>
  </w:style>
  <w:style w:type="paragraph" w:styleId="Fuzeile">
    <w:name w:val="footer"/>
    <w:basedOn w:val="Standard"/>
    <w:link w:val="FuzeileZchn"/>
    <w:uiPriority w:val="1"/>
    <w:rsid w:val="00BF185F"/>
    <w:pPr>
      <w:tabs>
        <w:tab w:val="center" w:pos="4536"/>
        <w:tab w:val="right" w:pos="9072"/>
      </w:tabs>
    </w:pPr>
    <w:rPr>
      <w:rFonts w:eastAsia="Times New Roman" w:cs="Times New Roman"/>
      <w:kern w:val="0"/>
      <w:sz w:val="16"/>
      <w:szCs w:val="20"/>
      <w:lang w:val="de-DE" w:eastAsia="de-DE"/>
      <w14:ligatures w14:val="none"/>
    </w:rPr>
  </w:style>
  <w:style w:type="character" w:customStyle="1" w:styleId="FuzeileZchn">
    <w:name w:val="Fußzeile Zchn"/>
    <w:basedOn w:val="Absatz-Standardschriftart"/>
    <w:link w:val="Fuzeile"/>
    <w:uiPriority w:val="1"/>
    <w:rsid w:val="00BF185F"/>
    <w:rPr>
      <w:rFonts w:ascii="Trebuchet MS" w:eastAsia="Times New Roman" w:hAnsi="Trebuchet MS" w:cs="Times New Roman"/>
      <w:kern w:val="0"/>
      <w:sz w:val="16"/>
      <w:szCs w:val="20"/>
      <w:lang w:val="de-DE" w:eastAsia="de-DE"/>
      <w14:ligatures w14:val="none"/>
    </w:rPr>
  </w:style>
  <w:style w:type="paragraph" w:customStyle="1" w:styleId="Block">
    <w:name w:val="Block_Ü"/>
    <w:basedOn w:val="Standard"/>
    <w:next w:val="Standard"/>
    <w:qFormat/>
    <w:rsid w:val="006725D7"/>
    <w:pPr>
      <w:shd w:val="clear" w:color="auto" w:fill="BCBDE2"/>
      <w:spacing w:after="120"/>
    </w:pPr>
    <w:rPr>
      <w:b/>
      <w:szCs w:val="22"/>
      <w:lang w:val="de-DE"/>
    </w:rPr>
  </w:style>
  <w:style w:type="paragraph" w:customStyle="1" w:styleId="Block0">
    <w:name w:val="Block"/>
    <w:basedOn w:val="Block"/>
    <w:qFormat/>
    <w:rsid w:val="006725D7"/>
    <w:rPr>
      <w:b w:val="0"/>
    </w:rPr>
  </w:style>
  <w:style w:type="paragraph" w:customStyle="1" w:styleId="Impressum">
    <w:name w:val="Impressum"/>
    <w:basedOn w:val="Standard"/>
    <w:qFormat/>
    <w:rsid w:val="00BF185F"/>
    <w:pPr>
      <w:pBdr>
        <w:top w:val="single" w:sz="4" w:space="1" w:color="auto"/>
        <w:left w:val="single" w:sz="4" w:space="4" w:color="auto"/>
        <w:bottom w:val="single" w:sz="4" w:space="1" w:color="auto"/>
        <w:right w:val="single" w:sz="4" w:space="4" w:color="auto"/>
      </w:pBdr>
      <w:shd w:val="pct5" w:color="auto" w:fill="FFFFFF"/>
      <w:tabs>
        <w:tab w:val="center" w:pos="4536"/>
        <w:tab w:val="right" w:pos="9072"/>
      </w:tabs>
      <w:spacing w:before="0"/>
      <w:jc w:val="center"/>
    </w:pPr>
    <w:rPr>
      <w:rFonts w:eastAsia="Times New Roman" w:cs="Times New Roman"/>
      <w:kern w:val="0"/>
      <w:sz w:val="16"/>
      <w:szCs w:val="20"/>
      <w:lang w:val="de-DE" w:eastAsia="de-DE"/>
      <w14:ligatures w14:val="none"/>
    </w:rPr>
  </w:style>
  <w:style w:type="paragraph" w:customStyle="1" w:styleId="Impressum0">
    <w:name w:val="Impressum_Ü"/>
    <w:basedOn w:val="Impressum"/>
    <w:qFormat/>
    <w:rsid w:val="00BF185F"/>
    <w:rPr>
      <w:b/>
    </w:rPr>
  </w:style>
  <w:style w:type="paragraph" w:customStyle="1" w:styleId="Stand">
    <w:name w:val="Stand"/>
    <w:basedOn w:val="Standard"/>
    <w:qFormat/>
    <w:rsid w:val="00BF185F"/>
    <w:pPr>
      <w:spacing w:before="0" w:after="120"/>
      <w:jc w:val="right"/>
    </w:pPr>
    <w:rPr>
      <w:szCs w:val="22"/>
    </w:rPr>
  </w:style>
  <w:style w:type="character" w:styleId="Hyperlink">
    <w:name w:val="Hyperlink"/>
    <w:basedOn w:val="Absatz-Standardschriftart"/>
    <w:uiPriority w:val="99"/>
    <w:unhideWhenUsed/>
    <w:rsid w:val="0027120A"/>
    <w:rPr>
      <w:color w:val="467886" w:themeColor="hyperlink"/>
      <w:u w:val="single"/>
    </w:rPr>
  </w:style>
  <w:style w:type="character" w:styleId="NichtaufgelsteErwhnung">
    <w:name w:val="Unresolved Mention"/>
    <w:basedOn w:val="Absatz-Standardschriftart"/>
    <w:uiPriority w:val="99"/>
    <w:semiHidden/>
    <w:unhideWhenUsed/>
    <w:rsid w:val="0027120A"/>
    <w:rPr>
      <w:color w:val="605E5C"/>
      <w:shd w:val="clear" w:color="auto" w:fill="E1DFDD"/>
    </w:rPr>
  </w:style>
  <w:style w:type="paragraph" w:styleId="Funotentext">
    <w:name w:val="footnote text"/>
    <w:basedOn w:val="Standard"/>
    <w:link w:val="FunotentextZchn"/>
    <w:rsid w:val="0027120A"/>
    <w:pPr>
      <w:spacing w:before="0"/>
      <w:jc w:val="left"/>
    </w:pPr>
    <w:rPr>
      <w:sz w:val="16"/>
      <w:szCs w:val="12"/>
      <w:lang w:val="en-US"/>
    </w:rPr>
  </w:style>
  <w:style w:type="character" w:customStyle="1" w:styleId="FunotentextZchn">
    <w:name w:val="Fußnotentext Zchn"/>
    <w:basedOn w:val="Absatz-Standardschriftart"/>
    <w:link w:val="Funotentext"/>
    <w:rsid w:val="0027120A"/>
    <w:rPr>
      <w:rFonts w:ascii="Trebuchet MS" w:hAnsi="Trebuchet MS"/>
      <w:sz w:val="16"/>
      <w:szCs w:val="12"/>
      <w:lang w:val="en-US"/>
    </w:rPr>
  </w:style>
  <w:style w:type="character" w:styleId="Funotenzeichen">
    <w:name w:val="footnote reference"/>
    <w:basedOn w:val="Absatz-Standardschriftart"/>
    <w:uiPriority w:val="99"/>
    <w:unhideWhenUsed/>
    <w:rsid w:val="0027120A"/>
    <w:rPr>
      <w:vertAlign w:val="superscript"/>
    </w:rPr>
  </w:style>
  <w:style w:type="table" w:styleId="Tabellenraster">
    <w:name w:val="Table Grid"/>
    <w:basedOn w:val="NormaleTabelle"/>
    <w:uiPriority w:val="59"/>
    <w:rsid w:val="00D6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24586"/>
    <w:rPr>
      <w:color w:val="666666"/>
    </w:rPr>
  </w:style>
  <w:style w:type="paragraph" w:styleId="berarbeitung">
    <w:name w:val="Revision"/>
    <w:hidden/>
    <w:uiPriority w:val="99"/>
    <w:semiHidden/>
    <w:rsid w:val="0008009A"/>
    <w:rPr>
      <w:rFonts w:ascii="Trebuchet MS" w:hAnsi="Trebuchet MS"/>
      <w:sz w:val="22"/>
    </w:rPr>
  </w:style>
  <w:style w:type="character" w:styleId="Kommentarzeichen">
    <w:name w:val="annotation reference"/>
    <w:basedOn w:val="Absatz-Standardschriftart"/>
    <w:uiPriority w:val="99"/>
    <w:semiHidden/>
    <w:unhideWhenUsed/>
    <w:rsid w:val="00A933D1"/>
    <w:rPr>
      <w:sz w:val="16"/>
      <w:szCs w:val="16"/>
    </w:rPr>
  </w:style>
  <w:style w:type="paragraph" w:styleId="Kommentartext">
    <w:name w:val="annotation text"/>
    <w:basedOn w:val="Standard"/>
    <w:link w:val="KommentartextZchn"/>
    <w:uiPriority w:val="99"/>
    <w:unhideWhenUsed/>
    <w:rsid w:val="00A933D1"/>
    <w:rPr>
      <w:sz w:val="20"/>
      <w:szCs w:val="20"/>
    </w:rPr>
  </w:style>
  <w:style w:type="character" w:customStyle="1" w:styleId="KommentartextZchn">
    <w:name w:val="Kommentartext Zchn"/>
    <w:basedOn w:val="Absatz-Standardschriftart"/>
    <w:link w:val="Kommentartext"/>
    <w:uiPriority w:val="99"/>
    <w:rsid w:val="00A933D1"/>
    <w:rPr>
      <w:rFonts w:ascii="Trebuchet MS" w:hAnsi="Trebuchet MS"/>
      <w:sz w:val="20"/>
      <w:szCs w:val="20"/>
    </w:rPr>
  </w:style>
  <w:style w:type="paragraph" w:styleId="Kommentarthema">
    <w:name w:val="annotation subject"/>
    <w:basedOn w:val="Kommentartext"/>
    <w:next w:val="Kommentartext"/>
    <w:link w:val="KommentarthemaZchn"/>
    <w:uiPriority w:val="99"/>
    <w:semiHidden/>
    <w:unhideWhenUsed/>
    <w:rsid w:val="00A933D1"/>
    <w:rPr>
      <w:b/>
      <w:bCs/>
    </w:rPr>
  </w:style>
  <w:style w:type="character" w:customStyle="1" w:styleId="KommentarthemaZchn">
    <w:name w:val="Kommentarthema Zchn"/>
    <w:basedOn w:val="KommentartextZchn"/>
    <w:link w:val="Kommentarthema"/>
    <w:uiPriority w:val="99"/>
    <w:semiHidden/>
    <w:rsid w:val="00A933D1"/>
    <w:rPr>
      <w:rFonts w:ascii="Trebuchet MS" w:hAnsi="Trebuchet MS"/>
      <w:b/>
      <w:bCs/>
      <w:sz w:val="20"/>
      <w:szCs w:val="20"/>
    </w:rPr>
  </w:style>
  <w:style w:type="paragraph" w:styleId="Endnotentext">
    <w:name w:val="endnote text"/>
    <w:basedOn w:val="Standard"/>
    <w:link w:val="EndnotentextZchn"/>
    <w:uiPriority w:val="99"/>
    <w:semiHidden/>
    <w:unhideWhenUsed/>
    <w:rsid w:val="001E4E87"/>
    <w:pPr>
      <w:spacing w:before="0"/>
    </w:pPr>
    <w:rPr>
      <w:sz w:val="20"/>
      <w:szCs w:val="20"/>
    </w:rPr>
  </w:style>
  <w:style w:type="character" w:customStyle="1" w:styleId="EndnotentextZchn">
    <w:name w:val="Endnotentext Zchn"/>
    <w:basedOn w:val="Absatz-Standardschriftart"/>
    <w:link w:val="Endnotentext"/>
    <w:uiPriority w:val="99"/>
    <w:semiHidden/>
    <w:rsid w:val="001E4E87"/>
    <w:rPr>
      <w:rFonts w:ascii="Trebuchet MS" w:hAnsi="Trebuchet MS"/>
      <w:sz w:val="20"/>
      <w:szCs w:val="20"/>
    </w:rPr>
  </w:style>
  <w:style w:type="character" w:styleId="Endnotenzeichen">
    <w:name w:val="endnote reference"/>
    <w:basedOn w:val="Absatz-Standardschriftart"/>
    <w:uiPriority w:val="99"/>
    <w:semiHidden/>
    <w:unhideWhenUsed/>
    <w:rsid w:val="001E4E87"/>
    <w:rPr>
      <w:vertAlign w:val="superscript"/>
    </w:rPr>
  </w:style>
  <w:style w:type="character" w:styleId="BesuchterLink">
    <w:name w:val="FollowedHyperlink"/>
    <w:basedOn w:val="Absatz-Standardschriftart"/>
    <w:uiPriority w:val="99"/>
    <w:semiHidden/>
    <w:unhideWhenUsed/>
    <w:rsid w:val="00F1519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sb.gv.at/kontakt/impressum-copyright"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ko.at/auskunftsantrag-beantwort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ko.at/betroffenenrechte-vorlag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ko.at/offenlegung-oesterreich"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wko.at/auskunftsantrag-beantworten" TargetMode="External"/><Relationship Id="rId7" Type="http://schemas.openxmlformats.org/officeDocument/2006/relationships/hyperlink" Target="https://www.wko.at/datenschutz-strafen-haftung-sanktionen" TargetMode="External"/><Relationship Id="rId2" Type="http://schemas.openxmlformats.org/officeDocument/2006/relationships/hyperlink" Target="https://www.wko.at/auskunftsantrag-beantworten" TargetMode="External"/><Relationship Id="rId1" Type="http://schemas.openxmlformats.org/officeDocument/2006/relationships/hyperlink" Target="https://www.wko.at/auskunftsantrag-beantworten" TargetMode="External"/><Relationship Id="rId6" Type="http://schemas.openxmlformats.org/officeDocument/2006/relationships/hyperlink" Target="https://www.wko.at/auskunftsantrag-beantworten" TargetMode="External"/><Relationship Id="rId5" Type="http://schemas.openxmlformats.org/officeDocument/2006/relationships/hyperlink" Target="https://www.wko.at/rechtmaessigkeit-dsgvo" TargetMode="External"/><Relationship Id="rId4" Type="http://schemas.openxmlformats.org/officeDocument/2006/relationships/hyperlink" Target="https://www.wko.at/glossar-dsgv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93a220-d1bc-4847-90ea-87fefa6dfcfe">
      <Terms xmlns="http://schemas.microsoft.com/office/infopath/2007/PartnerControls"/>
    </lcf76f155ced4ddcb4097134ff3c332f>
    <TaxCatchAll xmlns="cc314490-f759-4655-9fd0-dc4e70bde8d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7D4640ACC1B7BC4F973749272581E7D9" ma:contentTypeVersion="12" ma:contentTypeDescription="Ein neues Dokument erstellen." ma:contentTypeScope="" ma:versionID="6609109ba42d55e2e92667965349de63">
  <xsd:schema xmlns:xsd="http://www.w3.org/2001/XMLSchema" xmlns:xs="http://www.w3.org/2001/XMLSchema" xmlns:p="http://schemas.microsoft.com/office/2006/metadata/properties" xmlns:ns2="4993a220-d1bc-4847-90ea-87fefa6dfcfe" xmlns:ns3="cc314490-f759-4655-9fd0-dc4e70bde8d0" targetNamespace="http://schemas.microsoft.com/office/2006/metadata/properties" ma:root="true" ma:fieldsID="d63f3425cb2a8c301446dd74beef886f" ns2:_="" ns3:_="">
    <xsd:import namespace="4993a220-d1bc-4847-90ea-87fefa6dfcfe"/>
    <xsd:import namespace="cc314490-f759-4655-9fd0-dc4e70bde8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3a220-d1bc-4847-90ea-87fefa6d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20107af-191c-445d-bfa4-3fed7916d2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314490-f759-4655-9fd0-dc4e70bde8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aa4221-7da0-40bc-b6e7-7e8442c3f52d}" ma:internalName="TaxCatchAll" ma:showField="CatchAllData" ma:web="cc314490-f759-4655-9fd0-dc4e70bde8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F4249E-4183-4F75-AE1A-4069DF27850B}">
  <ds:schemaRefs>
    <ds:schemaRef ds:uri="http://schemas.microsoft.com/sharepoint/v3/contenttype/forms"/>
  </ds:schemaRefs>
</ds:datastoreItem>
</file>

<file path=customXml/itemProps2.xml><?xml version="1.0" encoding="utf-8"?>
<ds:datastoreItem xmlns:ds="http://schemas.openxmlformats.org/officeDocument/2006/customXml" ds:itemID="{702E6FA3-8624-476A-B6D5-1E53E6766AD3}">
  <ds:schemaRefs>
    <ds:schemaRef ds:uri="http://schemas.microsoft.com/office/2006/metadata/properties"/>
    <ds:schemaRef ds:uri="http://schemas.microsoft.com/office/infopath/2007/PartnerControls"/>
    <ds:schemaRef ds:uri="4993a220-d1bc-4847-90ea-87fefa6dfcfe"/>
    <ds:schemaRef ds:uri="cc314490-f759-4655-9fd0-dc4e70bde8d0"/>
  </ds:schemaRefs>
</ds:datastoreItem>
</file>

<file path=customXml/itemProps3.xml><?xml version="1.0" encoding="utf-8"?>
<ds:datastoreItem xmlns:ds="http://schemas.openxmlformats.org/officeDocument/2006/customXml" ds:itemID="{862F44EC-6B76-4006-8D34-B622A69F6C7C}">
  <ds:schemaRefs>
    <ds:schemaRef ds:uri="http://schemas.openxmlformats.org/officeDocument/2006/bibliography"/>
  </ds:schemaRefs>
</ds:datastoreItem>
</file>

<file path=customXml/itemProps4.xml><?xml version="1.0" encoding="utf-8"?>
<ds:datastoreItem xmlns:ds="http://schemas.openxmlformats.org/officeDocument/2006/customXml" ds:itemID="{59A89C63-4E36-4D92-AB8F-1C273E6F3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3a220-d1bc-4847-90ea-87fefa6dfcfe"/>
    <ds:schemaRef ds:uri="cc314490-f759-4655-9fd0-dc4e70bd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4885</Characters>
  <Application>Microsoft Office Word</Application>
  <DocSecurity>0</DocSecurity>
  <Lines>40</Lines>
  <Paragraphs>11</Paragraphs>
  <ScaleCrop>false</ScaleCrop>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2026-07-20T10:20:00Z</dcterms:created>
  <dcterms:modified xsi:type="dcterms:W3CDTF">2026-07-20T10:20:00Z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0x0101007D4640ACC1B7BC4F973749272581E7D9</vt:lpwstr>
  </property>
  <property fmtid="{D5CDD505-2E9C-101B-9397-08002B2CF9AE}" pid="4" name="docLang">
    <vt:lpwstr>de</vt:lpwstr>
  </property>
</Properties>
</file>