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8214" w14:textId="77777777" w:rsidR="009758B8" w:rsidRPr="005D4DD3" w:rsidRDefault="009758B8" w:rsidP="009758B8">
      <w:pPr>
        <w:rPr>
          <w:rFonts w:ascii="Times New Roman" w:hAnsi="Times New Roman" w:cs="Times New Roman"/>
          <w:lang w:val="de-DE"/>
        </w:rPr>
      </w:pPr>
    </w:p>
    <w:p w14:paraId="058238DF" w14:textId="77777777" w:rsidR="009758B8" w:rsidRPr="005D4DD3" w:rsidRDefault="009758B8" w:rsidP="009758B8">
      <w:pPr>
        <w:spacing w:after="0" w:line="240" w:lineRule="auto"/>
        <w:rPr>
          <w:rFonts w:ascii="Times New Roman" w:hAnsi="Times New Roman" w:cs="Times New Roman"/>
          <w:bCs/>
          <w:color w:val="FFFFFF" w:themeColor="background1"/>
          <w:lang w:val="de-DE"/>
        </w:rPr>
      </w:pPr>
    </w:p>
    <w:p w14:paraId="6FCC835F" w14:textId="77777777" w:rsidR="009758B8" w:rsidRPr="005D4DD3" w:rsidRDefault="009758B8" w:rsidP="009758B8">
      <w:pPr>
        <w:pStyle w:val="berschrift1"/>
        <w:jc w:val="center"/>
        <w:rPr>
          <w:rFonts w:ascii="Times New Roman" w:hAnsi="Times New Roman" w:cs="Times New Roman"/>
          <w:sz w:val="56"/>
          <w:szCs w:val="56"/>
          <w:lang w:val="de-DE"/>
        </w:rPr>
      </w:pPr>
    </w:p>
    <w:p w14:paraId="13D8D4D7" w14:textId="77777777" w:rsidR="009758B8" w:rsidRPr="005D4DD3" w:rsidRDefault="009758B8" w:rsidP="009758B8">
      <w:pPr>
        <w:pStyle w:val="berschrift1"/>
        <w:jc w:val="center"/>
        <w:rPr>
          <w:rFonts w:ascii="Times New Roman" w:hAnsi="Times New Roman" w:cs="Times New Roman"/>
          <w:sz w:val="56"/>
          <w:szCs w:val="56"/>
          <w:lang w:val="de-DE"/>
        </w:rPr>
      </w:pPr>
    </w:p>
    <w:p w14:paraId="006A035E" w14:textId="77777777" w:rsidR="009758B8" w:rsidRPr="005D4DD3" w:rsidRDefault="009758B8" w:rsidP="009758B8">
      <w:pPr>
        <w:pStyle w:val="berschrift1"/>
        <w:jc w:val="center"/>
        <w:rPr>
          <w:rFonts w:ascii="Times New Roman" w:hAnsi="Times New Roman" w:cs="Times New Roman"/>
          <w:sz w:val="56"/>
          <w:szCs w:val="56"/>
          <w:lang w:val="de-DE"/>
        </w:rPr>
      </w:pPr>
    </w:p>
    <w:p w14:paraId="7E0FD6A8" w14:textId="77777777" w:rsidR="009758B8" w:rsidRPr="005D4DD3" w:rsidRDefault="009758B8" w:rsidP="009758B8">
      <w:pPr>
        <w:pStyle w:val="berschrift1"/>
        <w:jc w:val="center"/>
        <w:rPr>
          <w:rFonts w:ascii="Times New Roman" w:hAnsi="Times New Roman" w:cs="Times New Roman"/>
          <w:sz w:val="56"/>
          <w:szCs w:val="56"/>
          <w:lang w:val="de-DE"/>
        </w:rPr>
      </w:pPr>
    </w:p>
    <w:p w14:paraId="40AADD00" w14:textId="1326509B" w:rsidR="009758B8" w:rsidRPr="005D4DD3" w:rsidRDefault="009758B8" w:rsidP="005D4DD3">
      <w:pPr>
        <w:pStyle w:val="Textkrper"/>
        <w:jc w:val="center"/>
        <w:rPr>
          <w:rFonts w:ascii="Times New Roman" w:hAnsi="Times New Roman" w:cs="Times New Roman"/>
          <w:sz w:val="72"/>
          <w:szCs w:val="72"/>
          <w:lang w:val="de-DE"/>
        </w:rPr>
      </w:pPr>
      <w:r w:rsidRPr="005D4DD3">
        <w:rPr>
          <w:rFonts w:ascii="Times New Roman" w:hAnsi="Times New Roman" w:cs="Times New Roman"/>
          <w:sz w:val="72"/>
          <w:szCs w:val="72"/>
          <w:lang w:val="de-DE"/>
        </w:rPr>
        <w:t>Vorlage</w:t>
      </w:r>
    </w:p>
    <w:p w14:paraId="75ED1580" w14:textId="77777777" w:rsidR="009758B8" w:rsidRPr="005D4DD3" w:rsidRDefault="009758B8" w:rsidP="005D4DD3">
      <w:pPr>
        <w:pStyle w:val="Textkrper"/>
        <w:jc w:val="center"/>
        <w:rPr>
          <w:rFonts w:ascii="Times New Roman" w:hAnsi="Times New Roman" w:cs="Times New Roman"/>
          <w:sz w:val="72"/>
          <w:szCs w:val="72"/>
          <w:lang w:val="de-DE"/>
        </w:rPr>
        <w:sectPr w:rsidR="009758B8" w:rsidRPr="005D4DD3" w:rsidSect="004E3F23">
          <w:footerReference w:type="default" r:id="rId11"/>
          <w:headerReference w:type="first" r:id="rId12"/>
          <w:pgSz w:w="11907" w:h="16840" w:code="9"/>
          <w:pgMar w:top="1644" w:right="1077" w:bottom="1077" w:left="1588" w:header="765" w:footer="567" w:gutter="0"/>
          <w:cols w:space="720"/>
          <w:titlePg/>
          <w:docGrid w:linePitch="299"/>
        </w:sectPr>
      </w:pPr>
      <w:r w:rsidRPr="005D4DD3">
        <w:rPr>
          <w:rFonts w:ascii="Times New Roman" w:hAnsi="Times New Roman" w:cs="Times New Roman"/>
          <w:sz w:val="72"/>
          <w:szCs w:val="72"/>
          <w:lang w:val="de-DE"/>
        </w:rPr>
        <w:t>Notfallplan</w:t>
      </w:r>
    </w:p>
    <w:p w14:paraId="235EBACD" w14:textId="77777777" w:rsidR="009758B8" w:rsidRPr="005D4DD3" w:rsidRDefault="009758B8" w:rsidP="009758B8">
      <w:pPr>
        <w:rPr>
          <w:rFonts w:ascii="Times New Roman" w:hAnsi="Times New Roman" w:cs="Times New Roman"/>
          <w:lang w:val="de-DE"/>
        </w:rPr>
      </w:pPr>
    </w:p>
    <w:p w14:paraId="04310226" w14:textId="77777777" w:rsidR="009758B8" w:rsidRPr="005D4DD3" w:rsidRDefault="009758B8" w:rsidP="009758B8">
      <w:pPr>
        <w:spacing w:after="0" w:line="240" w:lineRule="auto"/>
        <w:rPr>
          <w:rFonts w:ascii="Times New Roman" w:hAnsi="Times New Roman" w:cs="Times New Roman"/>
          <w:bCs/>
          <w:lang w:val="de-DE"/>
        </w:rPr>
      </w:pPr>
    </w:p>
    <w:p w14:paraId="672C1DB4" w14:textId="77777777" w:rsidR="009758B8" w:rsidRPr="005D4DD3" w:rsidRDefault="009758B8" w:rsidP="009758B8">
      <w:pPr>
        <w:spacing w:after="0" w:line="240" w:lineRule="auto"/>
        <w:rPr>
          <w:rFonts w:ascii="Times New Roman" w:hAnsi="Times New Roman" w:cs="Times New Roman"/>
          <w:bCs/>
          <w:lang w:val="de-DE"/>
        </w:rPr>
      </w:pPr>
    </w:p>
    <w:p w14:paraId="227C818C" w14:textId="77777777" w:rsidR="009758B8" w:rsidRPr="005D4DD3" w:rsidRDefault="009758B8" w:rsidP="009758B8">
      <w:pPr>
        <w:pStyle w:val="Inhaltsverzeichnisberschrift"/>
        <w:ind w:left="567" w:hanging="567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>Inhaltsverzeichnis</w:t>
      </w:r>
    </w:p>
    <w:p w14:paraId="1D8294B4" w14:textId="77777777" w:rsidR="009758B8" w:rsidRPr="005D4DD3" w:rsidRDefault="009758B8" w:rsidP="009758B8">
      <w:pPr>
        <w:rPr>
          <w:rFonts w:ascii="Times New Roman" w:hAnsi="Times New Roman" w:cs="Times New Roman"/>
          <w:lang w:val="de-DE"/>
        </w:rPr>
      </w:pPr>
    </w:p>
    <w:p w14:paraId="1A1487F4" w14:textId="3A4B9D65" w:rsidR="005D4DD3" w:rsidRPr="005D4DD3" w:rsidRDefault="009758B8">
      <w:pPr>
        <w:pStyle w:val="Verzeichnis1"/>
        <w:tabs>
          <w:tab w:val="right" w:leader="dot" w:pos="9232"/>
        </w:tabs>
        <w:rPr>
          <w:rFonts w:asciiTheme="minorHAnsi" w:hAnsiTheme="minorHAnsi"/>
          <w:bCs w:val="0"/>
          <w:noProof/>
          <w:color w:val="auto"/>
          <w:kern w:val="2"/>
          <w:szCs w:val="24"/>
          <w:lang w:val="de-DE" w:eastAsia="en-GB"/>
          <w14:ligatures w14:val="standardContextual"/>
        </w:rPr>
      </w:pPr>
      <w:r w:rsidRPr="005D4DD3">
        <w:rPr>
          <w:rStyle w:val="Hyperlink"/>
          <w:rFonts w:ascii="Times New Roman" w:eastAsiaTheme="minorHAnsi" w:hAnsi="Times New Roman" w:cs="Times New Roman"/>
          <w:b/>
          <w:bCs w:val="0"/>
          <w:spacing w:val="2"/>
          <w:szCs w:val="22"/>
          <w:lang w:val="de-DE"/>
        </w:rPr>
        <w:fldChar w:fldCharType="begin"/>
      </w:r>
      <w:r w:rsidRPr="005D4DD3">
        <w:rPr>
          <w:rStyle w:val="Hyperlink"/>
          <w:rFonts w:ascii="Times New Roman" w:eastAsiaTheme="minorHAnsi" w:hAnsi="Times New Roman" w:cs="Times New Roman"/>
          <w:b/>
          <w:bCs w:val="0"/>
          <w:spacing w:val="2"/>
          <w:szCs w:val="22"/>
          <w:lang w:val="de-DE"/>
        </w:rPr>
        <w:instrText xml:space="preserve"> TOC \o "1-2" \h \z \u </w:instrText>
      </w:r>
      <w:r w:rsidRPr="005D4DD3">
        <w:rPr>
          <w:rStyle w:val="Hyperlink"/>
          <w:rFonts w:ascii="Times New Roman" w:eastAsiaTheme="minorHAnsi" w:hAnsi="Times New Roman" w:cs="Times New Roman"/>
          <w:b/>
          <w:bCs w:val="0"/>
          <w:spacing w:val="2"/>
          <w:szCs w:val="22"/>
          <w:lang w:val="de-DE"/>
        </w:rPr>
        <w:fldChar w:fldCharType="separate"/>
      </w:r>
      <w:hyperlink w:anchor="_Toc141430023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Zielsetzung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_Toc141430023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3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20B05051" w14:textId="11073EC6" w:rsidR="005D4DD3" w:rsidRPr="005D4DD3" w:rsidRDefault="006D76AF">
      <w:pPr>
        <w:pStyle w:val="Verzeichnis1"/>
        <w:tabs>
          <w:tab w:val="right" w:leader="dot" w:pos="9232"/>
        </w:tabs>
        <w:rPr>
          <w:rFonts w:asciiTheme="minorHAnsi" w:hAnsiTheme="minorHAnsi"/>
          <w:bCs w:val="0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24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Umfang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_Toc141430024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4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27060181" w14:textId="63EA6588" w:rsidR="005D4DD3" w:rsidRPr="005D4DD3" w:rsidRDefault="006D76AF">
      <w:pPr>
        <w:pStyle w:val="Verzeichnis1"/>
        <w:tabs>
          <w:tab w:val="right" w:leader="dot" w:pos="9232"/>
        </w:tabs>
        <w:rPr>
          <w:rFonts w:asciiTheme="minorHAnsi" w:hAnsiTheme="minorHAnsi"/>
          <w:bCs w:val="0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25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Notfallteams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_Toc141430025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5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2C746FAE" w14:textId="578D2A4F" w:rsidR="005D4DD3" w:rsidRPr="005D4DD3" w:rsidRDefault="006D76AF">
      <w:pPr>
        <w:pStyle w:val="Verzeichnis2"/>
        <w:tabs>
          <w:tab w:val="right" w:leader="dot" w:pos="9232"/>
        </w:tabs>
        <w:rPr>
          <w:rFonts w:asciiTheme="minorHAnsi" w:hAnsiTheme="minorHAnsi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26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Notfall-Teammitglieder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_Toc141430026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5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09ED3A6F" w14:textId="7D24B0F3" w:rsidR="005D4DD3" w:rsidRPr="005D4DD3" w:rsidRDefault="006D76AF">
      <w:pPr>
        <w:pStyle w:val="Verzeichnis1"/>
        <w:tabs>
          <w:tab w:val="right" w:leader="dot" w:pos="9232"/>
        </w:tabs>
        <w:rPr>
          <w:rFonts w:asciiTheme="minorHAnsi" w:hAnsiTheme="minorHAnsi"/>
          <w:bCs w:val="0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27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Ressourcen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_Toc141430027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6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6CE76E17" w14:textId="648925C0" w:rsidR="005D4DD3" w:rsidRPr="005D4DD3" w:rsidRDefault="006D76AF">
      <w:pPr>
        <w:pStyle w:val="Verzeichnis2"/>
        <w:tabs>
          <w:tab w:val="right" w:leader="dot" w:pos="9232"/>
        </w:tabs>
        <w:rPr>
          <w:rFonts w:asciiTheme="minorHAnsi" w:hAnsiTheme="minorHAnsi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28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Systeme &amp; Applikationen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_Toc141430028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6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05776A49" w14:textId="0E80F28B" w:rsidR="005D4DD3" w:rsidRPr="005D4DD3" w:rsidRDefault="006D76AF">
      <w:pPr>
        <w:pStyle w:val="Verzeichnis2"/>
        <w:tabs>
          <w:tab w:val="right" w:leader="dot" w:pos="9232"/>
        </w:tabs>
        <w:rPr>
          <w:rFonts w:asciiTheme="minorHAnsi" w:hAnsiTheme="minorHAnsi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29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Dokumente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_Toc141430029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6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513524CC" w14:textId="6F31A68F" w:rsidR="005D4DD3" w:rsidRPr="005D4DD3" w:rsidRDefault="006D76AF">
      <w:pPr>
        <w:pStyle w:val="Verzeichnis2"/>
        <w:tabs>
          <w:tab w:val="right" w:leader="dot" w:pos="9232"/>
        </w:tabs>
        <w:rPr>
          <w:rFonts w:asciiTheme="minorHAnsi" w:hAnsiTheme="minorHAnsi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30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Spezielle Ressourcen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_Toc141430030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6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7ED17B60" w14:textId="0E764996" w:rsidR="005D4DD3" w:rsidRPr="005D4DD3" w:rsidRDefault="006D76AF">
      <w:pPr>
        <w:pStyle w:val="Verzeichnis2"/>
        <w:tabs>
          <w:tab w:val="right" w:leader="dot" w:pos="9232"/>
        </w:tabs>
        <w:rPr>
          <w:rFonts w:asciiTheme="minorHAnsi" w:hAnsiTheme="minorHAnsi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31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Passwörter/Tokens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_Toc141430031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6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457706D7" w14:textId="2A5DAFF2" w:rsidR="005D4DD3" w:rsidRPr="005D4DD3" w:rsidRDefault="006D76AF">
      <w:pPr>
        <w:pStyle w:val="Verzeichnis2"/>
        <w:tabs>
          <w:tab w:val="right" w:leader="dot" w:pos="9232"/>
        </w:tabs>
        <w:rPr>
          <w:rFonts w:asciiTheme="minorHAnsi" w:hAnsiTheme="minorHAnsi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32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Zuliefernde Services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_Toc141430032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6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024E2E6A" w14:textId="734A9E45" w:rsidR="005D4DD3" w:rsidRPr="005D4DD3" w:rsidRDefault="006D76AF">
      <w:pPr>
        <w:pStyle w:val="Verzeichnis1"/>
        <w:tabs>
          <w:tab w:val="right" w:leader="dot" w:pos="9232"/>
        </w:tabs>
        <w:rPr>
          <w:rFonts w:asciiTheme="minorHAnsi" w:hAnsiTheme="minorHAnsi"/>
          <w:bCs w:val="0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33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Notfallmaßnahmen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_Toc141430033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7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0C5756DA" w14:textId="58BD5461" w:rsidR="005D4DD3" w:rsidRPr="005D4DD3" w:rsidRDefault="006D76AF">
      <w:pPr>
        <w:pStyle w:val="Verzeichnis2"/>
        <w:tabs>
          <w:tab w:val="right" w:leader="dot" w:pos="9232"/>
        </w:tabs>
        <w:rPr>
          <w:rFonts w:asciiTheme="minorHAnsi" w:hAnsiTheme="minorHAnsi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34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Maßnahmen bei (vorübergehender) Nichtverfügbarkeit der IT-Systeme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_Toc141430034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7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0DABA179" w14:textId="24FBCB2E" w:rsidR="005D4DD3" w:rsidRPr="005D4DD3" w:rsidRDefault="006D76AF">
      <w:pPr>
        <w:pStyle w:val="Verzeichnis2"/>
        <w:tabs>
          <w:tab w:val="right" w:leader="dot" w:pos="9232"/>
        </w:tabs>
        <w:rPr>
          <w:rFonts w:asciiTheme="minorHAnsi" w:hAnsiTheme="minorHAnsi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35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Maßnahmen bei Datenverlust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_Toc141430035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7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0C5E52E0" w14:textId="0CB9C67D" w:rsidR="005D4DD3" w:rsidRPr="005D4DD3" w:rsidRDefault="006D76AF">
      <w:pPr>
        <w:pStyle w:val="Verzeichnis2"/>
        <w:tabs>
          <w:tab w:val="right" w:leader="dot" w:pos="9232"/>
        </w:tabs>
        <w:rPr>
          <w:rFonts w:asciiTheme="minorHAnsi" w:hAnsiTheme="minorHAnsi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36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Maßnahmen bei Komplettverlust des Standortes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_Toc141430036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8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199E2140" w14:textId="14919DAE" w:rsidR="005D4DD3" w:rsidRPr="005D4DD3" w:rsidRDefault="006D76AF">
      <w:pPr>
        <w:pStyle w:val="Verzeichnis2"/>
        <w:tabs>
          <w:tab w:val="right" w:leader="dot" w:pos="9232"/>
        </w:tabs>
        <w:rPr>
          <w:rFonts w:asciiTheme="minorHAnsi" w:hAnsiTheme="minorHAnsi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37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Maßnahmen bei anderen Vorfällen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_Toc141430037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8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626E431E" w14:textId="28811321" w:rsidR="005D4DD3" w:rsidRPr="005D4DD3" w:rsidRDefault="006D76AF">
      <w:pPr>
        <w:pStyle w:val="Verzeichnis1"/>
        <w:tabs>
          <w:tab w:val="right" w:leader="dot" w:pos="9232"/>
        </w:tabs>
        <w:rPr>
          <w:rFonts w:asciiTheme="minorHAnsi" w:hAnsiTheme="minorHAnsi"/>
          <w:bCs w:val="0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38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Wichtige Kontaktdaten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_Toc141430038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9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3B11B432" w14:textId="43CB60FA" w:rsidR="005D4DD3" w:rsidRPr="005D4DD3" w:rsidRDefault="006D76AF">
      <w:pPr>
        <w:pStyle w:val="Verzeichnis2"/>
        <w:tabs>
          <w:tab w:val="right" w:leader="dot" w:pos="9232"/>
        </w:tabs>
        <w:rPr>
          <w:rFonts w:asciiTheme="minorHAnsi" w:hAnsiTheme="minorHAnsi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39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Kunden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_Toc141430039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9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313ABFAD" w14:textId="26952F52" w:rsidR="005D4DD3" w:rsidRPr="005D4DD3" w:rsidRDefault="006D76AF">
      <w:pPr>
        <w:pStyle w:val="Verzeichnis2"/>
        <w:tabs>
          <w:tab w:val="right" w:leader="dot" w:pos="9232"/>
        </w:tabs>
        <w:rPr>
          <w:rFonts w:asciiTheme="minorHAnsi" w:hAnsiTheme="minorHAnsi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40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Behörden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_Toc141430040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9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35D81DB3" w14:textId="0E5ECE50" w:rsidR="005D4DD3" w:rsidRPr="005D4DD3" w:rsidRDefault="006D76AF">
      <w:pPr>
        <w:pStyle w:val="Verzeichnis2"/>
        <w:tabs>
          <w:tab w:val="right" w:leader="dot" w:pos="9232"/>
        </w:tabs>
        <w:rPr>
          <w:rFonts w:asciiTheme="minorHAnsi" w:hAnsiTheme="minorHAnsi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41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Lieferanten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_Toc141430041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9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3EF82B4D" w14:textId="4C0B0459" w:rsidR="005D4DD3" w:rsidRPr="005D4DD3" w:rsidRDefault="006D76AF">
      <w:pPr>
        <w:pStyle w:val="Verzeichnis2"/>
        <w:tabs>
          <w:tab w:val="right" w:leader="dot" w:pos="9232"/>
        </w:tabs>
        <w:rPr>
          <w:rFonts w:asciiTheme="minorHAnsi" w:hAnsiTheme="minorHAnsi"/>
          <w:noProof/>
          <w:color w:val="auto"/>
          <w:kern w:val="2"/>
          <w:szCs w:val="24"/>
          <w:lang w:val="de-DE" w:eastAsia="en-GB"/>
          <w14:ligatures w14:val="standardContextual"/>
        </w:rPr>
      </w:pPr>
      <w:hyperlink w:anchor="_Toc141430042" w:history="1">
        <w:r w:rsidR="005D4DD3" w:rsidRPr="005D4DD3">
          <w:rPr>
            <w:rStyle w:val="Hyperlink"/>
            <w:rFonts w:ascii="Times New Roman" w:hAnsi="Times New Roman" w:cs="Times New Roman"/>
            <w:noProof/>
            <w:lang w:val="de-DE"/>
          </w:rPr>
          <w:t>Partner</w:t>
        </w:r>
        <w:r w:rsidR="005D4DD3" w:rsidRPr="005D4DD3">
          <w:rPr>
            <w:noProof/>
            <w:webHidden/>
            <w:lang w:val="de-DE"/>
          </w:rPr>
          <w:tab/>
        </w:r>
        <w:r w:rsidR="005D4DD3" w:rsidRPr="005D4DD3">
          <w:rPr>
            <w:noProof/>
            <w:webHidden/>
            <w:lang w:val="de-DE"/>
          </w:rPr>
          <w:fldChar w:fldCharType="begin"/>
        </w:r>
        <w:r w:rsidR="005D4DD3" w:rsidRPr="005D4DD3">
          <w:rPr>
            <w:noProof/>
            <w:webHidden/>
            <w:lang w:val="de-DE"/>
          </w:rPr>
          <w:instrText xml:space="preserve"> PAGEREF _Toc141430042 \h </w:instrText>
        </w:r>
        <w:r w:rsidR="005D4DD3" w:rsidRPr="005D4DD3">
          <w:rPr>
            <w:noProof/>
            <w:webHidden/>
            <w:lang w:val="de-DE"/>
          </w:rPr>
        </w:r>
        <w:r w:rsidR="005D4DD3" w:rsidRPr="005D4DD3">
          <w:rPr>
            <w:noProof/>
            <w:webHidden/>
            <w:lang w:val="de-DE"/>
          </w:rPr>
          <w:fldChar w:fldCharType="separate"/>
        </w:r>
        <w:r w:rsidR="005D4DD3" w:rsidRPr="005D4DD3">
          <w:rPr>
            <w:noProof/>
            <w:webHidden/>
            <w:lang w:val="de-DE"/>
          </w:rPr>
          <w:t>10</w:t>
        </w:r>
        <w:r w:rsidR="005D4DD3" w:rsidRPr="005D4DD3">
          <w:rPr>
            <w:noProof/>
            <w:webHidden/>
            <w:lang w:val="de-DE"/>
          </w:rPr>
          <w:fldChar w:fldCharType="end"/>
        </w:r>
      </w:hyperlink>
    </w:p>
    <w:p w14:paraId="386F563D" w14:textId="51A2098E" w:rsidR="009758B8" w:rsidRPr="005D4DD3" w:rsidRDefault="009758B8" w:rsidP="009758B8">
      <w:pPr>
        <w:pStyle w:val="Verzeichnis1"/>
        <w:tabs>
          <w:tab w:val="left" w:pos="440"/>
          <w:tab w:val="right" w:leader="dot" w:pos="9060"/>
        </w:tabs>
        <w:rPr>
          <w:rFonts w:ascii="Times New Roman" w:hAnsi="Times New Roman" w:cs="Times New Roman"/>
          <w:lang w:val="de-DE"/>
        </w:rPr>
        <w:sectPr w:rsidR="009758B8" w:rsidRPr="005D4DD3" w:rsidSect="00C20EA7">
          <w:headerReference w:type="first" r:id="rId13"/>
          <w:footerReference w:type="first" r:id="rId14"/>
          <w:pgSz w:w="11907" w:h="16840" w:code="9"/>
          <w:pgMar w:top="1418" w:right="1077" w:bottom="1077" w:left="1588" w:header="765" w:footer="567" w:gutter="0"/>
          <w:cols w:space="720"/>
          <w:titlePg/>
          <w:docGrid w:linePitch="299"/>
        </w:sectPr>
      </w:pPr>
      <w:r w:rsidRPr="005D4DD3">
        <w:rPr>
          <w:rStyle w:val="Hyperlink"/>
          <w:rFonts w:ascii="Times New Roman" w:eastAsiaTheme="minorHAnsi" w:hAnsi="Times New Roman" w:cs="Times New Roman"/>
          <w:b/>
          <w:bCs w:val="0"/>
          <w:spacing w:val="2"/>
          <w:szCs w:val="22"/>
          <w:lang w:val="de-DE"/>
        </w:rPr>
        <w:fldChar w:fldCharType="end"/>
      </w:r>
    </w:p>
    <w:p w14:paraId="224C230D" w14:textId="77777777" w:rsidR="009758B8" w:rsidRPr="005D4DD3" w:rsidRDefault="009758B8" w:rsidP="009758B8">
      <w:pPr>
        <w:pStyle w:val="berschrift1"/>
        <w:ind w:left="709"/>
        <w:rPr>
          <w:rFonts w:ascii="Times New Roman" w:hAnsi="Times New Roman" w:cs="Times New Roman"/>
          <w:sz w:val="56"/>
          <w:szCs w:val="56"/>
          <w:lang w:val="de-DE"/>
        </w:rPr>
      </w:pPr>
      <w:bookmarkStart w:id="0" w:name="_Toc141430023"/>
      <w:r w:rsidRPr="005D4DD3">
        <w:rPr>
          <w:rFonts w:ascii="Times New Roman" w:hAnsi="Times New Roman" w:cs="Times New Roman"/>
          <w:sz w:val="56"/>
          <w:szCs w:val="56"/>
          <w:lang w:val="de-DE"/>
        </w:rPr>
        <w:lastRenderedPageBreak/>
        <w:t>Zielsetzung</w:t>
      </w:r>
      <w:bookmarkEnd w:id="0"/>
    </w:p>
    <w:p w14:paraId="5DE968BC" w14:textId="77777777" w:rsidR="009758B8" w:rsidRPr="005D4DD3" w:rsidRDefault="009758B8" w:rsidP="009758B8">
      <w:pPr>
        <w:pStyle w:val="Textkrper"/>
        <w:rPr>
          <w:rFonts w:ascii="Times New Roman" w:hAnsi="Times New Roman" w:cs="Times New Roman"/>
          <w:lang w:val="de-DE"/>
        </w:rPr>
      </w:pPr>
    </w:p>
    <w:p w14:paraId="5E63EB48" w14:textId="2473A640" w:rsidR="009758B8" w:rsidRPr="005D4DD3" w:rsidRDefault="009758B8" w:rsidP="009758B8">
      <w:pPr>
        <w:pStyle w:val="Textkrper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 xml:space="preserve">Zielsetzung dieses Notfallplans ist die Schaffung der notwendigen Voraussetzungen zur Wiederherstellung aller wesentlichen kritischen Geschäftstätigkeiten von </w:t>
      </w:r>
      <w:r w:rsidRPr="005D4DD3">
        <w:rPr>
          <w:rFonts w:ascii="Times New Roman" w:hAnsi="Times New Roman" w:cs="Times New Roman"/>
          <w:color w:val="FF0000"/>
          <w:lang w:val="de-DE"/>
        </w:rPr>
        <w:t>xxx</w:t>
      </w:r>
      <w:r w:rsidRPr="005D4DD3">
        <w:rPr>
          <w:rFonts w:ascii="Times New Roman" w:hAnsi="Times New Roman" w:cs="Times New Roman"/>
          <w:lang w:val="de-DE"/>
        </w:rPr>
        <w:t xml:space="preserve">. Mit Hilfe dieses Notfallplans sollten alle Mitglieder des Notfallteams in der Lage sein, </w:t>
      </w:r>
      <w:r w:rsidR="006224F0" w:rsidRPr="005D4DD3">
        <w:rPr>
          <w:rFonts w:ascii="Times New Roman" w:hAnsi="Times New Roman" w:cs="Times New Roman"/>
          <w:lang w:val="de-DE"/>
        </w:rPr>
        <w:t>nach einem Notfall den Geschäftsbetrieb</w:t>
      </w:r>
      <w:r w:rsidRPr="005D4DD3">
        <w:rPr>
          <w:rFonts w:ascii="Times New Roman" w:hAnsi="Times New Roman" w:cs="Times New Roman"/>
          <w:lang w:val="de-DE"/>
        </w:rPr>
        <w:t xml:space="preserve"> wieder aufzunehmen bzw. mit Hilfe von Workarounds die notwendigen Aktivitäten in einer solchen Art und Weise durchzuführen, dass die notwendigen Mindestanforderungen an den Betrieb sichergestellt sind.</w:t>
      </w:r>
    </w:p>
    <w:p w14:paraId="2D7D24D3" w14:textId="5B8DE2B1" w:rsidR="009758B8" w:rsidRPr="005D4DD3" w:rsidRDefault="009758B8" w:rsidP="009758B8">
      <w:pPr>
        <w:pStyle w:val="Textkrper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>Diese</w:t>
      </w:r>
      <w:r w:rsidR="005D4DD3" w:rsidRPr="005D4DD3">
        <w:rPr>
          <w:rFonts w:ascii="Times New Roman" w:hAnsi="Times New Roman" w:cs="Times New Roman"/>
          <w:lang w:val="de-DE"/>
        </w:rPr>
        <w:t>r</w:t>
      </w:r>
      <w:r w:rsidRPr="005D4DD3">
        <w:rPr>
          <w:rFonts w:ascii="Times New Roman" w:hAnsi="Times New Roman" w:cs="Times New Roman"/>
          <w:lang w:val="de-DE"/>
        </w:rPr>
        <w:t xml:space="preserve"> Notfallpl</w:t>
      </w:r>
      <w:r w:rsidR="005D4DD3" w:rsidRPr="005D4DD3">
        <w:rPr>
          <w:rFonts w:ascii="Times New Roman" w:hAnsi="Times New Roman" w:cs="Times New Roman"/>
          <w:lang w:val="de-DE"/>
        </w:rPr>
        <w:t>an</w:t>
      </w:r>
      <w:r w:rsidRPr="005D4DD3">
        <w:rPr>
          <w:rFonts w:ascii="Times New Roman" w:hAnsi="Times New Roman" w:cs="Times New Roman"/>
          <w:lang w:val="de-DE"/>
        </w:rPr>
        <w:t xml:space="preserve"> </w:t>
      </w:r>
      <w:r w:rsidR="005D4DD3" w:rsidRPr="005D4DD3">
        <w:rPr>
          <w:rFonts w:ascii="Times New Roman" w:hAnsi="Times New Roman" w:cs="Times New Roman"/>
          <w:lang w:val="de-DE"/>
        </w:rPr>
        <w:t>muss</w:t>
      </w:r>
      <w:r w:rsidRPr="005D4DD3">
        <w:rPr>
          <w:rFonts w:ascii="Times New Roman" w:hAnsi="Times New Roman" w:cs="Times New Roman"/>
          <w:lang w:val="de-DE"/>
        </w:rPr>
        <w:t xml:space="preserve"> mindestens einmal jährlich aktualisiert und anschließend in einem Praxistest auf Tauglichkeit und Umsetzbarkeit getestet und überprüft werden.</w:t>
      </w:r>
    </w:p>
    <w:p w14:paraId="34FA7929" w14:textId="77777777" w:rsidR="009758B8" w:rsidRPr="005D4DD3" w:rsidRDefault="009758B8" w:rsidP="009758B8">
      <w:pPr>
        <w:pStyle w:val="Textkrper"/>
        <w:rPr>
          <w:rFonts w:ascii="Times New Roman" w:hAnsi="Times New Roman" w:cs="Times New Roman"/>
          <w:lang w:val="de-DE"/>
        </w:rPr>
      </w:pPr>
    </w:p>
    <w:p w14:paraId="0806F0D1" w14:textId="77777777" w:rsidR="009758B8" w:rsidRPr="005D4DD3" w:rsidRDefault="009758B8" w:rsidP="009758B8">
      <w:pPr>
        <w:pStyle w:val="PBStandard"/>
        <w:rPr>
          <w:rFonts w:ascii="Times New Roman" w:hAnsi="Times New Roman" w:cs="Times New Roman"/>
        </w:rPr>
      </w:pPr>
    </w:p>
    <w:p w14:paraId="0D512A04" w14:textId="77777777" w:rsidR="009758B8" w:rsidRPr="005D4DD3" w:rsidRDefault="009758B8" w:rsidP="009758B8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br w:type="page"/>
      </w:r>
    </w:p>
    <w:p w14:paraId="7DC595BE" w14:textId="77777777" w:rsidR="009758B8" w:rsidRPr="005D4DD3" w:rsidRDefault="009758B8" w:rsidP="009758B8">
      <w:pPr>
        <w:pStyle w:val="berschrift1"/>
        <w:ind w:left="709"/>
        <w:rPr>
          <w:rFonts w:ascii="Times New Roman" w:hAnsi="Times New Roman" w:cs="Times New Roman"/>
          <w:sz w:val="56"/>
          <w:szCs w:val="56"/>
          <w:lang w:val="de-DE"/>
        </w:rPr>
      </w:pPr>
      <w:bookmarkStart w:id="1" w:name="_Toc141430024"/>
      <w:r w:rsidRPr="005D4DD3">
        <w:rPr>
          <w:rFonts w:ascii="Times New Roman" w:hAnsi="Times New Roman" w:cs="Times New Roman"/>
          <w:sz w:val="56"/>
          <w:szCs w:val="56"/>
          <w:lang w:val="de-DE"/>
        </w:rPr>
        <w:lastRenderedPageBreak/>
        <w:t>Umfang</w:t>
      </w:r>
      <w:bookmarkEnd w:id="1"/>
    </w:p>
    <w:p w14:paraId="200EA65E" w14:textId="77777777" w:rsidR="009758B8" w:rsidRPr="005D4DD3" w:rsidRDefault="009758B8" w:rsidP="009758B8">
      <w:pPr>
        <w:pStyle w:val="Textkrper"/>
        <w:rPr>
          <w:rFonts w:ascii="Times New Roman" w:hAnsi="Times New Roman" w:cs="Times New Roman"/>
          <w:lang w:val="de-DE"/>
        </w:rPr>
      </w:pPr>
    </w:p>
    <w:p w14:paraId="6D111FDD" w14:textId="77777777" w:rsidR="009758B8" w:rsidRPr="005D4DD3" w:rsidRDefault="009758B8" w:rsidP="009758B8">
      <w:pPr>
        <w:pStyle w:val="Textkrper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 xml:space="preserve">Kurzbeschreibung der wesentlichen Geschäftstätigkeiten von </w:t>
      </w:r>
      <w:r w:rsidRPr="005D4DD3">
        <w:rPr>
          <w:rFonts w:ascii="Times New Roman" w:hAnsi="Times New Roman" w:cs="Times New Roman"/>
          <w:color w:val="FF0000"/>
          <w:lang w:val="de-DE"/>
        </w:rPr>
        <w:t>xxx</w:t>
      </w:r>
      <w:r w:rsidRPr="005D4DD3">
        <w:rPr>
          <w:rFonts w:ascii="Times New Roman" w:hAnsi="Times New Roman" w:cs="Times New Roman"/>
          <w:lang w:val="de-DE"/>
        </w:rPr>
        <w:t>, auf die sich dieser Notfallplan bezieht (high-level, stichwortartig, keine Beschreibung von Detailaktivitäten):</w:t>
      </w:r>
    </w:p>
    <w:p w14:paraId="45005892" w14:textId="69E94E7F" w:rsidR="009758B8" w:rsidRPr="005D4DD3" w:rsidRDefault="009758B8" w:rsidP="009758B8">
      <w:pPr>
        <w:pStyle w:val="Textkrper"/>
        <w:rPr>
          <w:rFonts w:ascii="Times New Roman" w:hAnsi="Times New Roman" w:cs="Times New Roman"/>
          <w:color w:val="FF0000"/>
          <w:lang w:val="de-DE"/>
        </w:rPr>
      </w:pPr>
      <w:r w:rsidRPr="005D4DD3">
        <w:rPr>
          <w:rFonts w:ascii="Times New Roman" w:hAnsi="Times New Roman" w:cs="Times New Roman"/>
          <w:color w:val="FF0000"/>
          <w:lang w:val="de-DE"/>
        </w:rPr>
        <w:t>z</w:t>
      </w:r>
      <w:r w:rsidR="00F36408">
        <w:rPr>
          <w:rFonts w:ascii="Times New Roman" w:hAnsi="Times New Roman" w:cs="Times New Roman"/>
          <w:color w:val="FF0000"/>
          <w:lang w:val="de-DE"/>
        </w:rPr>
        <w:t xml:space="preserve">. </w:t>
      </w:r>
      <w:r w:rsidRPr="005D4DD3">
        <w:rPr>
          <w:rFonts w:ascii="Times New Roman" w:hAnsi="Times New Roman" w:cs="Times New Roman"/>
          <w:color w:val="FF0000"/>
          <w:lang w:val="de-DE"/>
        </w:rPr>
        <w:t>B.</w:t>
      </w:r>
    </w:p>
    <w:p w14:paraId="3952B979" w14:textId="77777777" w:rsidR="009758B8" w:rsidRPr="005D4DD3" w:rsidRDefault="009758B8" w:rsidP="009758B8">
      <w:pPr>
        <w:pStyle w:val="Textkrper"/>
        <w:numPr>
          <w:ilvl w:val="0"/>
          <w:numId w:val="3"/>
        </w:numPr>
        <w:rPr>
          <w:rFonts w:ascii="Times New Roman" w:hAnsi="Times New Roman" w:cs="Times New Roman"/>
          <w:color w:val="FF0000"/>
          <w:lang w:val="de-DE"/>
        </w:rPr>
      </w:pPr>
      <w:r w:rsidRPr="005D4DD3">
        <w:rPr>
          <w:rFonts w:ascii="Times New Roman" w:hAnsi="Times New Roman" w:cs="Times New Roman"/>
          <w:color w:val="FF0000"/>
          <w:lang w:val="de-DE"/>
        </w:rPr>
        <w:t>Servicierung von Kunden</w:t>
      </w:r>
    </w:p>
    <w:p w14:paraId="35A22808" w14:textId="77777777" w:rsidR="009758B8" w:rsidRPr="005D4DD3" w:rsidRDefault="009758B8" w:rsidP="009758B8">
      <w:pPr>
        <w:pStyle w:val="Textkrper"/>
        <w:numPr>
          <w:ilvl w:val="0"/>
          <w:numId w:val="3"/>
        </w:numPr>
        <w:rPr>
          <w:rFonts w:ascii="Times New Roman" w:hAnsi="Times New Roman" w:cs="Times New Roman"/>
          <w:color w:val="FF0000"/>
          <w:lang w:val="de-DE"/>
        </w:rPr>
      </w:pPr>
      <w:r w:rsidRPr="005D4DD3">
        <w:rPr>
          <w:rFonts w:ascii="Times New Roman" w:hAnsi="Times New Roman" w:cs="Times New Roman"/>
          <w:color w:val="FF0000"/>
          <w:lang w:val="de-DE"/>
        </w:rPr>
        <w:t>Verkauf</w:t>
      </w:r>
    </w:p>
    <w:p w14:paraId="28E682EA" w14:textId="77777777" w:rsidR="009758B8" w:rsidRPr="005D4DD3" w:rsidRDefault="009758B8" w:rsidP="009758B8">
      <w:pPr>
        <w:pStyle w:val="Textkrper"/>
        <w:numPr>
          <w:ilvl w:val="0"/>
          <w:numId w:val="3"/>
        </w:numPr>
        <w:rPr>
          <w:rFonts w:ascii="Times New Roman" w:hAnsi="Times New Roman" w:cs="Times New Roman"/>
          <w:color w:val="FF0000"/>
          <w:lang w:val="de-DE"/>
        </w:rPr>
      </w:pPr>
      <w:r w:rsidRPr="005D4DD3">
        <w:rPr>
          <w:rFonts w:ascii="Times New Roman" w:hAnsi="Times New Roman" w:cs="Times New Roman"/>
          <w:color w:val="FF0000"/>
          <w:lang w:val="de-DE"/>
        </w:rPr>
        <w:t>Buchhaltung</w:t>
      </w:r>
    </w:p>
    <w:p w14:paraId="2E3913D7" w14:textId="77777777" w:rsidR="009758B8" w:rsidRPr="005D4DD3" w:rsidRDefault="009758B8" w:rsidP="009758B8">
      <w:pPr>
        <w:pStyle w:val="Textkrper"/>
        <w:numPr>
          <w:ilvl w:val="0"/>
          <w:numId w:val="3"/>
        </w:numPr>
        <w:rPr>
          <w:rFonts w:ascii="Times New Roman" w:hAnsi="Times New Roman" w:cs="Times New Roman"/>
          <w:color w:val="FF0000"/>
          <w:lang w:val="de-DE"/>
        </w:rPr>
      </w:pPr>
      <w:r w:rsidRPr="005D4DD3">
        <w:rPr>
          <w:rFonts w:ascii="Times New Roman" w:hAnsi="Times New Roman" w:cs="Times New Roman"/>
          <w:color w:val="FF0000"/>
          <w:lang w:val="de-DE"/>
        </w:rPr>
        <w:t>Reporting</w:t>
      </w:r>
    </w:p>
    <w:p w14:paraId="5EBAE7DC" w14:textId="03BDB7AD" w:rsidR="009758B8" w:rsidRPr="005D4DD3" w:rsidRDefault="00F36408" w:rsidP="009758B8">
      <w:pPr>
        <w:pStyle w:val="Textkrper"/>
        <w:numPr>
          <w:ilvl w:val="0"/>
          <w:numId w:val="3"/>
        </w:numPr>
        <w:rPr>
          <w:rFonts w:ascii="Times New Roman" w:hAnsi="Times New Roman" w:cs="Times New Roman"/>
          <w:color w:val="FF0000"/>
          <w:lang w:val="de-DE"/>
        </w:rPr>
      </w:pPr>
      <w:r>
        <w:rPr>
          <w:rFonts w:ascii="Times New Roman" w:hAnsi="Times New Roman" w:cs="Times New Roman"/>
          <w:color w:val="FF0000"/>
          <w:lang w:val="de-DE"/>
        </w:rPr>
        <w:t>e</w:t>
      </w:r>
      <w:r w:rsidRPr="005D4DD3">
        <w:rPr>
          <w:rFonts w:ascii="Times New Roman" w:hAnsi="Times New Roman" w:cs="Times New Roman"/>
          <w:color w:val="FF0000"/>
          <w:lang w:val="de-DE"/>
        </w:rPr>
        <w:t>tc</w:t>
      </w:r>
      <w:r w:rsidR="009758B8" w:rsidRPr="005D4DD3">
        <w:rPr>
          <w:rFonts w:ascii="Times New Roman" w:hAnsi="Times New Roman" w:cs="Times New Roman"/>
          <w:color w:val="FF0000"/>
          <w:lang w:val="de-DE"/>
        </w:rPr>
        <w:t>.</w:t>
      </w:r>
    </w:p>
    <w:p w14:paraId="435DCB13" w14:textId="77777777" w:rsidR="009758B8" w:rsidRPr="005D4DD3" w:rsidRDefault="009758B8" w:rsidP="009758B8">
      <w:pPr>
        <w:pStyle w:val="Textkrper"/>
        <w:rPr>
          <w:rFonts w:ascii="Times New Roman" w:hAnsi="Times New Roman" w:cs="Times New Roman"/>
          <w:lang w:val="de-DE"/>
        </w:rPr>
      </w:pPr>
    </w:p>
    <w:p w14:paraId="00445DD1" w14:textId="77777777" w:rsidR="009758B8" w:rsidRPr="005D4DD3" w:rsidRDefault="009758B8" w:rsidP="009758B8">
      <w:pPr>
        <w:pStyle w:val="berschrift1"/>
        <w:ind w:left="709"/>
        <w:rPr>
          <w:rFonts w:ascii="Times New Roman" w:hAnsi="Times New Roman" w:cs="Times New Roman"/>
          <w:sz w:val="56"/>
          <w:szCs w:val="56"/>
          <w:lang w:val="de-DE"/>
        </w:rPr>
      </w:pPr>
      <w:r w:rsidRPr="005D4DD3">
        <w:rPr>
          <w:rFonts w:ascii="Times New Roman" w:hAnsi="Times New Roman" w:cs="Times New Roman"/>
          <w:lang w:val="de-DE"/>
        </w:rPr>
        <w:br w:type="page"/>
      </w:r>
      <w:bookmarkStart w:id="2" w:name="_Toc141430025"/>
      <w:r w:rsidRPr="005D4DD3">
        <w:rPr>
          <w:rFonts w:ascii="Times New Roman" w:hAnsi="Times New Roman" w:cs="Times New Roman"/>
          <w:sz w:val="56"/>
          <w:szCs w:val="56"/>
          <w:lang w:val="de-DE"/>
        </w:rPr>
        <w:lastRenderedPageBreak/>
        <w:t>Notfallteams</w:t>
      </w:r>
      <w:bookmarkEnd w:id="2"/>
    </w:p>
    <w:p w14:paraId="61D8D4FB" w14:textId="77777777" w:rsidR="009758B8" w:rsidRPr="005D4DD3" w:rsidRDefault="009758B8" w:rsidP="009758B8">
      <w:pPr>
        <w:pStyle w:val="berschrift2"/>
        <w:ind w:left="709"/>
        <w:rPr>
          <w:rFonts w:ascii="Times New Roman" w:hAnsi="Times New Roman" w:cs="Times New Roman"/>
          <w:lang w:val="de-DE"/>
        </w:rPr>
      </w:pPr>
      <w:bookmarkStart w:id="3" w:name="_Toc141430026"/>
      <w:r w:rsidRPr="005D4DD3">
        <w:rPr>
          <w:rFonts w:ascii="Times New Roman" w:hAnsi="Times New Roman" w:cs="Times New Roman"/>
          <w:lang w:val="de-DE"/>
        </w:rPr>
        <w:t>Notfall-Teammitglieder</w:t>
      </w:r>
      <w:bookmarkEnd w:id="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0"/>
        <w:gridCol w:w="1843"/>
        <w:gridCol w:w="2410"/>
        <w:gridCol w:w="2009"/>
      </w:tblGrid>
      <w:tr w:rsidR="009758B8" w:rsidRPr="005D4DD3" w14:paraId="3EC51622" w14:textId="77777777" w:rsidTr="00104E28">
        <w:tc>
          <w:tcPr>
            <w:tcW w:w="2970" w:type="dxa"/>
          </w:tcPr>
          <w:p w14:paraId="566F9E76" w14:textId="77777777" w:rsidR="009758B8" w:rsidRPr="005D4DD3" w:rsidRDefault="009758B8" w:rsidP="00104E28">
            <w:pPr>
              <w:pStyle w:val="Textkrper"/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Funktion</w:t>
            </w:r>
          </w:p>
        </w:tc>
        <w:tc>
          <w:tcPr>
            <w:tcW w:w="1843" w:type="dxa"/>
          </w:tcPr>
          <w:p w14:paraId="131F09AF" w14:textId="77777777" w:rsidR="009758B8" w:rsidRPr="005D4DD3" w:rsidRDefault="009758B8" w:rsidP="00104E28">
            <w:pPr>
              <w:pStyle w:val="Textkrper"/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Name</w:t>
            </w:r>
          </w:p>
        </w:tc>
        <w:tc>
          <w:tcPr>
            <w:tcW w:w="2410" w:type="dxa"/>
          </w:tcPr>
          <w:p w14:paraId="28C338DF" w14:textId="77777777" w:rsidR="009758B8" w:rsidRPr="005D4DD3" w:rsidRDefault="009758B8" w:rsidP="00104E28">
            <w:pPr>
              <w:pStyle w:val="Textkrper"/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Adresse (privat)</w:t>
            </w:r>
          </w:p>
        </w:tc>
        <w:tc>
          <w:tcPr>
            <w:tcW w:w="2009" w:type="dxa"/>
          </w:tcPr>
          <w:p w14:paraId="646982A0" w14:textId="77777777" w:rsidR="009758B8" w:rsidRPr="005D4DD3" w:rsidRDefault="009758B8" w:rsidP="00104E28">
            <w:pPr>
              <w:pStyle w:val="Textkrper"/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Mobiltelefon</w:t>
            </w:r>
          </w:p>
        </w:tc>
      </w:tr>
      <w:tr w:rsidR="009758B8" w:rsidRPr="005D4DD3" w14:paraId="3877C37A" w14:textId="77777777" w:rsidTr="00104E28">
        <w:tc>
          <w:tcPr>
            <w:tcW w:w="2970" w:type="dxa"/>
          </w:tcPr>
          <w:p w14:paraId="29EEE04F" w14:textId="3BD19DC2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Verantwortlicher/</w:t>
            </w:r>
            <w:r w:rsidR="00934147" w:rsidRPr="005D4DD3">
              <w:rPr>
                <w:rFonts w:ascii="Times New Roman" w:hAnsi="Times New Roman" w:cs="Times New Roman"/>
                <w:color w:val="FF0000"/>
                <w:lang w:val="de-DE"/>
              </w:rPr>
              <w:t>Krisenmanager</w:t>
            </w:r>
          </w:p>
        </w:tc>
        <w:tc>
          <w:tcPr>
            <w:tcW w:w="1843" w:type="dxa"/>
          </w:tcPr>
          <w:p w14:paraId="4C1FF4E4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2410" w:type="dxa"/>
          </w:tcPr>
          <w:p w14:paraId="01029F88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2009" w:type="dxa"/>
          </w:tcPr>
          <w:p w14:paraId="5CAEC992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</w:tr>
      <w:tr w:rsidR="009758B8" w:rsidRPr="005D4DD3" w14:paraId="2A5D1746" w14:textId="77777777" w:rsidTr="00104E28">
        <w:tc>
          <w:tcPr>
            <w:tcW w:w="2970" w:type="dxa"/>
          </w:tcPr>
          <w:p w14:paraId="6592F1AA" w14:textId="7F33EEA2" w:rsidR="009758B8" w:rsidRPr="005D4DD3" w:rsidRDefault="00934147" w:rsidP="00104E28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proofErr w:type="spellStart"/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Stv</w:t>
            </w:r>
            <w:proofErr w:type="spellEnd"/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. Krisenmanager</w:t>
            </w:r>
          </w:p>
        </w:tc>
        <w:tc>
          <w:tcPr>
            <w:tcW w:w="1843" w:type="dxa"/>
          </w:tcPr>
          <w:p w14:paraId="514DF880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2410" w:type="dxa"/>
          </w:tcPr>
          <w:p w14:paraId="37431600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2009" w:type="dxa"/>
          </w:tcPr>
          <w:p w14:paraId="23AFCD20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</w:tr>
      <w:tr w:rsidR="00934147" w:rsidRPr="005D4DD3" w14:paraId="726F66D4" w14:textId="77777777" w:rsidTr="00104E28">
        <w:tc>
          <w:tcPr>
            <w:tcW w:w="2970" w:type="dxa"/>
          </w:tcPr>
          <w:p w14:paraId="2F0351D9" w14:textId="1ABDDDB7" w:rsidR="00934147" w:rsidRPr="005D4DD3" w:rsidRDefault="00934147" w:rsidP="00934147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Notfallteammitglied 1</w:t>
            </w:r>
          </w:p>
        </w:tc>
        <w:tc>
          <w:tcPr>
            <w:tcW w:w="1843" w:type="dxa"/>
          </w:tcPr>
          <w:p w14:paraId="2D67AF0D" w14:textId="00EF7EB1" w:rsidR="00934147" w:rsidRPr="005D4DD3" w:rsidRDefault="00934147" w:rsidP="00934147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2410" w:type="dxa"/>
          </w:tcPr>
          <w:p w14:paraId="7DB3540F" w14:textId="7EDBEB2B" w:rsidR="00934147" w:rsidRPr="005D4DD3" w:rsidRDefault="00934147" w:rsidP="00934147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2009" w:type="dxa"/>
          </w:tcPr>
          <w:p w14:paraId="63ACACD6" w14:textId="55D9CA88" w:rsidR="00934147" w:rsidRPr="005D4DD3" w:rsidRDefault="00934147" w:rsidP="00934147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</w:tr>
      <w:tr w:rsidR="00934147" w:rsidRPr="005D4DD3" w14:paraId="3D797628" w14:textId="77777777" w:rsidTr="00104E28">
        <w:tc>
          <w:tcPr>
            <w:tcW w:w="2970" w:type="dxa"/>
          </w:tcPr>
          <w:p w14:paraId="50529951" w14:textId="77777777" w:rsidR="00934147" w:rsidRPr="005D4DD3" w:rsidRDefault="00934147" w:rsidP="00934147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Notfallteammitglied 2</w:t>
            </w:r>
          </w:p>
        </w:tc>
        <w:tc>
          <w:tcPr>
            <w:tcW w:w="1843" w:type="dxa"/>
          </w:tcPr>
          <w:p w14:paraId="0BD09DCF" w14:textId="77777777" w:rsidR="00934147" w:rsidRPr="005D4DD3" w:rsidRDefault="00934147" w:rsidP="00934147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2410" w:type="dxa"/>
          </w:tcPr>
          <w:p w14:paraId="5D42B875" w14:textId="77777777" w:rsidR="00934147" w:rsidRPr="005D4DD3" w:rsidRDefault="00934147" w:rsidP="00934147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2009" w:type="dxa"/>
          </w:tcPr>
          <w:p w14:paraId="63AB4B6D" w14:textId="77777777" w:rsidR="00934147" w:rsidRPr="005D4DD3" w:rsidRDefault="00934147" w:rsidP="00934147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</w:tr>
      <w:tr w:rsidR="00934147" w:rsidRPr="005D4DD3" w14:paraId="15265E10" w14:textId="77777777" w:rsidTr="00104E28">
        <w:tc>
          <w:tcPr>
            <w:tcW w:w="2970" w:type="dxa"/>
          </w:tcPr>
          <w:p w14:paraId="77B6A309" w14:textId="77777777" w:rsidR="00934147" w:rsidRPr="005D4DD3" w:rsidRDefault="00934147" w:rsidP="00934147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Notfallteammitglied 3</w:t>
            </w:r>
          </w:p>
        </w:tc>
        <w:tc>
          <w:tcPr>
            <w:tcW w:w="1843" w:type="dxa"/>
          </w:tcPr>
          <w:p w14:paraId="34998D8D" w14:textId="2D60C36B" w:rsidR="00934147" w:rsidRPr="005D4DD3" w:rsidRDefault="00934147" w:rsidP="00934147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2410" w:type="dxa"/>
          </w:tcPr>
          <w:p w14:paraId="01D828AD" w14:textId="74359A63" w:rsidR="00934147" w:rsidRPr="005D4DD3" w:rsidRDefault="00934147" w:rsidP="00934147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2009" w:type="dxa"/>
          </w:tcPr>
          <w:p w14:paraId="5C9D2F24" w14:textId="4770C2D9" w:rsidR="00934147" w:rsidRPr="005D4DD3" w:rsidRDefault="00934147" w:rsidP="00934147">
            <w:pPr>
              <w:pStyle w:val="Textkrper"/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</w:tr>
    </w:tbl>
    <w:p w14:paraId="3CBBD7F8" w14:textId="77777777" w:rsidR="009758B8" w:rsidRPr="005D4DD3" w:rsidRDefault="009758B8" w:rsidP="009758B8">
      <w:pPr>
        <w:pStyle w:val="berschrift1"/>
        <w:ind w:left="709"/>
        <w:rPr>
          <w:rFonts w:ascii="Times New Roman" w:hAnsi="Times New Roman" w:cs="Times New Roman"/>
          <w:sz w:val="56"/>
          <w:szCs w:val="56"/>
          <w:lang w:val="de-DE"/>
        </w:rPr>
      </w:pPr>
      <w:r w:rsidRPr="005D4DD3">
        <w:rPr>
          <w:rFonts w:ascii="Times New Roman" w:hAnsi="Times New Roman" w:cs="Times New Roman"/>
          <w:lang w:val="de-DE"/>
        </w:rPr>
        <w:br w:type="page"/>
      </w:r>
      <w:bookmarkStart w:id="4" w:name="_Toc141430027"/>
      <w:r w:rsidRPr="005D4DD3">
        <w:rPr>
          <w:rFonts w:ascii="Times New Roman" w:hAnsi="Times New Roman" w:cs="Times New Roman"/>
          <w:sz w:val="56"/>
          <w:szCs w:val="56"/>
          <w:lang w:val="de-DE"/>
        </w:rPr>
        <w:lastRenderedPageBreak/>
        <w:t>Ressourcen</w:t>
      </w:r>
      <w:bookmarkEnd w:id="4"/>
    </w:p>
    <w:p w14:paraId="0D592AA0" w14:textId="77777777" w:rsidR="009758B8" w:rsidRPr="005D4DD3" w:rsidRDefault="009758B8" w:rsidP="009758B8">
      <w:pPr>
        <w:pStyle w:val="berschrift2"/>
        <w:ind w:left="709"/>
        <w:rPr>
          <w:rFonts w:ascii="Times New Roman" w:hAnsi="Times New Roman" w:cs="Times New Roman"/>
          <w:lang w:val="de-DE"/>
        </w:rPr>
      </w:pPr>
      <w:bookmarkStart w:id="5" w:name="_Toc141430028"/>
      <w:r w:rsidRPr="005D4DD3">
        <w:rPr>
          <w:rFonts w:ascii="Times New Roman" w:hAnsi="Times New Roman" w:cs="Times New Roman"/>
          <w:lang w:val="de-DE"/>
        </w:rPr>
        <w:t>Systeme &amp; Applikationen</w:t>
      </w:r>
      <w:bookmarkEnd w:id="5"/>
    </w:p>
    <w:p w14:paraId="30C4F453" w14:textId="77777777" w:rsidR="009758B8" w:rsidRPr="005D4DD3" w:rsidRDefault="009758B8" w:rsidP="009758B8">
      <w:pPr>
        <w:pStyle w:val="Aufzhlungszeichen2"/>
        <w:numPr>
          <w:ilvl w:val="0"/>
          <w:numId w:val="0"/>
        </w:numPr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>Hier sind sämtliche Systeme zu erfassen, die auch im Notbetrieb unbedingt benötigt werden, samt zugehöriger Wiederverfügbarkeitsanforderungen. Dies muss den maximal tolerierbaren Ausfallzeiten entsprechen.</w:t>
      </w:r>
    </w:p>
    <w:p w14:paraId="0EDDD079" w14:textId="77777777" w:rsidR="009758B8" w:rsidRPr="005D4DD3" w:rsidRDefault="009758B8" w:rsidP="009758B8">
      <w:pPr>
        <w:pStyle w:val="Aufzhlungszeichen"/>
        <w:numPr>
          <w:ilvl w:val="0"/>
          <w:numId w:val="0"/>
        </w:numPr>
        <w:jc w:val="center"/>
        <w:rPr>
          <w:rFonts w:ascii="Times New Roman" w:hAnsi="Times New Roman" w:cs="Times New Roman"/>
          <w:b/>
          <w:lang w:val="de-DE"/>
        </w:rPr>
      </w:pP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3605"/>
        <w:gridCol w:w="2554"/>
      </w:tblGrid>
      <w:tr w:rsidR="009758B8" w:rsidRPr="005D4DD3" w14:paraId="7F57E1BE" w14:textId="77777777" w:rsidTr="00104E28">
        <w:trPr>
          <w:trHeight w:val="484"/>
        </w:trPr>
        <w:tc>
          <w:tcPr>
            <w:tcW w:w="3605" w:type="dxa"/>
          </w:tcPr>
          <w:p w14:paraId="6E936DE6" w14:textId="0C4C47F3" w:rsidR="009758B8" w:rsidRPr="005D4DD3" w:rsidRDefault="009758B8" w:rsidP="00104E28">
            <w:pPr>
              <w:pStyle w:val="Aufzhlungszeichen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Name des Systems/Applikation</w:t>
            </w:r>
          </w:p>
        </w:tc>
        <w:tc>
          <w:tcPr>
            <w:tcW w:w="2554" w:type="dxa"/>
          </w:tcPr>
          <w:p w14:paraId="28EBF662" w14:textId="77777777" w:rsidR="009758B8" w:rsidRPr="005D4DD3" w:rsidRDefault="009758B8" w:rsidP="00104E28">
            <w:pPr>
              <w:pStyle w:val="Aufzhlungszeichen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Wiederverfügbarkeits-Anforderung in Stunden</w:t>
            </w:r>
          </w:p>
        </w:tc>
      </w:tr>
      <w:tr w:rsidR="009758B8" w:rsidRPr="005D4DD3" w14:paraId="1335F924" w14:textId="77777777" w:rsidTr="00104E28">
        <w:trPr>
          <w:trHeight w:val="541"/>
        </w:trPr>
        <w:tc>
          <w:tcPr>
            <w:tcW w:w="3605" w:type="dxa"/>
          </w:tcPr>
          <w:p w14:paraId="697C358D" w14:textId="77777777" w:rsidR="009758B8" w:rsidRPr="005D4DD3" w:rsidRDefault="009758B8" w:rsidP="00104E28">
            <w:pPr>
              <w:pStyle w:val="Aufzhlungszeichen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2554" w:type="dxa"/>
            <w:vAlign w:val="center"/>
          </w:tcPr>
          <w:p w14:paraId="5D1F420E" w14:textId="6570E18F" w:rsidR="009758B8" w:rsidRPr="005D4DD3" w:rsidRDefault="009758B8" w:rsidP="00104E28">
            <w:pPr>
              <w:pStyle w:val="Aufzhlungszeichen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2</w:t>
            </w:r>
            <w:r w:rsidR="00F36408">
              <w:rPr>
                <w:rFonts w:ascii="Times New Roman" w:hAnsi="Times New Roman" w:cs="Times New Roman"/>
                <w:color w:val="FF0000"/>
                <w:lang w:val="de-DE"/>
              </w:rPr>
              <w:t xml:space="preserve"> Std.</w:t>
            </w:r>
          </w:p>
        </w:tc>
      </w:tr>
      <w:tr w:rsidR="009758B8" w:rsidRPr="005D4DD3" w14:paraId="54421547" w14:textId="77777777" w:rsidTr="00104E28">
        <w:trPr>
          <w:trHeight w:val="456"/>
        </w:trPr>
        <w:tc>
          <w:tcPr>
            <w:tcW w:w="3605" w:type="dxa"/>
          </w:tcPr>
          <w:p w14:paraId="18A39CB1" w14:textId="77777777" w:rsidR="009758B8" w:rsidRPr="005D4DD3" w:rsidRDefault="009758B8" w:rsidP="00104E28">
            <w:pPr>
              <w:pStyle w:val="Aufzhlungszeichen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2554" w:type="dxa"/>
            <w:vAlign w:val="center"/>
          </w:tcPr>
          <w:p w14:paraId="57BEF822" w14:textId="368A1234" w:rsidR="009758B8" w:rsidRPr="005D4DD3" w:rsidRDefault="009758B8" w:rsidP="00104E28">
            <w:pPr>
              <w:pStyle w:val="Aufzhlungszeichen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4</w:t>
            </w:r>
            <w:r w:rsidR="00F36408">
              <w:rPr>
                <w:rFonts w:ascii="Times New Roman" w:hAnsi="Times New Roman" w:cs="Times New Roman"/>
                <w:color w:val="FF0000"/>
                <w:lang w:val="de-DE"/>
              </w:rPr>
              <w:t xml:space="preserve"> Std.</w:t>
            </w:r>
          </w:p>
        </w:tc>
      </w:tr>
      <w:tr w:rsidR="009758B8" w:rsidRPr="005D4DD3" w14:paraId="2DEF1491" w14:textId="77777777" w:rsidTr="00104E28">
        <w:trPr>
          <w:trHeight w:val="442"/>
        </w:trPr>
        <w:tc>
          <w:tcPr>
            <w:tcW w:w="3605" w:type="dxa"/>
          </w:tcPr>
          <w:p w14:paraId="06373856" w14:textId="77777777" w:rsidR="009758B8" w:rsidRPr="005D4DD3" w:rsidRDefault="009758B8" w:rsidP="00104E28">
            <w:pPr>
              <w:pStyle w:val="Aufzhlungszeichen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2554" w:type="dxa"/>
            <w:vAlign w:val="center"/>
          </w:tcPr>
          <w:p w14:paraId="0F78F22B" w14:textId="77777777" w:rsidR="009758B8" w:rsidRPr="005D4DD3" w:rsidRDefault="009758B8" w:rsidP="00104E28">
            <w:pPr>
              <w:pStyle w:val="Aufzhlungszeichen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</w:tr>
      <w:tr w:rsidR="009758B8" w:rsidRPr="005D4DD3" w14:paraId="0E01EDE5" w14:textId="77777777" w:rsidTr="00104E28">
        <w:trPr>
          <w:trHeight w:val="428"/>
        </w:trPr>
        <w:tc>
          <w:tcPr>
            <w:tcW w:w="3605" w:type="dxa"/>
          </w:tcPr>
          <w:p w14:paraId="47F4DA50" w14:textId="77777777" w:rsidR="009758B8" w:rsidRPr="005D4DD3" w:rsidRDefault="009758B8" w:rsidP="00104E28">
            <w:pPr>
              <w:pStyle w:val="Aufzhlungszeichen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554" w:type="dxa"/>
          </w:tcPr>
          <w:p w14:paraId="17680E86" w14:textId="77777777" w:rsidR="009758B8" w:rsidRPr="005D4DD3" w:rsidRDefault="009758B8" w:rsidP="00104E28">
            <w:pPr>
              <w:pStyle w:val="Aufzhlungszeichen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</w:tr>
    </w:tbl>
    <w:p w14:paraId="7B101B0B" w14:textId="77777777" w:rsidR="009758B8" w:rsidRPr="005D4DD3" w:rsidRDefault="009758B8" w:rsidP="009758B8">
      <w:pPr>
        <w:pStyle w:val="Aufzhlungszeichen"/>
        <w:numPr>
          <w:ilvl w:val="0"/>
          <w:numId w:val="0"/>
        </w:numPr>
        <w:rPr>
          <w:rFonts w:ascii="Times New Roman" w:hAnsi="Times New Roman" w:cs="Times New Roman"/>
          <w:lang w:val="de-DE"/>
        </w:rPr>
      </w:pPr>
    </w:p>
    <w:p w14:paraId="3EEC3C7E" w14:textId="77777777" w:rsidR="00934147" w:rsidRPr="005D4DD3" w:rsidRDefault="00934147" w:rsidP="00934147">
      <w:pPr>
        <w:pStyle w:val="berschrift2"/>
        <w:ind w:left="709"/>
        <w:rPr>
          <w:rFonts w:ascii="Times New Roman" w:hAnsi="Times New Roman" w:cs="Times New Roman"/>
          <w:lang w:val="de-DE"/>
        </w:rPr>
      </w:pPr>
      <w:bookmarkStart w:id="6" w:name="_Toc141430029"/>
      <w:r w:rsidRPr="005D4DD3">
        <w:rPr>
          <w:rFonts w:ascii="Times New Roman" w:hAnsi="Times New Roman" w:cs="Times New Roman"/>
          <w:lang w:val="de-DE"/>
        </w:rPr>
        <w:t>Dokumente</w:t>
      </w:r>
      <w:bookmarkEnd w:id="6"/>
    </w:p>
    <w:p w14:paraId="07D9958E" w14:textId="77777777" w:rsidR="00934147" w:rsidRPr="005D4DD3" w:rsidRDefault="00934147" w:rsidP="00934147">
      <w:pPr>
        <w:pStyle w:val="Aufzhlungszeichen"/>
        <w:numPr>
          <w:ilvl w:val="0"/>
          <w:numId w:val="0"/>
        </w:numPr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 xml:space="preserve">Bitte stichwortartig alle für das Tagesgeschäft oder auch längerfristig benötigten Dokumente anführen. Falls diese am Hauptstandort gelagert werden, muss im </w:t>
      </w:r>
      <w:proofErr w:type="spellStart"/>
      <w:r w:rsidRPr="005D4DD3">
        <w:rPr>
          <w:rFonts w:ascii="Times New Roman" w:hAnsi="Times New Roman" w:cs="Times New Roman"/>
          <w:lang w:val="de-DE"/>
        </w:rPr>
        <w:t>Worst</w:t>
      </w:r>
      <w:proofErr w:type="spellEnd"/>
      <w:r w:rsidRPr="005D4DD3">
        <w:rPr>
          <w:rFonts w:ascii="Times New Roman" w:hAnsi="Times New Roman" w:cs="Times New Roman"/>
          <w:lang w:val="de-DE"/>
        </w:rPr>
        <w:t xml:space="preserve"> Case von einem Totalverlust der physischen Dokumente ausgegangen werden. Alle hier angeführten Dokumente müssen gescannt und damit elektronisch am Ersatzstandort zugänglich sein.</w:t>
      </w:r>
    </w:p>
    <w:p w14:paraId="414B0BA7" w14:textId="69E913E7" w:rsidR="00934147" w:rsidRPr="005D4DD3" w:rsidRDefault="00934147" w:rsidP="00934147">
      <w:pPr>
        <w:pStyle w:val="Aufzhlungszeichen"/>
        <w:numPr>
          <w:ilvl w:val="0"/>
          <w:numId w:val="0"/>
        </w:numPr>
        <w:rPr>
          <w:rFonts w:ascii="Times New Roman" w:hAnsi="Times New Roman" w:cs="Times New Roman"/>
          <w:color w:val="FF0000"/>
          <w:lang w:val="de-DE"/>
        </w:rPr>
      </w:pPr>
      <w:r w:rsidRPr="005D4DD3">
        <w:rPr>
          <w:rFonts w:ascii="Times New Roman" w:hAnsi="Times New Roman" w:cs="Times New Roman"/>
          <w:color w:val="FF0000"/>
          <w:lang w:val="de-DE"/>
        </w:rPr>
        <w:t>z</w:t>
      </w:r>
      <w:r w:rsidR="00645B3B">
        <w:rPr>
          <w:rFonts w:ascii="Times New Roman" w:hAnsi="Times New Roman" w:cs="Times New Roman"/>
          <w:color w:val="FF0000"/>
          <w:lang w:val="de-DE"/>
        </w:rPr>
        <w:t>. B</w:t>
      </w:r>
      <w:r w:rsidRPr="005D4DD3">
        <w:rPr>
          <w:rFonts w:ascii="Times New Roman" w:hAnsi="Times New Roman" w:cs="Times New Roman"/>
          <w:color w:val="FF0000"/>
          <w:lang w:val="de-DE"/>
        </w:rPr>
        <w:t>. Originalverträge, …</w:t>
      </w:r>
    </w:p>
    <w:p w14:paraId="33EA5F52" w14:textId="77777777" w:rsidR="009758B8" w:rsidRPr="005D4DD3" w:rsidRDefault="009758B8" w:rsidP="009758B8">
      <w:pPr>
        <w:pStyle w:val="berschrift2"/>
        <w:ind w:left="709"/>
        <w:rPr>
          <w:rFonts w:ascii="Times New Roman" w:hAnsi="Times New Roman" w:cs="Times New Roman"/>
          <w:lang w:val="de-DE"/>
        </w:rPr>
      </w:pPr>
      <w:bookmarkStart w:id="7" w:name="_Toc141430030"/>
      <w:r w:rsidRPr="005D4DD3">
        <w:rPr>
          <w:rFonts w:ascii="Times New Roman" w:hAnsi="Times New Roman" w:cs="Times New Roman"/>
          <w:lang w:val="de-DE"/>
        </w:rPr>
        <w:t>Spezielle Ressourcen</w:t>
      </w:r>
      <w:bookmarkEnd w:id="7"/>
    </w:p>
    <w:p w14:paraId="41579D0A" w14:textId="77777777" w:rsidR="009758B8" w:rsidRPr="005D4DD3" w:rsidRDefault="009758B8" w:rsidP="009758B8">
      <w:pPr>
        <w:pStyle w:val="Aufzhlungszeichen"/>
        <w:numPr>
          <w:ilvl w:val="0"/>
          <w:numId w:val="0"/>
        </w:numPr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>Bitte stichwortartig alle sonstigen Ressourcen anführen, die für die Erbringung der Geschäftsprozesse unabdingbar sind. Alle hier angeführten Ressourcen müssen daher am Ersatzstandort hinterlegt sein oder müssen leicht wiederbeschaffbar sein.</w:t>
      </w:r>
    </w:p>
    <w:p w14:paraId="593050B6" w14:textId="441E3D4C" w:rsidR="009758B8" w:rsidRPr="005D4DD3" w:rsidRDefault="009758B8" w:rsidP="009758B8">
      <w:pPr>
        <w:pStyle w:val="Aufzhlungszeichen"/>
        <w:numPr>
          <w:ilvl w:val="0"/>
          <w:numId w:val="0"/>
        </w:numPr>
        <w:ind w:left="357" w:hanging="357"/>
        <w:rPr>
          <w:rFonts w:ascii="Times New Roman" w:hAnsi="Times New Roman" w:cs="Times New Roman"/>
          <w:color w:val="FF0000"/>
          <w:lang w:val="de-DE"/>
        </w:rPr>
      </w:pPr>
      <w:r w:rsidRPr="005D4DD3">
        <w:rPr>
          <w:rFonts w:ascii="Times New Roman" w:hAnsi="Times New Roman" w:cs="Times New Roman"/>
          <w:color w:val="FF0000"/>
          <w:lang w:val="de-DE"/>
        </w:rPr>
        <w:t>z</w:t>
      </w:r>
      <w:r w:rsidR="00645B3B">
        <w:rPr>
          <w:rFonts w:ascii="Times New Roman" w:hAnsi="Times New Roman" w:cs="Times New Roman"/>
          <w:color w:val="FF0000"/>
          <w:lang w:val="de-DE"/>
        </w:rPr>
        <w:t xml:space="preserve">. </w:t>
      </w:r>
      <w:r w:rsidRPr="005D4DD3">
        <w:rPr>
          <w:rFonts w:ascii="Times New Roman" w:hAnsi="Times New Roman" w:cs="Times New Roman"/>
          <w:color w:val="FF0000"/>
          <w:lang w:val="de-DE"/>
        </w:rPr>
        <w:t xml:space="preserve">B. Vordrucke, Stempel, </w:t>
      </w:r>
      <w:r w:rsidR="005D4DD3" w:rsidRPr="005D4DD3">
        <w:rPr>
          <w:rFonts w:ascii="Times New Roman" w:hAnsi="Times New Roman" w:cs="Times New Roman"/>
          <w:color w:val="FF0000"/>
          <w:lang w:val="de-DE"/>
        </w:rPr>
        <w:t>Maschinen, …</w:t>
      </w:r>
    </w:p>
    <w:p w14:paraId="180A0A33" w14:textId="77777777" w:rsidR="009758B8" w:rsidRPr="005D4DD3" w:rsidRDefault="009758B8" w:rsidP="009758B8">
      <w:pPr>
        <w:pStyle w:val="Aufzhlungszeichen"/>
        <w:numPr>
          <w:ilvl w:val="0"/>
          <w:numId w:val="0"/>
        </w:numPr>
        <w:ind w:left="357" w:hanging="357"/>
        <w:rPr>
          <w:rFonts w:ascii="Times New Roman" w:hAnsi="Times New Roman" w:cs="Times New Roman"/>
          <w:lang w:val="de-DE"/>
        </w:rPr>
      </w:pPr>
    </w:p>
    <w:p w14:paraId="54361174" w14:textId="737737D6" w:rsidR="009758B8" w:rsidRPr="005D4DD3" w:rsidRDefault="009758B8" w:rsidP="009758B8">
      <w:pPr>
        <w:pStyle w:val="berschrift2"/>
        <w:ind w:left="709"/>
        <w:rPr>
          <w:rFonts w:ascii="Times New Roman" w:hAnsi="Times New Roman" w:cs="Times New Roman"/>
          <w:lang w:val="de-DE"/>
        </w:rPr>
      </w:pPr>
      <w:bookmarkStart w:id="8" w:name="_Toc141430031"/>
      <w:r w:rsidRPr="005D4DD3">
        <w:rPr>
          <w:rFonts w:ascii="Times New Roman" w:hAnsi="Times New Roman" w:cs="Times New Roman"/>
          <w:lang w:val="de-DE"/>
        </w:rPr>
        <w:t>Passwörter/Tokens</w:t>
      </w:r>
      <w:bookmarkEnd w:id="8"/>
    </w:p>
    <w:p w14:paraId="3948818F" w14:textId="387876F2" w:rsidR="009758B8" w:rsidRPr="005D4DD3" w:rsidRDefault="009758B8" w:rsidP="009758B8">
      <w:pPr>
        <w:pStyle w:val="Aufzhlungszeichen"/>
        <w:numPr>
          <w:ilvl w:val="0"/>
          <w:numId w:val="0"/>
        </w:numPr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 xml:space="preserve">Bitte stellen </w:t>
      </w:r>
      <w:r w:rsidR="00645B3B">
        <w:rPr>
          <w:rFonts w:ascii="Times New Roman" w:hAnsi="Times New Roman" w:cs="Times New Roman"/>
          <w:lang w:val="de-DE"/>
        </w:rPr>
        <w:t>S</w:t>
      </w:r>
      <w:r w:rsidRPr="005D4DD3">
        <w:rPr>
          <w:rFonts w:ascii="Times New Roman" w:hAnsi="Times New Roman" w:cs="Times New Roman"/>
          <w:lang w:val="de-DE"/>
        </w:rPr>
        <w:t>ie sicher, dass alle für die Systeme benötigten Passwörter an einem sicheren Standort hinterlegt sind (z</w:t>
      </w:r>
      <w:r w:rsidR="00645B3B">
        <w:rPr>
          <w:rFonts w:ascii="Times New Roman" w:hAnsi="Times New Roman" w:cs="Times New Roman"/>
          <w:lang w:val="de-DE"/>
        </w:rPr>
        <w:t xml:space="preserve">. </w:t>
      </w:r>
      <w:r w:rsidRPr="005D4DD3">
        <w:rPr>
          <w:rFonts w:ascii="Times New Roman" w:hAnsi="Times New Roman" w:cs="Times New Roman"/>
          <w:lang w:val="de-DE"/>
        </w:rPr>
        <w:t xml:space="preserve">B. Passwortsafe). Wenn </w:t>
      </w:r>
      <w:r w:rsidR="00645B3B">
        <w:rPr>
          <w:rFonts w:ascii="Times New Roman" w:hAnsi="Times New Roman" w:cs="Times New Roman"/>
          <w:lang w:val="de-DE"/>
        </w:rPr>
        <w:t>S</w:t>
      </w:r>
      <w:r w:rsidRPr="005D4DD3">
        <w:rPr>
          <w:rFonts w:ascii="Times New Roman" w:hAnsi="Times New Roman" w:cs="Times New Roman"/>
          <w:lang w:val="de-DE"/>
        </w:rPr>
        <w:t xml:space="preserve">ie diesbezüglich besondere Anforderungen haben, so listen </w:t>
      </w:r>
      <w:r w:rsidR="00645B3B">
        <w:rPr>
          <w:rFonts w:ascii="Times New Roman" w:hAnsi="Times New Roman" w:cs="Times New Roman"/>
          <w:lang w:val="de-DE"/>
        </w:rPr>
        <w:t>S</w:t>
      </w:r>
      <w:r w:rsidRPr="005D4DD3">
        <w:rPr>
          <w:rFonts w:ascii="Times New Roman" w:hAnsi="Times New Roman" w:cs="Times New Roman"/>
          <w:lang w:val="de-DE"/>
        </w:rPr>
        <w:t>ie diese bitte hier auf.</w:t>
      </w:r>
    </w:p>
    <w:p w14:paraId="2D9F0C70" w14:textId="0077E414" w:rsidR="009758B8" w:rsidRPr="005D4DD3" w:rsidRDefault="009758B8" w:rsidP="009758B8">
      <w:pPr>
        <w:pStyle w:val="Aufzhlungszeichen"/>
        <w:numPr>
          <w:ilvl w:val="0"/>
          <w:numId w:val="0"/>
        </w:numPr>
        <w:rPr>
          <w:rFonts w:ascii="Times New Roman" w:hAnsi="Times New Roman" w:cs="Times New Roman"/>
          <w:color w:val="FF0000"/>
          <w:lang w:val="de-DE"/>
        </w:rPr>
      </w:pPr>
      <w:r w:rsidRPr="005D4DD3">
        <w:rPr>
          <w:rFonts w:ascii="Times New Roman" w:hAnsi="Times New Roman" w:cs="Times New Roman"/>
          <w:color w:val="FF0000"/>
          <w:lang w:val="de-DE"/>
        </w:rPr>
        <w:t>z</w:t>
      </w:r>
      <w:r w:rsidR="00645B3B">
        <w:rPr>
          <w:rFonts w:ascii="Times New Roman" w:hAnsi="Times New Roman" w:cs="Times New Roman"/>
          <w:color w:val="FF0000"/>
          <w:lang w:val="de-DE"/>
        </w:rPr>
        <w:t xml:space="preserve">. </w:t>
      </w:r>
      <w:r w:rsidRPr="005D4DD3">
        <w:rPr>
          <w:rFonts w:ascii="Times New Roman" w:hAnsi="Times New Roman" w:cs="Times New Roman"/>
          <w:color w:val="FF0000"/>
          <w:lang w:val="de-DE"/>
        </w:rPr>
        <w:t>B. Hardware-Token für System-</w:t>
      </w:r>
      <w:r w:rsidR="005D4DD3" w:rsidRPr="005D4DD3">
        <w:rPr>
          <w:rFonts w:ascii="Times New Roman" w:hAnsi="Times New Roman" w:cs="Times New Roman"/>
          <w:color w:val="FF0000"/>
          <w:lang w:val="de-DE"/>
        </w:rPr>
        <w:t>Log-on</w:t>
      </w:r>
      <w:r w:rsidRPr="005D4DD3">
        <w:rPr>
          <w:rFonts w:ascii="Times New Roman" w:hAnsi="Times New Roman" w:cs="Times New Roman"/>
          <w:color w:val="FF0000"/>
          <w:lang w:val="de-DE"/>
        </w:rPr>
        <w:t xml:space="preserve"> benötigt</w:t>
      </w:r>
    </w:p>
    <w:p w14:paraId="49ACF516" w14:textId="77777777" w:rsidR="009758B8" w:rsidRPr="005D4DD3" w:rsidRDefault="009758B8" w:rsidP="009758B8">
      <w:pPr>
        <w:pStyle w:val="Aufzhlungszeichen"/>
        <w:numPr>
          <w:ilvl w:val="0"/>
          <w:numId w:val="0"/>
        </w:numPr>
        <w:rPr>
          <w:rFonts w:ascii="Times New Roman" w:hAnsi="Times New Roman" w:cs="Times New Roman"/>
          <w:color w:val="FF0000"/>
          <w:lang w:val="de-DE"/>
        </w:rPr>
      </w:pPr>
    </w:p>
    <w:p w14:paraId="0B432303" w14:textId="77777777" w:rsidR="009758B8" w:rsidRPr="005D4DD3" w:rsidRDefault="009758B8" w:rsidP="009758B8">
      <w:pPr>
        <w:pStyle w:val="berschrift2"/>
        <w:ind w:left="709"/>
        <w:rPr>
          <w:rFonts w:ascii="Times New Roman" w:hAnsi="Times New Roman" w:cs="Times New Roman"/>
          <w:lang w:val="de-DE"/>
        </w:rPr>
      </w:pPr>
      <w:bookmarkStart w:id="9" w:name="_Toc141430032"/>
      <w:r w:rsidRPr="005D4DD3">
        <w:rPr>
          <w:rFonts w:ascii="Times New Roman" w:hAnsi="Times New Roman" w:cs="Times New Roman"/>
          <w:lang w:val="de-DE"/>
        </w:rPr>
        <w:t>Zuliefernde Services</w:t>
      </w:r>
      <w:bookmarkEnd w:id="9"/>
    </w:p>
    <w:p w14:paraId="29A2F1A6" w14:textId="43FAFEF6" w:rsidR="009758B8" w:rsidRPr="005D4DD3" w:rsidRDefault="009758B8" w:rsidP="009758B8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 xml:space="preserve">Bitte beschreiben </w:t>
      </w:r>
      <w:r w:rsidR="00645B3B">
        <w:rPr>
          <w:rFonts w:ascii="Times New Roman" w:hAnsi="Times New Roman" w:cs="Times New Roman"/>
          <w:lang w:val="de-DE"/>
        </w:rPr>
        <w:t>S</w:t>
      </w:r>
      <w:r w:rsidRPr="005D4DD3">
        <w:rPr>
          <w:rFonts w:ascii="Times New Roman" w:hAnsi="Times New Roman" w:cs="Times New Roman"/>
          <w:lang w:val="de-DE"/>
        </w:rPr>
        <w:t xml:space="preserve">ie hier, welche zuliefernden Services </w:t>
      </w:r>
      <w:r w:rsidR="00645B3B">
        <w:rPr>
          <w:rFonts w:ascii="Times New Roman" w:hAnsi="Times New Roman" w:cs="Times New Roman"/>
          <w:lang w:val="de-DE"/>
        </w:rPr>
        <w:t>S</w:t>
      </w:r>
      <w:r w:rsidRPr="005D4DD3">
        <w:rPr>
          <w:rFonts w:ascii="Times New Roman" w:hAnsi="Times New Roman" w:cs="Times New Roman"/>
          <w:lang w:val="de-DE"/>
        </w:rPr>
        <w:t>ie auch im Notfall unbedingt benötigen. Das können interne oder externe Lieferanten sein.</w:t>
      </w:r>
    </w:p>
    <w:p w14:paraId="6B1D32B0" w14:textId="0F13F9CD" w:rsidR="009758B8" w:rsidRPr="005D4DD3" w:rsidRDefault="009758B8" w:rsidP="009758B8">
      <w:pPr>
        <w:spacing w:after="0" w:line="240" w:lineRule="auto"/>
        <w:rPr>
          <w:rFonts w:ascii="Times New Roman" w:hAnsi="Times New Roman" w:cs="Times New Roman"/>
          <w:color w:val="FF0000"/>
          <w:lang w:val="de-DE"/>
        </w:rPr>
      </w:pPr>
      <w:r w:rsidRPr="005D4DD3">
        <w:rPr>
          <w:rFonts w:ascii="Times New Roman" w:hAnsi="Times New Roman" w:cs="Times New Roman"/>
          <w:color w:val="FF0000"/>
          <w:lang w:val="de-DE"/>
        </w:rPr>
        <w:t>z</w:t>
      </w:r>
      <w:r w:rsidR="00645B3B">
        <w:rPr>
          <w:rFonts w:ascii="Times New Roman" w:hAnsi="Times New Roman" w:cs="Times New Roman"/>
          <w:color w:val="FF0000"/>
          <w:lang w:val="de-DE"/>
        </w:rPr>
        <w:t xml:space="preserve">. </w:t>
      </w:r>
      <w:r w:rsidRPr="005D4DD3">
        <w:rPr>
          <w:rFonts w:ascii="Times New Roman" w:hAnsi="Times New Roman" w:cs="Times New Roman"/>
          <w:color w:val="FF0000"/>
          <w:lang w:val="de-DE"/>
        </w:rPr>
        <w:t xml:space="preserve">B. </w:t>
      </w:r>
      <w:r w:rsidR="00645B3B">
        <w:rPr>
          <w:rFonts w:ascii="Times New Roman" w:hAnsi="Times New Roman" w:cs="Times New Roman"/>
          <w:color w:val="FF0000"/>
          <w:lang w:val="de-DE"/>
        </w:rPr>
        <w:t>e</w:t>
      </w:r>
      <w:r w:rsidR="00645B3B" w:rsidRPr="005D4DD3">
        <w:rPr>
          <w:rFonts w:ascii="Times New Roman" w:hAnsi="Times New Roman" w:cs="Times New Roman"/>
          <w:color w:val="FF0000"/>
          <w:lang w:val="de-DE"/>
        </w:rPr>
        <w:t xml:space="preserve">xterne </w:t>
      </w:r>
      <w:r w:rsidRPr="005D4DD3">
        <w:rPr>
          <w:rFonts w:ascii="Times New Roman" w:hAnsi="Times New Roman" w:cs="Times New Roman"/>
          <w:color w:val="FF0000"/>
          <w:lang w:val="de-DE"/>
        </w:rPr>
        <w:t xml:space="preserve">Marktdaten </w:t>
      </w:r>
      <w:r w:rsidRPr="005D4DD3">
        <w:rPr>
          <w:rFonts w:ascii="Times New Roman" w:hAnsi="Times New Roman" w:cs="Times New Roman"/>
          <w:color w:val="FF0000"/>
          <w:lang w:val="de-DE"/>
        </w:rPr>
        <w:br w:type="page"/>
      </w:r>
    </w:p>
    <w:p w14:paraId="5A2E6B6B" w14:textId="77777777" w:rsidR="009758B8" w:rsidRPr="005D4DD3" w:rsidRDefault="009758B8" w:rsidP="009758B8">
      <w:pPr>
        <w:pStyle w:val="berschrift1"/>
        <w:ind w:left="709"/>
        <w:rPr>
          <w:rFonts w:ascii="Times New Roman" w:hAnsi="Times New Roman" w:cs="Times New Roman"/>
          <w:sz w:val="56"/>
          <w:szCs w:val="56"/>
          <w:lang w:val="de-DE"/>
        </w:rPr>
      </w:pPr>
      <w:bookmarkStart w:id="10" w:name="_Toc141430033"/>
      <w:r w:rsidRPr="005D4DD3">
        <w:rPr>
          <w:rFonts w:ascii="Times New Roman" w:hAnsi="Times New Roman" w:cs="Times New Roman"/>
          <w:sz w:val="56"/>
          <w:szCs w:val="56"/>
          <w:lang w:val="de-DE"/>
        </w:rPr>
        <w:lastRenderedPageBreak/>
        <w:t>Notfallmaßnahmen</w:t>
      </w:r>
      <w:bookmarkEnd w:id="10"/>
    </w:p>
    <w:p w14:paraId="41DBCDD9" w14:textId="77777777" w:rsidR="009758B8" w:rsidRPr="005D4DD3" w:rsidRDefault="009758B8" w:rsidP="009758B8">
      <w:pPr>
        <w:pStyle w:val="berschrift2"/>
        <w:ind w:left="709"/>
        <w:rPr>
          <w:rFonts w:ascii="Times New Roman" w:hAnsi="Times New Roman" w:cs="Times New Roman"/>
          <w:lang w:val="de-DE"/>
        </w:rPr>
      </w:pPr>
      <w:bookmarkStart w:id="11" w:name="_Toc141430034"/>
      <w:r w:rsidRPr="005D4DD3">
        <w:rPr>
          <w:rFonts w:ascii="Times New Roman" w:hAnsi="Times New Roman" w:cs="Times New Roman"/>
          <w:lang w:val="de-DE"/>
        </w:rPr>
        <w:t>Maßnahmen bei (vorübergehender) Nichtverfügbarkeit der IT-Systeme</w:t>
      </w:r>
      <w:bookmarkEnd w:id="11"/>
    </w:p>
    <w:p w14:paraId="2874DFD7" w14:textId="77777777" w:rsidR="009758B8" w:rsidRPr="005D4DD3" w:rsidRDefault="009758B8" w:rsidP="009758B8">
      <w:pPr>
        <w:pStyle w:val="Textkrper"/>
        <w:spacing w:after="240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 xml:space="preserve">Hier sind die möglichen Probleme durch vorübergehende Nichtverfügbarkeit der IT-Systeme zu beschreiben. </w:t>
      </w:r>
    </w:p>
    <w:p w14:paraId="26BC0510" w14:textId="77777777" w:rsidR="009758B8" w:rsidRPr="005D4DD3" w:rsidRDefault="009758B8" w:rsidP="009758B8">
      <w:pPr>
        <w:pStyle w:val="Textkrper"/>
        <w:spacing w:after="240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>Hier müssen die technischen Wiederherstellungsmaßnahmen beschrieben werden, um IT-Systeme nach einem Teil- oder Gesamtverlust wiederherzustellen:</w:t>
      </w:r>
    </w:p>
    <w:p w14:paraId="161AF502" w14:textId="0C62E1C7" w:rsidR="009758B8" w:rsidRPr="005D4DD3" w:rsidRDefault="00881F0A" w:rsidP="009758B8">
      <w:pPr>
        <w:pStyle w:val="Textkrper"/>
        <w:numPr>
          <w:ilvl w:val="0"/>
          <w:numId w:val="4"/>
        </w:numPr>
        <w:spacing w:after="24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g</w:t>
      </w:r>
      <w:r w:rsidRPr="005D4DD3">
        <w:rPr>
          <w:rFonts w:ascii="Times New Roman" w:hAnsi="Times New Roman" w:cs="Times New Roman"/>
          <w:lang w:val="de-DE"/>
        </w:rPr>
        <w:t>gf</w:t>
      </w:r>
      <w:r w:rsidR="009758B8" w:rsidRPr="005D4DD3">
        <w:rPr>
          <w:rFonts w:ascii="Times New Roman" w:hAnsi="Times New Roman" w:cs="Times New Roman"/>
          <w:lang w:val="de-DE"/>
        </w:rPr>
        <w:t>. Hardwarebeschaffung</w:t>
      </w:r>
    </w:p>
    <w:p w14:paraId="2335F810" w14:textId="77777777" w:rsidR="009758B8" w:rsidRPr="005D4DD3" w:rsidRDefault="009758B8" w:rsidP="009758B8">
      <w:pPr>
        <w:pStyle w:val="Textkrper"/>
        <w:numPr>
          <w:ilvl w:val="0"/>
          <w:numId w:val="4"/>
        </w:numPr>
        <w:spacing w:after="240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>Installation und Konfiguration von Betriebssystemen</w:t>
      </w:r>
    </w:p>
    <w:p w14:paraId="687A4957" w14:textId="77777777" w:rsidR="009758B8" w:rsidRPr="005D4DD3" w:rsidRDefault="009758B8" w:rsidP="009758B8">
      <w:pPr>
        <w:pStyle w:val="Textkrper"/>
        <w:numPr>
          <w:ilvl w:val="0"/>
          <w:numId w:val="4"/>
        </w:numPr>
        <w:spacing w:after="240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>Installation von Anwendungssoftware</w:t>
      </w:r>
    </w:p>
    <w:p w14:paraId="365C6C0B" w14:textId="38B4B456" w:rsidR="009758B8" w:rsidRPr="005D4DD3" w:rsidRDefault="009758B8" w:rsidP="009758B8">
      <w:pPr>
        <w:pStyle w:val="Textkrper"/>
        <w:numPr>
          <w:ilvl w:val="0"/>
          <w:numId w:val="4"/>
        </w:numPr>
        <w:spacing w:after="240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>Wiederherstellung der Daten aus Back</w:t>
      </w:r>
      <w:r w:rsidR="00881F0A">
        <w:rPr>
          <w:rFonts w:ascii="Times New Roman" w:hAnsi="Times New Roman" w:cs="Times New Roman"/>
          <w:lang w:val="de-DE"/>
        </w:rPr>
        <w:t>-</w:t>
      </w:r>
      <w:r w:rsidRPr="005D4DD3">
        <w:rPr>
          <w:rFonts w:ascii="Times New Roman" w:hAnsi="Times New Roman" w:cs="Times New Roman"/>
          <w:lang w:val="de-DE"/>
        </w:rPr>
        <w:t>ups</w:t>
      </w:r>
    </w:p>
    <w:p w14:paraId="12A9A8E2" w14:textId="763885C1" w:rsidR="009758B8" w:rsidRPr="005D4DD3" w:rsidRDefault="009758B8" w:rsidP="009758B8">
      <w:pPr>
        <w:pStyle w:val="Textkrper"/>
        <w:spacing w:after="240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>Für den Zeitraum bis alle Systeme wieder zur Verfügung stehen, müssen überbrückende Notfallaktivitäten in der Zwischenzeit vorgenommen werden, um die wichtigsten tagesaktuellen Aktivitäten abzudecken. Dies können z</w:t>
      </w:r>
      <w:r w:rsidR="00F448AB">
        <w:rPr>
          <w:rFonts w:ascii="Times New Roman" w:hAnsi="Times New Roman" w:cs="Times New Roman"/>
          <w:lang w:val="de-DE"/>
        </w:rPr>
        <w:t xml:space="preserve">. </w:t>
      </w:r>
      <w:r w:rsidRPr="005D4DD3">
        <w:rPr>
          <w:rFonts w:ascii="Times New Roman" w:hAnsi="Times New Roman" w:cs="Times New Roman"/>
          <w:lang w:val="de-DE"/>
        </w:rPr>
        <w:t xml:space="preserve">B. telefonische Aktivitäten sein, </w:t>
      </w:r>
      <w:r w:rsidR="00F448AB">
        <w:rPr>
          <w:rFonts w:ascii="Times New Roman" w:hAnsi="Times New Roman" w:cs="Times New Roman"/>
          <w:lang w:val="de-DE"/>
        </w:rPr>
        <w:t xml:space="preserve">das </w:t>
      </w:r>
      <w:r w:rsidRPr="005D4DD3">
        <w:rPr>
          <w:rFonts w:ascii="Times New Roman" w:hAnsi="Times New Roman" w:cs="Times New Roman"/>
          <w:lang w:val="de-DE"/>
        </w:rPr>
        <w:t xml:space="preserve">Zurückgreifen auf Papierabwicklung oder ähnliches. Dies </w:t>
      </w:r>
      <w:proofErr w:type="gramStart"/>
      <w:r w:rsidRPr="005D4DD3">
        <w:rPr>
          <w:rFonts w:ascii="Times New Roman" w:hAnsi="Times New Roman" w:cs="Times New Roman"/>
          <w:lang w:val="de-DE"/>
        </w:rPr>
        <w:t>muss</w:t>
      </w:r>
      <w:proofErr w:type="gramEnd"/>
      <w:r w:rsidRPr="005D4DD3">
        <w:rPr>
          <w:rFonts w:ascii="Times New Roman" w:hAnsi="Times New Roman" w:cs="Times New Roman"/>
          <w:lang w:val="de-DE"/>
        </w:rPr>
        <w:t xml:space="preserve"> alle notwendigen IT-Systeme wie zuvor aufgelistet umfassen.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22"/>
        <w:gridCol w:w="1578"/>
        <w:gridCol w:w="1763"/>
        <w:gridCol w:w="2029"/>
        <w:gridCol w:w="1440"/>
      </w:tblGrid>
      <w:tr w:rsidR="009758B8" w:rsidRPr="005D4DD3" w14:paraId="61B05911" w14:textId="77777777" w:rsidTr="00104E28">
        <w:tc>
          <w:tcPr>
            <w:tcW w:w="2422" w:type="dxa"/>
          </w:tcPr>
          <w:p w14:paraId="11C09323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Probleme aus Geschäftsunterbrechung</w:t>
            </w:r>
          </w:p>
        </w:tc>
        <w:tc>
          <w:tcPr>
            <w:tcW w:w="1578" w:type="dxa"/>
          </w:tcPr>
          <w:p w14:paraId="23D95F90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Ursache</w:t>
            </w:r>
          </w:p>
        </w:tc>
        <w:tc>
          <w:tcPr>
            <w:tcW w:w="1763" w:type="dxa"/>
          </w:tcPr>
          <w:p w14:paraId="6533D37A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Auswirkungen</w:t>
            </w:r>
          </w:p>
        </w:tc>
        <w:tc>
          <w:tcPr>
            <w:tcW w:w="2029" w:type="dxa"/>
          </w:tcPr>
          <w:p w14:paraId="1044EA0E" w14:textId="487C3A8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Maßnahmen/ Workarounds</w:t>
            </w:r>
          </w:p>
        </w:tc>
        <w:tc>
          <w:tcPr>
            <w:tcW w:w="1440" w:type="dxa"/>
          </w:tcPr>
          <w:p w14:paraId="3ED3E2CB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Zeitliche Anforderung</w:t>
            </w:r>
          </w:p>
        </w:tc>
      </w:tr>
      <w:tr w:rsidR="009758B8" w:rsidRPr="006D76AF" w14:paraId="6096F074" w14:textId="77777777" w:rsidTr="00104E28">
        <w:tc>
          <w:tcPr>
            <w:tcW w:w="2422" w:type="dxa"/>
          </w:tcPr>
          <w:p w14:paraId="4555BA6A" w14:textId="334FB113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i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i/>
                <w:color w:val="FF0000"/>
                <w:lang w:val="de-DE"/>
              </w:rPr>
              <w:t>z</w:t>
            </w:r>
            <w:r w:rsidR="00F448AB">
              <w:rPr>
                <w:rFonts w:ascii="Times New Roman" w:hAnsi="Times New Roman" w:cs="Times New Roman"/>
                <w:i/>
                <w:color w:val="FF0000"/>
                <w:lang w:val="de-DE"/>
              </w:rPr>
              <w:t xml:space="preserve">. </w:t>
            </w:r>
            <w:r w:rsidRPr="005D4DD3">
              <w:rPr>
                <w:rFonts w:ascii="Times New Roman" w:hAnsi="Times New Roman" w:cs="Times New Roman"/>
                <w:i/>
                <w:color w:val="FF0000"/>
                <w:lang w:val="de-DE"/>
              </w:rPr>
              <w:t>B. Zahlungen können nicht elektronisch gebucht werden</w:t>
            </w:r>
          </w:p>
        </w:tc>
        <w:tc>
          <w:tcPr>
            <w:tcW w:w="1578" w:type="dxa"/>
          </w:tcPr>
          <w:p w14:paraId="04DD5B2A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i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i/>
                <w:color w:val="FF0000"/>
                <w:lang w:val="de-DE"/>
              </w:rPr>
              <w:t>Zahlungssystem steht nicht zur Verfügung</w:t>
            </w:r>
          </w:p>
        </w:tc>
        <w:tc>
          <w:tcPr>
            <w:tcW w:w="1763" w:type="dxa"/>
          </w:tcPr>
          <w:p w14:paraId="3AFF07E4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i/>
                <w:color w:val="FF0000"/>
                <w:lang w:val="de-DE"/>
              </w:rPr>
            </w:pPr>
            <w:r w:rsidRPr="005D4DD3">
              <w:rPr>
                <w:rFonts w:ascii="Times New Roman" w:hAnsi="Times New Roman" w:cs="Times New Roman"/>
                <w:i/>
                <w:color w:val="FF0000"/>
                <w:lang w:val="de-DE"/>
              </w:rPr>
              <w:t>Kundenaufträge können nicht behandelt werden</w:t>
            </w:r>
          </w:p>
        </w:tc>
        <w:tc>
          <w:tcPr>
            <w:tcW w:w="2029" w:type="dxa"/>
          </w:tcPr>
          <w:p w14:paraId="64DE810E" w14:textId="60DE1F76" w:rsidR="009758B8" w:rsidRPr="005D4DD3" w:rsidRDefault="00F448AB" w:rsidP="00104E28">
            <w:pPr>
              <w:pStyle w:val="Textkrper"/>
              <w:jc w:val="left"/>
              <w:rPr>
                <w:rFonts w:ascii="Times New Roman" w:hAnsi="Times New Roman" w:cs="Times New Roman"/>
                <w:i/>
                <w:color w:val="FF0000"/>
                <w:lang w:val="de-DE"/>
              </w:rPr>
            </w:pPr>
            <w:r>
              <w:rPr>
                <w:rFonts w:ascii="Times New Roman" w:hAnsi="Times New Roman" w:cs="Times New Roman"/>
                <w:i/>
                <w:color w:val="FF0000"/>
                <w:lang w:val="de-DE"/>
              </w:rPr>
              <w:t>p</w:t>
            </w:r>
            <w:r w:rsidRPr="005D4DD3">
              <w:rPr>
                <w:rFonts w:ascii="Times New Roman" w:hAnsi="Times New Roman" w:cs="Times New Roman"/>
                <w:i/>
                <w:color w:val="FF0000"/>
                <w:lang w:val="de-DE"/>
              </w:rPr>
              <w:t xml:space="preserve">apierhafte </w:t>
            </w:r>
            <w:r w:rsidR="009758B8" w:rsidRPr="005D4DD3">
              <w:rPr>
                <w:rFonts w:ascii="Times New Roman" w:hAnsi="Times New Roman" w:cs="Times New Roman"/>
                <w:i/>
                <w:color w:val="FF0000"/>
                <w:lang w:val="de-DE"/>
              </w:rPr>
              <w:t xml:space="preserve">Erfassung und Nacherfassung </w:t>
            </w:r>
            <w:proofErr w:type="gramStart"/>
            <w:r w:rsidR="009758B8" w:rsidRPr="005D4DD3">
              <w:rPr>
                <w:rFonts w:ascii="Times New Roman" w:hAnsi="Times New Roman" w:cs="Times New Roman"/>
                <w:i/>
                <w:color w:val="FF0000"/>
                <w:lang w:val="de-DE"/>
              </w:rPr>
              <w:t>sobald</w:t>
            </w:r>
            <w:proofErr w:type="gramEnd"/>
            <w:r w:rsidR="009758B8" w:rsidRPr="005D4DD3">
              <w:rPr>
                <w:rFonts w:ascii="Times New Roman" w:hAnsi="Times New Roman" w:cs="Times New Roman"/>
                <w:i/>
                <w:color w:val="FF0000"/>
                <w:lang w:val="de-DE"/>
              </w:rPr>
              <w:t xml:space="preserve"> System wieder zur Verfügung steht</w:t>
            </w:r>
          </w:p>
        </w:tc>
        <w:tc>
          <w:tcPr>
            <w:tcW w:w="1440" w:type="dxa"/>
          </w:tcPr>
          <w:p w14:paraId="4709DE03" w14:textId="26A789F1" w:rsidR="009758B8" w:rsidRPr="005D4DD3" w:rsidRDefault="00F448AB" w:rsidP="00104E28">
            <w:pPr>
              <w:pStyle w:val="Textkrper"/>
              <w:jc w:val="left"/>
              <w:rPr>
                <w:rFonts w:ascii="Times New Roman" w:hAnsi="Times New Roman" w:cs="Times New Roman"/>
                <w:i/>
                <w:color w:val="FF0000"/>
                <w:lang w:val="de-DE"/>
              </w:rPr>
            </w:pPr>
            <w:r>
              <w:rPr>
                <w:rFonts w:ascii="Times New Roman" w:hAnsi="Times New Roman" w:cs="Times New Roman"/>
                <w:i/>
                <w:color w:val="FF0000"/>
                <w:lang w:val="de-DE"/>
              </w:rPr>
              <w:t>i</w:t>
            </w:r>
            <w:r w:rsidR="009758B8" w:rsidRPr="005D4DD3">
              <w:rPr>
                <w:rFonts w:ascii="Times New Roman" w:hAnsi="Times New Roman" w:cs="Times New Roman"/>
                <w:i/>
                <w:color w:val="FF0000"/>
                <w:lang w:val="de-DE"/>
              </w:rPr>
              <w:t>nnerhalb von 2</w:t>
            </w:r>
            <w:r>
              <w:rPr>
                <w:rFonts w:ascii="Times New Roman" w:hAnsi="Times New Roman" w:cs="Times New Roman"/>
                <w:i/>
                <w:color w:val="FF0000"/>
                <w:lang w:val="de-DE"/>
              </w:rPr>
              <w:t xml:space="preserve"> Std.</w:t>
            </w:r>
            <w:r w:rsidR="009758B8" w:rsidRPr="005D4DD3">
              <w:rPr>
                <w:rFonts w:ascii="Times New Roman" w:hAnsi="Times New Roman" w:cs="Times New Roman"/>
                <w:i/>
                <w:color w:val="FF0000"/>
                <w:lang w:val="de-DE"/>
              </w:rPr>
              <w:t xml:space="preserve"> ab Notfallbeginn zu starten</w:t>
            </w:r>
          </w:p>
        </w:tc>
      </w:tr>
      <w:tr w:rsidR="009758B8" w:rsidRPr="006D76AF" w14:paraId="3FEB5C64" w14:textId="77777777" w:rsidTr="00104E28">
        <w:tc>
          <w:tcPr>
            <w:tcW w:w="2422" w:type="dxa"/>
          </w:tcPr>
          <w:p w14:paraId="19938A67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i/>
                <w:iCs/>
                <w:lang w:val="de-DE"/>
              </w:rPr>
            </w:pPr>
            <w:r w:rsidRPr="005D4DD3">
              <w:rPr>
                <w:rFonts w:ascii="Times New Roman" w:hAnsi="Times New Roman" w:cs="Times New Roman"/>
                <w:i/>
                <w:iCs/>
                <w:color w:val="FF0000"/>
                <w:lang w:val="de-DE"/>
              </w:rPr>
              <w:t>Bitte Beispiel löschen und eigene Probleme und Workarounds erfassen.</w:t>
            </w:r>
          </w:p>
        </w:tc>
        <w:tc>
          <w:tcPr>
            <w:tcW w:w="1578" w:type="dxa"/>
          </w:tcPr>
          <w:p w14:paraId="4C315959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763" w:type="dxa"/>
          </w:tcPr>
          <w:p w14:paraId="1C3D938F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29" w:type="dxa"/>
          </w:tcPr>
          <w:p w14:paraId="0152A1D4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14:paraId="5A17036D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758B8" w:rsidRPr="006D76AF" w14:paraId="0F15D321" w14:textId="77777777" w:rsidTr="00104E28">
        <w:tc>
          <w:tcPr>
            <w:tcW w:w="2422" w:type="dxa"/>
          </w:tcPr>
          <w:p w14:paraId="43444DEE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78" w:type="dxa"/>
          </w:tcPr>
          <w:p w14:paraId="2E6E88FD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763" w:type="dxa"/>
          </w:tcPr>
          <w:p w14:paraId="618A3078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29" w:type="dxa"/>
          </w:tcPr>
          <w:p w14:paraId="0D724E47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14:paraId="7531B5BC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758B8" w:rsidRPr="006D76AF" w14:paraId="5393B02C" w14:textId="77777777" w:rsidTr="00104E28">
        <w:tc>
          <w:tcPr>
            <w:tcW w:w="2422" w:type="dxa"/>
          </w:tcPr>
          <w:p w14:paraId="535146C5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78" w:type="dxa"/>
          </w:tcPr>
          <w:p w14:paraId="7014CCBA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763" w:type="dxa"/>
          </w:tcPr>
          <w:p w14:paraId="68FF019D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29" w:type="dxa"/>
          </w:tcPr>
          <w:p w14:paraId="19EDE297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40" w:type="dxa"/>
          </w:tcPr>
          <w:p w14:paraId="561A8CAD" w14:textId="77777777" w:rsidR="009758B8" w:rsidRPr="005D4DD3" w:rsidRDefault="009758B8" w:rsidP="00104E28">
            <w:pPr>
              <w:pStyle w:val="Textkrper"/>
              <w:jc w:val="left"/>
              <w:rPr>
                <w:rFonts w:ascii="Times New Roman" w:hAnsi="Times New Roman" w:cs="Times New Roman"/>
                <w:lang w:val="de-DE"/>
              </w:rPr>
            </w:pPr>
          </w:p>
        </w:tc>
      </w:tr>
    </w:tbl>
    <w:p w14:paraId="63DA7454" w14:textId="77777777" w:rsidR="009758B8" w:rsidRPr="005D4DD3" w:rsidRDefault="009758B8" w:rsidP="009758B8">
      <w:pPr>
        <w:pStyle w:val="Textkrper"/>
        <w:rPr>
          <w:rFonts w:ascii="Times New Roman" w:hAnsi="Times New Roman" w:cs="Times New Roman"/>
          <w:lang w:val="de-DE"/>
        </w:rPr>
      </w:pPr>
    </w:p>
    <w:p w14:paraId="4EADAD61" w14:textId="77777777" w:rsidR="009758B8" w:rsidRPr="005D4DD3" w:rsidRDefault="009758B8" w:rsidP="009758B8">
      <w:pPr>
        <w:pStyle w:val="berschrift2"/>
        <w:ind w:left="709"/>
        <w:rPr>
          <w:rFonts w:ascii="Times New Roman" w:hAnsi="Times New Roman" w:cs="Times New Roman"/>
          <w:lang w:val="de-DE"/>
        </w:rPr>
      </w:pPr>
      <w:bookmarkStart w:id="12" w:name="_Toc141430035"/>
      <w:r w:rsidRPr="005D4DD3">
        <w:rPr>
          <w:rFonts w:ascii="Times New Roman" w:hAnsi="Times New Roman" w:cs="Times New Roman"/>
          <w:lang w:val="de-DE"/>
        </w:rPr>
        <w:t>Maßnahmen bei Datenverlust</w:t>
      </w:r>
      <w:bookmarkEnd w:id="12"/>
    </w:p>
    <w:p w14:paraId="77E14D88" w14:textId="498220D8" w:rsidR="009758B8" w:rsidRPr="005D4DD3" w:rsidRDefault="009758B8" w:rsidP="009758B8">
      <w:pPr>
        <w:pStyle w:val="Textkrper"/>
        <w:spacing w:after="240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>Hier müssen die technischen Wiederherstellungsmaßnahmen beschrieben werden, um Daten nach einem Teil- oder Gesamtverlust wiederherzustellen (z</w:t>
      </w:r>
      <w:r w:rsidR="00F448AB">
        <w:rPr>
          <w:rFonts w:ascii="Times New Roman" w:hAnsi="Times New Roman" w:cs="Times New Roman"/>
          <w:lang w:val="de-DE"/>
        </w:rPr>
        <w:t xml:space="preserve">. </w:t>
      </w:r>
      <w:r w:rsidRPr="005D4DD3">
        <w:rPr>
          <w:rFonts w:ascii="Times New Roman" w:hAnsi="Times New Roman" w:cs="Times New Roman"/>
          <w:lang w:val="de-DE"/>
        </w:rPr>
        <w:t xml:space="preserve">B. bei einem </w:t>
      </w:r>
      <w:proofErr w:type="spellStart"/>
      <w:r w:rsidRPr="005D4DD3">
        <w:rPr>
          <w:rFonts w:ascii="Times New Roman" w:hAnsi="Times New Roman" w:cs="Times New Roman"/>
          <w:lang w:val="de-DE"/>
        </w:rPr>
        <w:t>Kryptolocker</w:t>
      </w:r>
      <w:proofErr w:type="spellEnd"/>
      <w:r w:rsidRPr="005D4DD3">
        <w:rPr>
          <w:rFonts w:ascii="Times New Roman" w:hAnsi="Times New Roman" w:cs="Times New Roman"/>
          <w:lang w:val="de-DE"/>
        </w:rPr>
        <w:t>):</w:t>
      </w:r>
    </w:p>
    <w:p w14:paraId="19685ECF" w14:textId="77777777" w:rsidR="009758B8" w:rsidRPr="005D4DD3" w:rsidRDefault="009758B8" w:rsidP="009758B8">
      <w:pPr>
        <w:pStyle w:val="Textkrper"/>
        <w:numPr>
          <w:ilvl w:val="0"/>
          <w:numId w:val="4"/>
        </w:numPr>
        <w:spacing w:after="240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>Wiederaufsetzen der Systeme (falls erforderlich)</w:t>
      </w:r>
    </w:p>
    <w:p w14:paraId="5409DD2D" w14:textId="0463B1AE" w:rsidR="009758B8" w:rsidRPr="005D4DD3" w:rsidRDefault="009758B8" w:rsidP="009758B8">
      <w:pPr>
        <w:pStyle w:val="Textkrper"/>
        <w:numPr>
          <w:ilvl w:val="0"/>
          <w:numId w:val="4"/>
        </w:numPr>
        <w:spacing w:after="240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>Wiederherstellung der Daten aus Back</w:t>
      </w:r>
      <w:r w:rsidR="00F448AB">
        <w:rPr>
          <w:rFonts w:ascii="Times New Roman" w:hAnsi="Times New Roman" w:cs="Times New Roman"/>
          <w:lang w:val="de-DE"/>
        </w:rPr>
        <w:t>-</w:t>
      </w:r>
      <w:r w:rsidRPr="005D4DD3">
        <w:rPr>
          <w:rFonts w:ascii="Times New Roman" w:hAnsi="Times New Roman" w:cs="Times New Roman"/>
          <w:lang w:val="de-DE"/>
        </w:rPr>
        <w:t>ups (Bänder, Festplatten, Cloud-Backups etc.)</w:t>
      </w:r>
    </w:p>
    <w:p w14:paraId="1976E71C" w14:textId="77777777" w:rsidR="009758B8" w:rsidRPr="005D4DD3" w:rsidRDefault="009758B8" w:rsidP="009758B8">
      <w:pPr>
        <w:pStyle w:val="Textkrper"/>
        <w:rPr>
          <w:rFonts w:ascii="Times New Roman" w:hAnsi="Times New Roman" w:cs="Times New Roman"/>
          <w:lang w:val="de-DE"/>
        </w:rPr>
      </w:pPr>
    </w:p>
    <w:p w14:paraId="018CD5E6" w14:textId="14B635EC" w:rsidR="009758B8" w:rsidRPr="005D4DD3" w:rsidRDefault="008E0BBC" w:rsidP="009758B8">
      <w:pPr>
        <w:pStyle w:val="berschrift2"/>
        <w:ind w:left="709"/>
        <w:rPr>
          <w:rFonts w:ascii="Times New Roman" w:hAnsi="Times New Roman" w:cs="Times New Roman"/>
          <w:lang w:val="de-DE"/>
        </w:rPr>
      </w:pPr>
      <w:bookmarkStart w:id="13" w:name="_Toc141430036"/>
      <w:r w:rsidRPr="005D4DD3">
        <w:rPr>
          <w:rFonts w:ascii="Times New Roman" w:hAnsi="Times New Roman" w:cs="Times New Roman"/>
          <w:lang w:val="de-DE"/>
        </w:rPr>
        <w:lastRenderedPageBreak/>
        <w:t>M</w:t>
      </w:r>
      <w:r w:rsidR="009758B8" w:rsidRPr="005D4DD3">
        <w:rPr>
          <w:rFonts w:ascii="Times New Roman" w:hAnsi="Times New Roman" w:cs="Times New Roman"/>
          <w:lang w:val="de-DE"/>
        </w:rPr>
        <w:t>aßnahmen bei Komplettverlust des Standortes</w:t>
      </w:r>
      <w:bookmarkEnd w:id="13"/>
    </w:p>
    <w:p w14:paraId="12F678ED" w14:textId="47FADD5A" w:rsidR="009758B8" w:rsidRPr="005D4DD3" w:rsidRDefault="009758B8" w:rsidP="009758B8">
      <w:pPr>
        <w:pStyle w:val="Textkrper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>Bei Nichtverfügbarkeit des Hauptstandortes (z</w:t>
      </w:r>
      <w:r w:rsidR="00B619A3">
        <w:rPr>
          <w:rFonts w:ascii="Times New Roman" w:hAnsi="Times New Roman" w:cs="Times New Roman"/>
          <w:lang w:val="de-DE"/>
        </w:rPr>
        <w:t xml:space="preserve">. </w:t>
      </w:r>
      <w:r w:rsidRPr="005D4DD3">
        <w:rPr>
          <w:rFonts w:ascii="Times New Roman" w:hAnsi="Times New Roman" w:cs="Times New Roman"/>
          <w:lang w:val="de-DE"/>
        </w:rPr>
        <w:t>B. durch Feuerschaden) ist auf Beschluss des Krisen</w:t>
      </w:r>
      <w:r w:rsidR="00934147" w:rsidRPr="005D4DD3">
        <w:rPr>
          <w:rFonts w:ascii="Times New Roman" w:hAnsi="Times New Roman" w:cs="Times New Roman"/>
          <w:lang w:val="de-DE"/>
        </w:rPr>
        <w:t>managers</w:t>
      </w:r>
      <w:r w:rsidRPr="005D4DD3">
        <w:rPr>
          <w:rFonts w:ascii="Times New Roman" w:hAnsi="Times New Roman" w:cs="Times New Roman"/>
          <w:lang w:val="de-DE"/>
        </w:rPr>
        <w:t xml:space="preserve"> unverzüglich der Notfallstandort (Adresse: </w:t>
      </w:r>
      <w:r w:rsidRPr="005D4DD3">
        <w:rPr>
          <w:rFonts w:ascii="Times New Roman" w:hAnsi="Times New Roman" w:cs="Times New Roman"/>
          <w:color w:val="FF0000"/>
          <w:lang w:val="de-DE"/>
        </w:rPr>
        <w:t>xxx</w:t>
      </w:r>
      <w:r w:rsidRPr="005D4DD3">
        <w:rPr>
          <w:rFonts w:ascii="Times New Roman" w:hAnsi="Times New Roman" w:cs="Times New Roman"/>
          <w:lang w:val="de-DE"/>
        </w:rPr>
        <w:t>) aufzusuchen. Dies betrifft nur die benannten Mitglieder der Notfallteams. Alle anderen Mitarbeiter werden gebeten, nach Hause zu gehen und sich telefonisch bereit zu halten für weitere Anweisungen.</w:t>
      </w:r>
    </w:p>
    <w:p w14:paraId="1489E18F" w14:textId="7FA40C7D" w:rsidR="009758B8" w:rsidRPr="005D4DD3" w:rsidRDefault="009758B8" w:rsidP="009758B8">
      <w:pPr>
        <w:pStyle w:val="Textkrper"/>
        <w:spacing w:after="240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>Die Notfall-Arbeitsplätze befinden sich im xxx Stock, Zimmer xxx am Notfallstandort (Adresse xxx). [wird zentral vorgegeben]</w:t>
      </w:r>
    </w:p>
    <w:p w14:paraId="55B19033" w14:textId="76193CB4" w:rsidR="009758B8" w:rsidRPr="005D4DD3" w:rsidRDefault="009758B8" w:rsidP="009758B8">
      <w:pPr>
        <w:pStyle w:val="Textkrper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 xml:space="preserve">Bitte beschreiben </w:t>
      </w:r>
      <w:r w:rsidR="00B619A3">
        <w:rPr>
          <w:rFonts w:ascii="Times New Roman" w:hAnsi="Times New Roman" w:cs="Times New Roman"/>
          <w:lang w:val="de-DE"/>
        </w:rPr>
        <w:t>S</w:t>
      </w:r>
      <w:r w:rsidRPr="005D4DD3">
        <w:rPr>
          <w:rFonts w:ascii="Times New Roman" w:hAnsi="Times New Roman" w:cs="Times New Roman"/>
          <w:lang w:val="de-DE"/>
        </w:rPr>
        <w:t xml:space="preserve">ie hier alle sofort notwendigen Aktivitäten, die </w:t>
      </w:r>
      <w:r w:rsidR="00B619A3">
        <w:rPr>
          <w:rFonts w:ascii="Times New Roman" w:hAnsi="Times New Roman" w:cs="Times New Roman"/>
          <w:lang w:val="de-DE"/>
        </w:rPr>
        <w:t>S</w:t>
      </w:r>
      <w:r w:rsidRPr="005D4DD3">
        <w:rPr>
          <w:rFonts w:ascii="Times New Roman" w:hAnsi="Times New Roman" w:cs="Times New Roman"/>
          <w:lang w:val="de-DE"/>
        </w:rPr>
        <w:t>ie unmittelbar nach Bezug des Notfallstandortes durchführen müssen.</w:t>
      </w:r>
    </w:p>
    <w:p w14:paraId="2BF1D27E" w14:textId="413ACA50" w:rsidR="005D4DD3" w:rsidRPr="005D4DD3" w:rsidRDefault="009758B8" w:rsidP="009758B8">
      <w:pPr>
        <w:pStyle w:val="Textkrper"/>
        <w:rPr>
          <w:rFonts w:ascii="Times New Roman" w:hAnsi="Times New Roman" w:cs="Times New Roman"/>
          <w:color w:val="FF0000"/>
          <w:lang w:val="de-DE"/>
        </w:rPr>
      </w:pPr>
      <w:r w:rsidRPr="005D4DD3">
        <w:rPr>
          <w:rFonts w:ascii="Times New Roman" w:hAnsi="Times New Roman" w:cs="Times New Roman"/>
          <w:color w:val="FF0000"/>
          <w:lang w:val="de-DE"/>
        </w:rPr>
        <w:t>z</w:t>
      </w:r>
      <w:r w:rsidR="00B619A3">
        <w:rPr>
          <w:rFonts w:ascii="Times New Roman" w:hAnsi="Times New Roman" w:cs="Times New Roman"/>
          <w:color w:val="FF0000"/>
          <w:lang w:val="de-DE"/>
        </w:rPr>
        <w:t xml:space="preserve">. </w:t>
      </w:r>
      <w:r w:rsidRPr="005D4DD3">
        <w:rPr>
          <w:rFonts w:ascii="Times New Roman" w:hAnsi="Times New Roman" w:cs="Times New Roman"/>
          <w:color w:val="FF0000"/>
          <w:lang w:val="de-DE"/>
        </w:rPr>
        <w:t>B. Information von Kunden oder Geschäftspartnern</w:t>
      </w:r>
    </w:p>
    <w:p w14:paraId="7724F20E" w14:textId="56EEF181" w:rsidR="005D4DD3" w:rsidRPr="005D4DD3" w:rsidRDefault="005D4DD3" w:rsidP="005D4DD3">
      <w:pPr>
        <w:pStyle w:val="berschrift2"/>
        <w:ind w:left="709"/>
        <w:rPr>
          <w:rFonts w:ascii="Times New Roman" w:hAnsi="Times New Roman" w:cs="Times New Roman"/>
          <w:lang w:val="de-DE"/>
        </w:rPr>
      </w:pPr>
      <w:bookmarkStart w:id="14" w:name="_Toc141430037"/>
      <w:r w:rsidRPr="005D4DD3">
        <w:rPr>
          <w:rFonts w:ascii="Times New Roman" w:hAnsi="Times New Roman" w:cs="Times New Roman"/>
          <w:lang w:val="de-DE"/>
        </w:rPr>
        <w:t>Maßnahmen bei anderen Vorfällen</w:t>
      </w:r>
      <w:bookmarkEnd w:id="14"/>
    </w:p>
    <w:p w14:paraId="5F66EB76" w14:textId="2F4E6820" w:rsidR="005D4DD3" w:rsidRPr="005D4DD3" w:rsidRDefault="005D4DD3" w:rsidP="005D4DD3">
      <w:pPr>
        <w:pStyle w:val="Textkrper"/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 xml:space="preserve">Bitte beschreiben </w:t>
      </w:r>
      <w:r w:rsidR="00B619A3">
        <w:rPr>
          <w:rFonts w:ascii="Times New Roman" w:hAnsi="Times New Roman" w:cs="Times New Roman"/>
          <w:lang w:val="de-DE"/>
        </w:rPr>
        <w:t>S</w:t>
      </w:r>
      <w:r w:rsidRPr="005D4DD3">
        <w:rPr>
          <w:rFonts w:ascii="Times New Roman" w:hAnsi="Times New Roman" w:cs="Times New Roman"/>
          <w:lang w:val="de-DE"/>
        </w:rPr>
        <w:t xml:space="preserve">ie hier sonstige Notfälle, die ggf. für </w:t>
      </w:r>
      <w:r w:rsidR="00B619A3">
        <w:rPr>
          <w:rFonts w:ascii="Times New Roman" w:hAnsi="Times New Roman" w:cs="Times New Roman"/>
          <w:lang w:val="de-DE"/>
        </w:rPr>
        <w:t>S</w:t>
      </w:r>
      <w:r w:rsidRPr="005D4DD3">
        <w:rPr>
          <w:rFonts w:ascii="Times New Roman" w:hAnsi="Times New Roman" w:cs="Times New Roman"/>
          <w:lang w:val="de-DE"/>
        </w:rPr>
        <w:t xml:space="preserve">ie relevant sein könnten, und wie </w:t>
      </w:r>
      <w:r w:rsidR="00B619A3">
        <w:rPr>
          <w:rFonts w:ascii="Times New Roman" w:hAnsi="Times New Roman" w:cs="Times New Roman"/>
          <w:lang w:val="de-DE"/>
        </w:rPr>
        <w:t>S</w:t>
      </w:r>
      <w:r w:rsidRPr="005D4DD3">
        <w:rPr>
          <w:rFonts w:ascii="Times New Roman" w:hAnsi="Times New Roman" w:cs="Times New Roman"/>
          <w:lang w:val="de-DE"/>
        </w:rPr>
        <w:t>ie bei diesen vorgehen würden.</w:t>
      </w:r>
    </w:p>
    <w:p w14:paraId="17F5D05B" w14:textId="6263EF7A" w:rsidR="009758B8" w:rsidRPr="005D4DD3" w:rsidRDefault="005D4DD3" w:rsidP="005D4DD3">
      <w:pPr>
        <w:pStyle w:val="Textkrper"/>
        <w:rPr>
          <w:rFonts w:ascii="Times New Roman" w:hAnsi="Times New Roman" w:cs="Times New Roman"/>
          <w:color w:val="FF0000"/>
          <w:lang w:val="de-DE"/>
        </w:rPr>
      </w:pPr>
      <w:r w:rsidRPr="005D4DD3">
        <w:rPr>
          <w:rFonts w:ascii="Times New Roman" w:hAnsi="Times New Roman" w:cs="Times New Roman"/>
          <w:color w:val="FF0000"/>
          <w:lang w:val="de-DE"/>
        </w:rPr>
        <w:t>z</w:t>
      </w:r>
      <w:r w:rsidR="00B619A3">
        <w:rPr>
          <w:rFonts w:ascii="Times New Roman" w:hAnsi="Times New Roman" w:cs="Times New Roman"/>
          <w:color w:val="FF0000"/>
          <w:lang w:val="de-DE"/>
        </w:rPr>
        <w:t xml:space="preserve">. </w:t>
      </w:r>
      <w:r w:rsidRPr="005D4DD3">
        <w:rPr>
          <w:rFonts w:ascii="Times New Roman" w:hAnsi="Times New Roman" w:cs="Times New Roman"/>
          <w:color w:val="FF0000"/>
          <w:lang w:val="de-DE"/>
        </w:rPr>
        <w:t>B. Datendiebstahl, Hacking, Einbruch, ...</w:t>
      </w:r>
      <w:r w:rsidR="009758B8" w:rsidRPr="005D4DD3">
        <w:rPr>
          <w:rFonts w:ascii="Times New Roman" w:hAnsi="Times New Roman" w:cs="Times New Roman"/>
          <w:lang w:val="de-DE"/>
        </w:rPr>
        <w:br w:type="page"/>
      </w:r>
    </w:p>
    <w:p w14:paraId="4C46EA5B" w14:textId="77777777" w:rsidR="009758B8" w:rsidRPr="005D4DD3" w:rsidRDefault="009758B8" w:rsidP="009758B8">
      <w:pPr>
        <w:pStyle w:val="Aufzhlungszeichen"/>
        <w:numPr>
          <w:ilvl w:val="0"/>
          <w:numId w:val="0"/>
        </w:numPr>
        <w:ind w:left="357" w:hanging="357"/>
        <w:rPr>
          <w:rFonts w:ascii="Times New Roman" w:hAnsi="Times New Roman" w:cs="Times New Roman"/>
          <w:lang w:val="de-DE"/>
        </w:rPr>
      </w:pPr>
    </w:p>
    <w:p w14:paraId="579980D8" w14:textId="77777777" w:rsidR="009758B8" w:rsidRPr="005D4DD3" w:rsidRDefault="009758B8" w:rsidP="009758B8">
      <w:pPr>
        <w:pStyle w:val="berschrift1"/>
        <w:ind w:left="709"/>
        <w:rPr>
          <w:rFonts w:ascii="Times New Roman" w:hAnsi="Times New Roman" w:cs="Times New Roman"/>
          <w:sz w:val="56"/>
          <w:szCs w:val="56"/>
          <w:lang w:val="de-DE"/>
        </w:rPr>
      </w:pPr>
      <w:bookmarkStart w:id="15" w:name="_Toc141430038"/>
      <w:r w:rsidRPr="005D4DD3">
        <w:rPr>
          <w:rFonts w:ascii="Times New Roman" w:hAnsi="Times New Roman" w:cs="Times New Roman"/>
          <w:sz w:val="56"/>
          <w:szCs w:val="56"/>
          <w:lang w:val="de-DE"/>
        </w:rPr>
        <w:t>Wichtige Kontaktdaten</w:t>
      </w:r>
      <w:bookmarkEnd w:id="15"/>
    </w:p>
    <w:p w14:paraId="36F0CBDD" w14:textId="40E2706C" w:rsidR="009758B8" w:rsidRPr="005D4DD3" w:rsidRDefault="009758B8" w:rsidP="009758B8">
      <w:pPr>
        <w:pStyle w:val="Aufzhlungszeichen"/>
        <w:numPr>
          <w:ilvl w:val="0"/>
          <w:numId w:val="0"/>
        </w:numPr>
        <w:rPr>
          <w:rFonts w:ascii="Times New Roman" w:hAnsi="Times New Roman" w:cs="Times New Roman"/>
          <w:lang w:val="de-DE"/>
        </w:rPr>
      </w:pPr>
      <w:r w:rsidRPr="005D4DD3">
        <w:rPr>
          <w:rFonts w:ascii="Times New Roman" w:hAnsi="Times New Roman" w:cs="Times New Roman"/>
          <w:lang w:val="de-DE"/>
        </w:rPr>
        <w:t xml:space="preserve">Bitte erfassen </w:t>
      </w:r>
      <w:r w:rsidR="00B619A3">
        <w:rPr>
          <w:rFonts w:ascii="Times New Roman" w:hAnsi="Times New Roman" w:cs="Times New Roman"/>
          <w:lang w:val="de-DE"/>
        </w:rPr>
        <w:t>S</w:t>
      </w:r>
      <w:r w:rsidRPr="005D4DD3">
        <w:rPr>
          <w:rFonts w:ascii="Times New Roman" w:hAnsi="Times New Roman" w:cs="Times New Roman"/>
          <w:lang w:val="de-DE"/>
        </w:rPr>
        <w:t xml:space="preserve">ie hier alle wichtigen Kontaktdaten (Name, Telefonnummer, E-Mail-Adressen, Postadressen) von Kunden, Partnern etc., die </w:t>
      </w:r>
      <w:r w:rsidR="00B619A3">
        <w:rPr>
          <w:rFonts w:ascii="Times New Roman" w:hAnsi="Times New Roman" w:cs="Times New Roman"/>
          <w:lang w:val="de-DE"/>
        </w:rPr>
        <w:t>S</w:t>
      </w:r>
      <w:r w:rsidRPr="005D4DD3">
        <w:rPr>
          <w:rFonts w:ascii="Times New Roman" w:hAnsi="Times New Roman" w:cs="Times New Roman"/>
          <w:lang w:val="de-DE"/>
        </w:rPr>
        <w:t xml:space="preserve">ie für die Erbringung </w:t>
      </w:r>
      <w:r w:rsidR="00B619A3">
        <w:rPr>
          <w:rFonts w:ascii="Times New Roman" w:hAnsi="Times New Roman" w:cs="Times New Roman"/>
          <w:lang w:val="de-DE"/>
        </w:rPr>
        <w:t>I</w:t>
      </w:r>
      <w:r w:rsidRPr="005D4DD3">
        <w:rPr>
          <w:rFonts w:ascii="Times New Roman" w:hAnsi="Times New Roman" w:cs="Times New Roman"/>
          <w:lang w:val="de-DE"/>
        </w:rPr>
        <w:t xml:space="preserve">hrer Geschäftstätigkeit benötigen. Bitte gehen </w:t>
      </w:r>
      <w:r w:rsidR="00B619A3">
        <w:rPr>
          <w:rFonts w:ascii="Times New Roman" w:hAnsi="Times New Roman" w:cs="Times New Roman"/>
          <w:lang w:val="de-DE"/>
        </w:rPr>
        <w:t>S</w:t>
      </w:r>
      <w:r w:rsidRPr="005D4DD3">
        <w:rPr>
          <w:rFonts w:ascii="Times New Roman" w:hAnsi="Times New Roman" w:cs="Times New Roman"/>
          <w:lang w:val="de-DE"/>
        </w:rPr>
        <w:t>ie davon aus, dass im Fall eines Gesamtverlustes des Haupt</w:t>
      </w:r>
      <w:r w:rsidR="00B619A3">
        <w:rPr>
          <w:rFonts w:ascii="Times New Roman" w:hAnsi="Times New Roman" w:cs="Times New Roman"/>
          <w:lang w:val="de-DE"/>
        </w:rPr>
        <w:t>s</w:t>
      </w:r>
      <w:r w:rsidRPr="005D4DD3">
        <w:rPr>
          <w:rFonts w:ascii="Times New Roman" w:hAnsi="Times New Roman" w:cs="Times New Roman"/>
          <w:lang w:val="de-DE"/>
        </w:rPr>
        <w:t xml:space="preserve">tandortes diese Daten möglicherweise nicht mehr zur Verfügung stehen, weder physisch noch elektronisch. Es ist daher wichtig, diese </w:t>
      </w:r>
      <w:r w:rsidR="00934147" w:rsidRPr="005D4DD3">
        <w:rPr>
          <w:rFonts w:ascii="Times New Roman" w:hAnsi="Times New Roman" w:cs="Times New Roman"/>
          <w:lang w:val="de-DE"/>
        </w:rPr>
        <w:t>auszudrucken und</w:t>
      </w:r>
      <w:r w:rsidRPr="005D4DD3">
        <w:rPr>
          <w:rFonts w:ascii="Times New Roman" w:hAnsi="Times New Roman" w:cs="Times New Roman"/>
          <w:lang w:val="de-DE"/>
        </w:rPr>
        <w:t xml:space="preserve"> am Notfallstandort jederzeit verfügbar zu haben.</w:t>
      </w:r>
    </w:p>
    <w:p w14:paraId="4EC9BE9E" w14:textId="77777777" w:rsidR="009758B8" w:rsidRPr="005D4DD3" w:rsidRDefault="009758B8" w:rsidP="009758B8">
      <w:pPr>
        <w:pStyle w:val="Aufzhlungszeichen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val="de-DE"/>
        </w:rPr>
      </w:pPr>
    </w:p>
    <w:p w14:paraId="2CA28B5E" w14:textId="77777777" w:rsidR="009758B8" w:rsidRPr="005D4DD3" w:rsidRDefault="009758B8" w:rsidP="009758B8">
      <w:pPr>
        <w:pStyle w:val="berschrift2"/>
        <w:ind w:left="709"/>
        <w:rPr>
          <w:rFonts w:ascii="Times New Roman" w:hAnsi="Times New Roman" w:cs="Times New Roman"/>
          <w:lang w:val="de-DE"/>
        </w:rPr>
      </w:pPr>
      <w:bookmarkStart w:id="16" w:name="_Toc141430039"/>
      <w:r w:rsidRPr="005D4DD3">
        <w:rPr>
          <w:rFonts w:ascii="Times New Roman" w:hAnsi="Times New Roman" w:cs="Times New Roman"/>
          <w:lang w:val="de-DE"/>
        </w:rPr>
        <w:t>Kunden</w:t>
      </w:r>
      <w:bookmarkEnd w:id="16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1525"/>
        <w:gridCol w:w="1594"/>
        <w:gridCol w:w="1524"/>
        <w:gridCol w:w="1529"/>
        <w:gridCol w:w="1534"/>
      </w:tblGrid>
      <w:tr w:rsidR="009758B8" w:rsidRPr="005D4DD3" w14:paraId="3BD3B355" w14:textId="77777777" w:rsidTr="00104E28">
        <w:tc>
          <w:tcPr>
            <w:tcW w:w="1538" w:type="dxa"/>
          </w:tcPr>
          <w:p w14:paraId="72C95210" w14:textId="77777777" w:rsidR="009758B8" w:rsidRPr="005D4DD3" w:rsidRDefault="009758B8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Firma</w:t>
            </w:r>
          </w:p>
        </w:tc>
        <w:tc>
          <w:tcPr>
            <w:tcW w:w="1538" w:type="dxa"/>
          </w:tcPr>
          <w:p w14:paraId="305E2381" w14:textId="77777777" w:rsidR="009758B8" w:rsidRPr="005D4DD3" w:rsidRDefault="009758B8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Name</w:t>
            </w:r>
          </w:p>
        </w:tc>
        <w:tc>
          <w:tcPr>
            <w:tcW w:w="1539" w:type="dxa"/>
          </w:tcPr>
          <w:p w14:paraId="2684D0B9" w14:textId="129A0BFB" w:rsidR="009758B8" w:rsidRPr="005D4DD3" w:rsidRDefault="005D4DD3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Telefonnummer</w:t>
            </w:r>
          </w:p>
        </w:tc>
        <w:tc>
          <w:tcPr>
            <w:tcW w:w="1539" w:type="dxa"/>
          </w:tcPr>
          <w:p w14:paraId="50482046" w14:textId="49FFBE8B" w:rsidR="009758B8" w:rsidRPr="005D4DD3" w:rsidRDefault="00B619A3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E</w:t>
            </w:r>
            <w:r w:rsidR="009758B8" w:rsidRPr="005D4DD3">
              <w:rPr>
                <w:rFonts w:ascii="Times New Roman" w:hAnsi="Times New Roman" w:cs="Times New Roman"/>
                <w:b/>
                <w:lang w:val="de-DE"/>
              </w:rPr>
              <w:t>-Mail</w:t>
            </w:r>
          </w:p>
        </w:tc>
        <w:tc>
          <w:tcPr>
            <w:tcW w:w="1539" w:type="dxa"/>
          </w:tcPr>
          <w:p w14:paraId="7A0AF9D0" w14:textId="77777777" w:rsidR="009758B8" w:rsidRPr="005D4DD3" w:rsidRDefault="009758B8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Adresse</w:t>
            </w:r>
          </w:p>
        </w:tc>
        <w:tc>
          <w:tcPr>
            <w:tcW w:w="1539" w:type="dxa"/>
          </w:tcPr>
          <w:p w14:paraId="121E9F58" w14:textId="77777777" w:rsidR="009758B8" w:rsidRPr="005D4DD3" w:rsidRDefault="009758B8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Anmerkung</w:t>
            </w:r>
          </w:p>
        </w:tc>
      </w:tr>
      <w:tr w:rsidR="009758B8" w:rsidRPr="005D4DD3" w14:paraId="7C323187" w14:textId="77777777" w:rsidTr="00104E28">
        <w:tc>
          <w:tcPr>
            <w:tcW w:w="1538" w:type="dxa"/>
          </w:tcPr>
          <w:p w14:paraId="43939ED8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1538" w:type="dxa"/>
          </w:tcPr>
          <w:p w14:paraId="11418B94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1A946EB5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4B67C33C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66B9B873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7DE603F1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758B8" w:rsidRPr="005D4DD3" w14:paraId="6CE0B157" w14:textId="77777777" w:rsidTr="00104E28">
        <w:tc>
          <w:tcPr>
            <w:tcW w:w="1538" w:type="dxa"/>
          </w:tcPr>
          <w:p w14:paraId="2CA30759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8" w:type="dxa"/>
          </w:tcPr>
          <w:p w14:paraId="055DAC30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75A37285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1A6D444A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6CE19AFB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26036FB1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758B8" w:rsidRPr="005D4DD3" w14:paraId="71825922" w14:textId="77777777" w:rsidTr="00104E28">
        <w:tc>
          <w:tcPr>
            <w:tcW w:w="1538" w:type="dxa"/>
          </w:tcPr>
          <w:p w14:paraId="030040DC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8" w:type="dxa"/>
          </w:tcPr>
          <w:p w14:paraId="3BC4DAEA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0A0F162F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7FD2C503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53DD1048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62C66E4D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758B8" w:rsidRPr="005D4DD3" w14:paraId="4031EA12" w14:textId="77777777" w:rsidTr="00104E28">
        <w:tc>
          <w:tcPr>
            <w:tcW w:w="1538" w:type="dxa"/>
          </w:tcPr>
          <w:p w14:paraId="30A27366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8" w:type="dxa"/>
          </w:tcPr>
          <w:p w14:paraId="6331E83E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0CA78AB6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12812915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0011D09E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467CE389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758B8" w:rsidRPr="005D4DD3" w14:paraId="1BE6F545" w14:textId="77777777" w:rsidTr="00104E28">
        <w:tc>
          <w:tcPr>
            <w:tcW w:w="1538" w:type="dxa"/>
          </w:tcPr>
          <w:p w14:paraId="55ED79D9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8" w:type="dxa"/>
          </w:tcPr>
          <w:p w14:paraId="12685459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47789DFE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7951F3EF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58080FC9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48526484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</w:tbl>
    <w:p w14:paraId="065C1F54" w14:textId="77777777" w:rsidR="009758B8" w:rsidRPr="005D4DD3" w:rsidRDefault="009758B8" w:rsidP="009758B8">
      <w:pPr>
        <w:rPr>
          <w:rFonts w:ascii="Times New Roman" w:hAnsi="Times New Roman" w:cs="Times New Roman"/>
          <w:lang w:val="de-DE"/>
        </w:rPr>
      </w:pPr>
    </w:p>
    <w:p w14:paraId="172A8307" w14:textId="77777777" w:rsidR="009758B8" w:rsidRPr="005D4DD3" w:rsidRDefault="009758B8" w:rsidP="009758B8">
      <w:pPr>
        <w:pStyle w:val="berschrift2"/>
        <w:ind w:left="709"/>
        <w:rPr>
          <w:rFonts w:ascii="Times New Roman" w:hAnsi="Times New Roman" w:cs="Times New Roman"/>
          <w:lang w:val="de-DE"/>
        </w:rPr>
      </w:pPr>
      <w:bookmarkStart w:id="17" w:name="_Toc141430040"/>
      <w:r w:rsidRPr="005D4DD3">
        <w:rPr>
          <w:rFonts w:ascii="Times New Roman" w:hAnsi="Times New Roman" w:cs="Times New Roman"/>
          <w:lang w:val="de-DE"/>
        </w:rPr>
        <w:t>Behörden</w:t>
      </w:r>
      <w:bookmarkEnd w:id="1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8"/>
        <w:gridCol w:w="1524"/>
        <w:gridCol w:w="1594"/>
        <w:gridCol w:w="1524"/>
        <w:gridCol w:w="1528"/>
        <w:gridCol w:w="1534"/>
      </w:tblGrid>
      <w:tr w:rsidR="009758B8" w:rsidRPr="005D4DD3" w14:paraId="6C581D3F" w14:textId="77777777" w:rsidTr="00104E28">
        <w:tc>
          <w:tcPr>
            <w:tcW w:w="1538" w:type="dxa"/>
          </w:tcPr>
          <w:p w14:paraId="54F16F25" w14:textId="77777777" w:rsidR="009758B8" w:rsidRPr="005D4DD3" w:rsidRDefault="009758B8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Behörde</w:t>
            </w:r>
          </w:p>
        </w:tc>
        <w:tc>
          <w:tcPr>
            <w:tcW w:w="1538" w:type="dxa"/>
          </w:tcPr>
          <w:p w14:paraId="4D41C2D8" w14:textId="77777777" w:rsidR="009758B8" w:rsidRPr="005D4DD3" w:rsidRDefault="009758B8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Name</w:t>
            </w:r>
          </w:p>
        </w:tc>
        <w:tc>
          <w:tcPr>
            <w:tcW w:w="1539" w:type="dxa"/>
          </w:tcPr>
          <w:p w14:paraId="6EDCC197" w14:textId="34F50646" w:rsidR="009758B8" w:rsidRPr="005D4DD3" w:rsidRDefault="005D4DD3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Telefonnummer</w:t>
            </w:r>
          </w:p>
        </w:tc>
        <w:tc>
          <w:tcPr>
            <w:tcW w:w="1539" w:type="dxa"/>
          </w:tcPr>
          <w:p w14:paraId="25FBB7FE" w14:textId="733DB621" w:rsidR="009758B8" w:rsidRPr="005D4DD3" w:rsidRDefault="00B619A3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E</w:t>
            </w:r>
            <w:r w:rsidR="009758B8" w:rsidRPr="005D4DD3">
              <w:rPr>
                <w:rFonts w:ascii="Times New Roman" w:hAnsi="Times New Roman" w:cs="Times New Roman"/>
                <w:b/>
                <w:lang w:val="de-DE"/>
              </w:rPr>
              <w:t>-Mail</w:t>
            </w:r>
          </w:p>
        </w:tc>
        <w:tc>
          <w:tcPr>
            <w:tcW w:w="1539" w:type="dxa"/>
          </w:tcPr>
          <w:p w14:paraId="44CE41BF" w14:textId="77777777" w:rsidR="009758B8" w:rsidRPr="005D4DD3" w:rsidRDefault="009758B8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Adresse</w:t>
            </w:r>
          </w:p>
        </w:tc>
        <w:tc>
          <w:tcPr>
            <w:tcW w:w="1539" w:type="dxa"/>
          </w:tcPr>
          <w:p w14:paraId="37BD1840" w14:textId="77777777" w:rsidR="009758B8" w:rsidRPr="005D4DD3" w:rsidRDefault="009758B8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Anmerkung</w:t>
            </w:r>
          </w:p>
        </w:tc>
      </w:tr>
      <w:tr w:rsidR="009758B8" w:rsidRPr="005D4DD3" w14:paraId="58ACEB84" w14:textId="77777777" w:rsidTr="00104E28">
        <w:tc>
          <w:tcPr>
            <w:tcW w:w="1538" w:type="dxa"/>
          </w:tcPr>
          <w:p w14:paraId="0B66FD77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1538" w:type="dxa"/>
          </w:tcPr>
          <w:p w14:paraId="09167036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3CDB8103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4BF12F2C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7EAB9814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17F62317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758B8" w:rsidRPr="005D4DD3" w14:paraId="01B19275" w14:textId="77777777" w:rsidTr="00104E28">
        <w:tc>
          <w:tcPr>
            <w:tcW w:w="1538" w:type="dxa"/>
          </w:tcPr>
          <w:p w14:paraId="7CD40FB3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8" w:type="dxa"/>
          </w:tcPr>
          <w:p w14:paraId="6E6B43AE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24105B94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22960FDD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71EB559E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6C408169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758B8" w:rsidRPr="005D4DD3" w14:paraId="1BEF8443" w14:textId="77777777" w:rsidTr="00104E28">
        <w:tc>
          <w:tcPr>
            <w:tcW w:w="1538" w:type="dxa"/>
          </w:tcPr>
          <w:p w14:paraId="144C48FB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8" w:type="dxa"/>
          </w:tcPr>
          <w:p w14:paraId="4D987AAF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6DA77093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4B96B1E9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6F3410E2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3B7894C1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758B8" w:rsidRPr="005D4DD3" w14:paraId="55873402" w14:textId="77777777" w:rsidTr="00104E28">
        <w:tc>
          <w:tcPr>
            <w:tcW w:w="1538" w:type="dxa"/>
          </w:tcPr>
          <w:p w14:paraId="4EB1B124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8" w:type="dxa"/>
          </w:tcPr>
          <w:p w14:paraId="11E591C4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2F15BDF5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70252ADB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5CE9FF01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17E8B57D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</w:tbl>
    <w:p w14:paraId="3EE30206" w14:textId="77777777" w:rsidR="009758B8" w:rsidRPr="005D4DD3" w:rsidRDefault="009758B8" w:rsidP="009758B8">
      <w:pPr>
        <w:rPr>
          <w:rFonts w:ascii="Times New Roman" w:hAnsi="Times New Roman" w:cs="Times New Roman"/>
          <w:lang w:val="de-DE"/>
        </w:rPr>
      </w:pPr>
    </w:p>
    <w:p w14:paraId="25D17D18" w14:textId="77777777" w:rsidR="009758B8" w:rsidRPr="005D4DD3" w:rsidRDefault="009758B8" w:rsidP="009758B8">
      <w:pPr>
        <w:pStyle w:val="berschrift2"/>
        <w:ind w:left="709"/>
        <w:rPr>
          <w:rFonts w:ascii="Times New Roman" w:hAnsi="Times New Roman" w:cs="Times New Roman"/>
          <w:lang w:val="de-DE"/>
        </w:rPr>
      </w:pPr>
      <w:bookmarkStart w:id="18" w:name="_Toc141430041"/>
      <w:r w:rsidRPr="005D4DD3">
        <w:rPr>
          <w:rFonts w:ascii="Times New Roman" w:hAnsi="Times New Roman" w:cs="Times New Roman"/>
          <w:lang w:val="de-DE"/>
        </w:rPr>
        <w:t>Lieferanten</w:t>
      </w:r>
      <w:bookmarkEnd w:id="18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1525"/>
        <w:gridCol w:w="1594"/>
        <w:gridCol w:w="1524"/>
        <w:gridCol w:w="1529"/>
        <w:gridCol w:w="1534"/>
      </w:tblGrid>
      <w:tr w:rsidR="009758B8" w:rsidRPr="005D4DD3" w14:paraId="7E576B9A" w14:textId="77777777" w:rsidTr="00104E28">
        <w:tc>
          <w:tcPr>
            <w:tcW w:w="1538" w:type="dxa"/>
          </w:tcPr>
          <w:p w14:paraId="70B8BE2F" w14:textId="77777777" w:rsidR="009758B8" w:rsidRPr="005D4DD3" w:rsidRDefault="009758B8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Firma</w:t>
            </w:r>
          </w:p>
        </w:tc>
        <w:tc>
          <w:tcPr>
            <w:tcW w:w="1538" w:type="dxa"/>
          </w:tcPr>
          <w:p w14:paraId="7A650150" w14:textId="77777777" w:rsidR="009758B8" w:rsidRPr="005D4DD3" w:rsidRDefault="009758B8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Name</w:t>
            </w:r>
          </w:p>
        </w:tc>
        <w:tc>
          <w:tcPr>
            <w:tcW w:w="1539" w:type="dxa"/>
          </w:tcPr>
          <w:p w14:paraId="0FF05E2A" w14:textId="5186DB4A" w:rsidR="009758B8" w:rsidRPr="005D4DD3" w:rsidRDefault="005D4DD3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Telefonnummer</w:t>
            </w:r>
          </w:p>
        </w:tc>
        <w:tc>
          <w:tcPr>
            <w:tcW w:w="1539" w:type="dxa"/>
          </w:tcPr>
          <w:p w14:paraId="13592DBA" w14:textId="218115D0" w:rsidR="009758B8" w:rsidRPr="005D4DD3" w:rsidRDefault="00B619A3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E</w:t>
            </w:r>
            <w:r w:rsidR="009758B8" w:rsidRPr="005D4DD3">
              <w:rPr>
                <w:rFonts w:ascii="Times New Roman" w:hAnsi="Times New Roman" w:cs="Times New Roman"/>
                <w:b/>
                <w:lang w:val="de-DE"/>
              </w:rPr>
              <w:t>-Mail</w:t>
            </w:r>
          </w:p>
        </w:tc>
        <w:tc>
          <w:tcPr>
            <w:tcW w:w="1539" w:type="dxa"/>
          </w:tcPr>
          <w:p w14:paraId="5F3C0273" w14:textId="77777777" w:rsidR="009758B8" w:rsidRPr="005D4DD3" w:rsidRDefault="009758B8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Adresse</w:t>
            </w:r>
          </w:p>
        </w:tc>
        <w:tc>
          <w:tcPr>
            <w:tcW w:w="1539" w:type="dxa"/>
          </w:tcPr>
          <w:p w14:paraId="1C36D35E" w14:textId="77777777" w:rsidR="009758B8" w:rsidRPr="005D4DD3" w:rsidRDefault="009758B8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Anmerkung</w:t>
            </w:r>
          </w:p>
        </w:tc>
      </w:tr>
      <w:tr w:rsidR="009758B8" w:rsidRPr="005D4DD3" w14:paraId="4CCAA2F5" w14:textId="77777777" w:rsidTr="00104E28">
        <w:tc>
          <w:tcPr>
            <w:tcW w:w="1538" w:type="dxa"/>
          </w:tcPr>
          <w:p w14:paraId="7AC7E475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1538" w:type="dxa"/>
          </w:tcPr>
          <w:p w14:paraId="619463E6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14C95117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0A388D5D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3693F07E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647DE518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758B8" w:rsidRPr="005D4DD3" w14:paraId="050B51D5" w14:textId="77777777" w:rsidTr="00104E28">
        <w:tc>
          <w:tcPr>
            <w:tcW w:w="1538" w:type="dxa"/>
          </w:tcPr>
          <w:p w14:paraId="14DA77A9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8" w:type="dxa"/>
          </w:tcPr>
          <w:p w14:paraId="1C2D3C07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0E64A3C6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45EBA47E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7C124D23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65262FF9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758B8" w:rsidRPr="005D4DD3" w14:paraId="648DBD92" w14:textId="77777777" w:rsidTr="00104E28">
        <w:tc>
          <w:tcPr>
            <w:tcW w:w="1538" w:type="dxa"/>
          </w:tcPr>
          <w:p w14:paraId="1E4EFAD9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8" w:type="dxa"/>
          </w:tcPr>
          <w:p w14:paraId="56FA1F96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549AA5A4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4BD170D9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3CE320BB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706B6EFC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758B8" w:rsidRPr="005D4DD3" w14:paraId="602B9D8B" w14:textId="77777777" w:rsidTr="00104E28">
        <w:tc>
          <w:tcPr>
            <w:tcW w:w="1538" w:type="dxa"/>
          </w:tcPr>
          <w:p w14:paraId="2CAE65FA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8" w:type="dxa"/>
          </w:tcPr>
          <w:p w14:paraId="398AFCCA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2410AA79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2E68BCAC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031AEEBA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3B44F9B0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</w:tbl>
    <w:p w14:paraId="0447CEB7" w14:textId="77777777" w:rsidR="009758B8" w:rsidRPr="005D4DD3" w:rsidRDefault="009758B8" w:rsidP="009758B8">
      <w:pPr>
        <w:rPr>
          <w:rFonts w:ascii="Times New Roman" w:hAnsi="Times New Roman" w:cs="Times New Roman"/>
          <w:lang w:val="de-DE"/>
        </w:rPr>
      </w:pPr>
    </w:p>
    <w:p w14:paraId="51D20790" w14:textId="77777777" w:rsidR="009758B8" w:rsidRPr="005D4DD3" w:rsidRDefault="009758B8" w:rsidP="009758B8">
      <w:pPr>
        <w:rPr>
          <w:rFonts w:ascii="Times New Roman" w:hAnsi="Times New Roman" w:cs="Times New Roman"/>
          <w:lang w:val="de-DE"/>
        </w:rPr>
      </w:pPr>
    </w:p>
    <w:p w14:paraId="01790B4A" w14:textId="77777777" w:rsidR="009758B8" w:rsidRPr="005D4DD3" w:rsidRDefault="009758B8" w:rsidP="009758B8">
      <w:pPr>
        <w:pStyle w:val="berschrift2"/>
        <w:ind w:left="709"/>
        <w:rPr>
          <w:rFonts w:ascii="Times New Roman" w:hAnsi="Times New Roman" w:cs="Times New Roman"/>
          <w:lang w:val="de-DE"/>
        </w:rPr>
      </w:pPr>
      <w:bookmarkStart w:id="19" w:name="_Toc141430042"/>
      <w:r w:rsidRPr="005D4DD3">
        <w:rPr>
          <w:rFonts w:ascii="Times New Roman" w:hAnsi="Times New Roman" w:cs="Times New Roman"/>
          <w:lang w:val="de-DE"/>
        </w:rPr>
        <w:lastRenderedPageBreak/>
        <w:t>Partner</w:t>
      </w:r>
      <w:bookmarkEnd w:id="19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1525"/>
        <w:gridCol w:w="1594"/>
        <w:gridCol w:w="1524"/>
        <w:gridCol w:w="1529"/>
        <w:gridCol w:w="1534"/>
      </w:tblGrid>
      <w:tr w:rsidR="009758B8" w:rsidRPr="005D4DD3" w14:paraId="0E82412D" w14:textId="77777777" w:rsidTr="00104E28">
        <w:tc>
          <w:tcPr>
            <w:tcW w:w="1538" w:type="dxa"/>
          </w:tcPr>
          <w:p w14:paraId="1BB2BF8C" w14:textId="77777777" w:rsidR="009758B8" w:rsidRPr="005D4DD3" w:rsidRDefault="009758B8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Firma</w:t>
            </w:r>
          </w:p>
        </w:tc>
        <w:tc>
          <w:tcPr>
            <w:tcW w:w="1538" w:type="dxa"/>
          </w:tcPr>
          <w:p w14:paraId="336B110A" w14:textId="77777777" w:rsidR="009758B8" w:rsidRPr="005D4DD3" w:rsidRDefault="009758B8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Name</w:t>
            </w:r>
          </w:p>
        </w:tc>
        <w:tc>
          <w:tcPr>
            <w:tcW w:w="1539" w:type="dxa"/>
          </w:tcPr>
          <w:p w14:paraId="2D796DEF" w14:textId="6AE34856" w:rsidR="009758B8" w:rsidRPr="005D4DD3" w:rsidRDefault="005D4DD3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Telefonnummer</w:t>
            </w:r>
          </w:p>
        </w:tc>
        <w:tc>
          <w:tcPr>
            <w:tcW w:w="1539" w:type="dxa"/>
          </w:tcPr>
          <w:p w14:paraId="267B3BFC" w14:textId="702E8FEC" w:rsidR="009758B8" w:rsidRPr="005D4DD3" w:rsidRDefault="00B619A3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E</w:t>
            </w:r>
            <w:r w:rsidR="009758B8" w:rsidRPr="005D4DD3">
              <w:rPr>
                <w:rFonts w:ascii="Times New Roman" w:hAnsi="Times New Roman" w:cs="Times New Roman"/>
                <w:b/>
                <w:lang w:val="de-DE"/>
              </w:rPr>
              <w:t>-Mail</w:t>
            </w:r>
          </w:p>
        </w:tc>
        <w:tc>
          <w:tcPr>
            <w:tcW w:w="1539" w:type="dxa"/>
          </w:tcPr>
          <w:p w14:paraId="60B8FFAF" w14:textId="77777777" w:rsidR="009758B8" w:rsidRPr="005D4DD3" w:rsidRDefault="009758B8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Adresse</w:t>
            </w:r>
          </w:p>
        </w:tc>
        <w:tc>
          <w:tcPr>
            <w:tcW w:w="1539" w:type="dxa"/>
          </w:tcPr>
          <w:p w14:paraId="3435C98F" w14:textId="77777777" w:rsidR="009758B8" w:rsidRPr="005D4DD3" w:rsidRDefault="009758B8" w:rsidP="00104E28">
            <w:pPr>
              <w:rPr>
                <w:rFonts w:ascii="Times New Roman" w:hAnsi="Times New Roman" w:cs="Times New Roman"/>
                <w:b/>
                <w:lang w:val="de-DE"/>
              </w:rPr>
            </w:pPr>
            <w:r w:rsidRPr="005D4DD3">
              <w:rPr>
                <w:rFonts w:ascii="Times New Roman" w:hAnsi="Times New Roman" w:cs="Times New Roman"/>
                <w:b/>
                <w:lang w:val="de-DE"/>
              </w:rPr>
              <w:t>Anmerkung</w:t>
            </w:r>
          </w:p>
        </w:tc>
      </w:tr>
      <w:tr w:rsidR="009758B8" w:rsidRPr="005D4DD3" w14:paraId="0CD51CE6" w14:textId="77777777" w:rsidTr="00104E28">
        <w:tc>
          <w:tcPr>
            <w:tcW w:w="1538" w:type="dxa"/>
          </w:tcPr>
          <w:p w14:paraId="360B271A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  <w:r w:rsidRPr="005D4DD3">
              <w:rPr>
                <w:rFonts w:ascii="Times New Roman" w:hAnsi="Times New Roman" w:cs="Times New Roman"/>
                <w:color w:val="FF0000"/>
                <w:lang w:val="de-DE"/>
              </w:rPr>
              <w:t>xxx</w:t>
            </w:r>
          </w:p>
        </w:tc>
        <w:tc>
          <w:tcPr>
            <w:tcW w:w="1538" w:type="dxa"/>
          </w:tcPr>
          <w:p w14:paraId="64E7DC6C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2DFFFC1E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5077DF6B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21C2E184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4C525008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758B8" w:rsidRPr="005D4DD3" w14:paraId="37E9D3EC" w14:textId="77777777" w:rsidTr="00104E28">
        <w:tc>
          <w:tcPr>
            <w:tcW w:w="1538" w:type="dxa"/>
          </w:tcPr>
          <w:p w14:paraId="66C25CCC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8" w:type="dxa"/>
          </w:tcPr>
          <w:p w14:paraId="496EF59F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40D1A3BD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45834E5F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59625BA4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2D628735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758B8" w:rsidRPr="005D4DD3" w14:paraId="7C698E9A" w14:textId="77777777" w:rsidTr="00104E28">
        <w:tc>
          <w:tcPr>
            <w:tcW w:w="1538" w:type="dxa"/>
          </w:tcPr>
          <w:p w14:paraId="2073CC25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8" w:type="dxa"/>
          </w:tcPr>
          <w:p w14:paraId="156B5EE4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53241430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2A275A98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42CB34F0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08BAAC1D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758B8" w:rsidRPr="005D4DD3" w14:paraId="00E21112" w14:textId="77777777" w:rsidTr="00104E28">
        <w:tc>
          <w:tcPr>
            <w:tcW w:w="1538" w:type="dxa"/>
          </w:tcPr>
          <w:p w14:paraId="7890A161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8" w:type="dxa"/>
          </w:tcPr>
          <w:p w14:paraId="5F8BF4C2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17398D52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15EF4A46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18011DD9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7DE2CD11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758B8" w:rsidRPr="005D4DD3" w14:paraId="031C85B2" w14:textId="77777777" w:rsidTr="00104E28">
        <w:tc>
          <w:tcPr>
            <w:tcW w:w="1538" w:type="dxa"/>
          </w:tcPr>
          <w:p w14:paraId="7BB597CF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8" w:type="dxa"/>
          </w:tcPr>
          <w:p w14:paraId="008DC9DA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5A85738E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4CAEF3BD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6EC98734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39" w:type="dxa"/>
          </w:tcPr>
          <w:p w14:paraId="4454C529" w14:textId="77777777" w:rsidR="009758B8" w:rsidRPr="005D4DD3" w:rsidRDefault="009758B8" w:rsidP="00104E28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</w:tbl>
    <w:p w14:paraId="7841C24C" w14:textId="77777777" w:rsidR="009758B8" w:rsidRPr="005D4DD3" w:rsidRDefault="009758B8" w:rsidP="009758B8">
      <w:pPr>
        <w:pStyle w:val="berschrift1"/>
        <w:rPr>
          <w:rFonts w:ascii="Times New Roman" w:hAnsi="Times New Roman" w:cs="Times New Roman"/>
          <w:lang w:val="de-DE"/>
        </w:rPr>
      </w:pPr>
    </w:p>
    <w:p w14:paraId="1D61FFB6" w14:textId="7BCE1811" w:rsidR="00AA3B8B" w:rsidRPr="00AA3B8B" w:rsidRDefault="00AA3B8B" w:rsidP="00AA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hd w:val="clear" w:color="auto" w:fill="FFFFFF"/>
          <w:lang w:val="de-AT"/>
        </w:rPr>
      </w:pPr>
      <w:r w:rsidRPr="00AA3B8B">
        <w:rPr>
          <w:rFonts w:ascii="Calibri" w:hAnsi="Calibri" w:cs="Calibri"/>
          <w:color w:val="000000"/>
          <w:shd w:val="clear" w:color="auto" w:fill="FFFFFF"/>
          <w:lang w:val="de-AT"/>
        </w:rPr>
        <w:t>Die</w:t>
      </w:r>
      <w:r>
        <w:rPr>
          <w:rFonts w:ascii="Calibri" w:hAnsi="Calibri" w:cs="Calibri"/>
          <w:color w:val="000000"/>
          <w:shd w:val="clear" w:color="auto" w:fill="FFFFFF"/>
          <w:lang w:val="de-AT"/>
        </w:rPr>
        <w:t xml:space="preserve">ses </w:t>
      </w:r>
      <w:r w:rsidRPr="00AA3B8B">
        <w:rPr>
          <w:rFonts w:ascii="Calibri" w:hAnsi="Calibri" w:cs="Calibri"/>
          <w:color w:val="000000"/>
          <w:shd w:val="clear" w:color="auto" w:fill="FFFFFF"/>
          <w:lang w:val="de-AT"/>
        </w:rPr>
        <w:t xml:space="preserve">Dokument wurden von einer Expertengruppe der Cybersicherheit-Plattform  (CSP) erstellt. </w:t>
      </w:r>
    </w:p>
    <w:p w14:paraId="539BA702" w14:textId="77777777" w:rsidR="00AA3B8B" w:rsidRPr="00AA3B8B" w:rsidRDefault="00AA3B8B" w:rsidP="00AA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hd w:val="clear" w:color="auto" w:fill="FFFFFF"/>
          <w:lang w:val="de-AT"/>
        </w:rPr>
      </w:pPr>
      <w:r w:rsidRPr="00AA3B8B">
        <w:rPr>
          <w:rFonts w:ascii="Calibri" w:hAnsi="Calibri" w:cs="Calibri"/>
          <w:color w:val="000000"/>
          <w:shd w:val="clear" w:color="auto" w:fill="FFFFFF"/>
          <w:lang w:val="de-AT"/>
        </w:rPr>
        <w:t>Alle Angaben erfolgen trotz sorgfältigster Bearbeitung ohne Gewähr. Eine Haftung der Wirtschaftskammern Österreichs, der CSP oder der Mitglieder der Expertengruppe ist ausgeschlossen.</w:t>
      </w:r>
    </w:p>
    <w:p w14:paraId="1562D2EB" w14:textId="6E1AC6FE" w:rsidR="00AA3B8B" w:rsidRDefault="00AA3B8B" w:rsidP="00AA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hd w:val="clear" w:color="auto" w:fill="FFFFFF"/>
          <w:lang w:val="de-AT"/>
        </w:rPr>
      </w:pPr>
      <w:r w:rsidRPr="00AA3B8B">
        <w:rPr>
          <w:rFonts w:ascii="Calibri" w:hAnsi="Calibri" w:cs="Calibri"/>
          <w:color w:val="000000"/>
          <w:shd w:val="clear" w:color="auto" w:fill="FFFFFF"/>
          <w:lang w:val="de-AT"/>
        </w:rPr>
        <w:t>Bei allen personenbezogenen Bezeichnungen gilt die gewählte Form für alle Geschlechter!</w:t>
      </w:r>
    </w:p>
    <w:p w14:paraId="1450E587" w14:textId="7ED297B5" w:rsidR="00AA3B8B" w:rsidRPr="00AA3B8B" w:rsidRDefault="00AA3B8B" w:rsidP="00AA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hd w:val="clear" w:color="auto" w:fill="FFFFFF"/>
          <w:lang w:val="de-AT"/>
        </w:rPr>
      </w:pPr>
      <w:r>
        <w:rPr>
          <w:rFonts w:ascii="Calibri" w:hAnsi="Calibri" w:cs="Calibri"/>
          <w:color w:val="000000"/>
          <w:shd w:val="clear" w:color="auto" w:fill="FFFFFF"/>
          <w:lang w:val="de-AT"/>
        </w:rPr>
        <w:t>Stand</w:t>
      </w:r>
      <w:r w:rsidR="006D76AF">
        <w:rPr>
          <w:rFonts w:ascii="Calibri" w:hAnsi="Calibri" w:cs="Calibri"/>
          <w:color w:val="000000"/>
          <w:shd w:val="clear" w:color="auto" w:fill="FFFFFF"/>
          <w:lang w:val="de-AT"/>
        </w:rPr>
        <w:t>: März 2024</w:t>
      </w:r>
    </w:p>
    <w:p w14:paraId="2469B83F" w14:textId="77777777" w:rsidR="009758B8" w:rsidRPr="00AA3B8B" w:rsidRDefault="009758B8">
      <w:pPr>
        <w:rPr>
          <w:lang w:val="de-AT"/>
        </w:rPr>
      </w:pPr>
    </w:p>
    <w:sectPr w:rsidR="009758B8" w:rsidRPr="00AA3B8B" w:rsidSect="004E3F23">
      <w:headerReference w:type="first" r:id="rId15"/>
      <w:footerReference w:type="first" r:id="rId16"/>
      <w:pgSz w:w="11907" w:h="16840" w:code="9"/>
      <w:pgMar w:top="1644" w:right="1077" w:bottom="1077" w:left="1588" w:header="765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E935" w14:textId="77777777" w:rsidR="007B6450" w:rsidRDefault="007B6450">
      <w:pPr>
        <w:spacing w:after="0" w:line="240" w:lineRule="auto"/>
      </w:pPr>
      <w:r>
        <w:separator/>
      </w:r>
    </w:p>
  </w:endnote>
  <w:endnote w:type="continuationSeparator" w:id="0">
    <w:p w14:paraId="00128F7A" w14:textId="77777777" w:rsidR="007B6450" w:rsidRDefault="007B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for KPMG Light">
    <w:altName w:val="Arial"/>
    <w:charset w:val="00"/>
    <w:family w:val="swiss"/>
    <w:pitch w:val="variable"/>
    <w:sig w:usb0="800002AF" w:usb1="5000204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for KPMG">
    <w:altName w:val="Arial"/>
    <w:charset w:val="00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624" w14:textId="77777777" w:rsidR="002A6100" w:rsidRPr="00812EF5" w:rsidRDefault="00AA3B8B" w:rsidP="00A56D41">
    <w:pPr>
      <w:pStyle w:val="Fuzeile"/>
      <w:tabs>
        <w:tab w:val="clear" w:pos="8505"/>
        <w:tab w:val="right" w:pos="9242"/>
      </w:tabs>
      <w:rPr>
        <w:rStyle w:val="Seitenzahl"/>
        <w:rFonts w:ascii="Univers for KPMG" w:hAnsi="Univers for KPMG"/>
        <w:color w:val="808080" w:themeColor="background1" w:themeShade="80"/>
        <w:sz w:val="18"/>
        <w:szCs w:val="18"/>
        <w:lang w:val="de-DE"/>
      </w:rPr>
    </w:pPr>
    <w:r w:rsidRPr="008A5BA1">
      <w:rPr>
        <w:rFonts w:ascii="Univers for KPMG" w:hAnsi="Univers for KPMG"/>
        <w:color w:val="808080" w:themeColor="background1" w:themeShade="80"/>
        <w:sz w:val="20"/>
        <w:lang w:val="de-DE"/>
      </w:rPr>
      <w:tab/>
    </w:r>
    <w:r w:rsidRPr="00812EF5">
      <w:rPr>
        <w:rStyle w:val="Seitenzahl"/>
        <w:rFonts w:ascii="Univers for KPMG" w:hAnsi="Univers for KPMG"/>
        <w:color w:val="808080" w:themeColor="background1" w:themeShade="80"/>
        <w:sz w:val="18"/>
        <w:szCs w:val="18"/>
      </w:rPr>
      <w:fldChar w:fldCharType="begin"/>
    </w:r>
    <w:r w:rsidRPr="00812EF5">
      <w:rPr>
        <w:rStyle w:val="Seitenzahl"/>
        <w:rFonts w:ascii="Univers for KPMG" w:hAnsi="Univers for KPMG"/>
        <w:color w:val="808080" w:themeColor="background1" w:themeShade="80"/>
        <w:sz w:val="18"/>
        <w:szCs w:val="18"/>
        <w:lang w:val="de-DE"/>
      </w:rPr>
      <w:instrText xml:space="preserve"> PAGE </w:instrText>
    </w:r>
    <w:r w:rsidRPr="00812EF5">
      <w:rPr>
        <w:rStyle w:val="Seitenzahl"/>
        <w:rFonts w:ascii="Univers for KPMG" w:hAnsi="Univers for KPMG"/>
        <w:color w:val="808080" w:themeColor="background1" w:themeShade="80"/>
        <w:sz w:val="18"/>
        <w:szCs w:val="18"/>
      </w:rPr>
      <w:fldChar w:fldCharType="separate"/>
    </w:r>
    <w:r>
      <w:rPr>
        <w:rStyle w:val="Seitenzahl"/>
        <w:rFonts w:ascii="Univers for KPMG" w:hAnsi="Univers for KPMG"/>
        <w:noProof/>
        <w:color w:val="808080" w:themeColor="background1" w:themeShade="80"/>
        <w:sz w:val="18"/>
        <w:szCs w:val="18"/>
        <w:lang w:val="de-DE"/>
      </w:rPr>
      <w:t>10</w:t>
    </w:r>
    <w:r w:rsidRPr="00812EF5">
      <w:rPr>
        <w:rStyle w:val="Seitenzahl"/>
        <w:rFonts w:ascii="Univers for KPMG" w:hAnsi="Univers for KPMG"/>
        <w:color w:val="808080" w:themeColor="background1" w:themeShade="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7CC5" w14:textId="77777777" w:rsidR="002A6100" w:rsidRPr="004B11F0" w:rsidRDefault="002A6100" w:rsidP="004B11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92F9" w14:textId="77777777" w:rsidR="002A6100" w:rsidRDefault="002A6100" w:rsidP="00812EF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D960" w14:textId="77777777" w:rsidR="007B6450" w:rsidRDefault="007B6450">
      <w:pPr>
        <w:spacing w:after="0" w:line="240" w:lineRule="auto"/>
      </w:pPr>
      <w:r>
        <w:separator/>
      </w:r>
    </w:p>
  </w:footnote>
  <w:footnote w:type="continuationSeparator" w:id="0">
    <w:p w14:paraId="0A16947C" w14:textId="77777777" w:rsidR="007B6450" w:rsidRDefault="007B6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0809" w14:textId="77777777" w:rsidR="002A6100" w:rsidRDefault="002A6100" w:rsidP="008F1C0C">
    <w:pPr>
      <w:pStyle w:val="Kopfzeile"/>
      <w:spacing w:after="0" w:line="240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6B28" w14:textId="77777777" w:rsidR="002A6100" w:rsidRPr="008A5BA1" w:rsidRDefault="002A6100" w:rsidP="008F1C0C">
    <w:pPr>
      <w:pStyle w:val="Kopfzeile"/>
      <w:spacing w:after="0" w:line="240" w:lineRule="auto"/>
      <w:jc w:val="left"/>
      <w:rPr>
        <w:lang w:val="de-AT" w:eastAsia="de-A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1BED" w14:textId="77777777" w:rsidR="002A6100" w:rsidRPr="00017D87" w:rsidRDefault="002A6100" w:rsidP="00017D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69A5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A549C"/>
    <w:multiLevelType w:val="singleLevel"/>
    <w:tmpl w:val="643CEEEE"/>
    <w:lvl w:ilvl="0">
      <w:start w:val="1"/>
      <w:numFmt w:val="bullet"/>
      <w:pStyle w:val="Aufzhlungszeichen2"/>
      <w:lvlText w:val="–"/>
      <w:lvlJc w:val="left"/>
      <w:pPr>
        <w:ind w:left="700" w:hanging="360"/>
      </w:pPr>
      <w:rPr>
        <w:rFonts w:ascii="Univers for KPMG Light" w:hAnsi="Univers for KPMG Light" w:hint="default"/>
        <w:sz w:val="16"/>
      </w:rPr>
    </w:lvl>
  </w:abstractNum>
  <w:abstractNum w:abstractNumId="2" w15:restartNumberingAfterBreak="0">
    <w:nsid w:val="103159EB"/>
    <w:multiLevelType w:val="hybridMultilevel"/>
    <w:tmpl w:val="CA769CB0"/>
    <w:lvl w:ilvl="0" w:tplc="DED2C6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A68DA"/>
    <w:multiLevelType w:val="hybridMultilevel"/>
    <w:tmpl w:val="8A66F3F8"/>
    <w:lvl w:ilvl="0" w:tplc="4E487A26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Univers 45 Light" w:hAnsi="Univers 45 Light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6427B"/>
    <w:multiLevelType w:val="hybridMultilevel"/>
    <w:tmpl w:val="597AF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512609">
    <w:abstractNumId w:val="1"/>
  </w:num>
  <w:num w:numId="2" w16cid:durableId="971669287">
    <w:abstractNumId w:val="3"/>
  </w:num>
  <w:num w:numId="3" w16cid:durableId="1423799799">
    <w:abstractNumId w:val="4"/>
  </w:num>
  <w:num w:numId="4" w16cid:durableId="1596983617">
    <w:abstractNumId w:val="2"/>
  </w:num>
  <w:num w:numId="5" w16cid:durableId="91023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B8"/>
    <w:rsid w:val="002A6100"/>
    <w:rsid w:val="005D4DD3"/>
    <w:rsid w:val="006224F0"/>
    <w:rsid w:val="00645B3B"/>
    <w:rsid w:val="006D76AF"/>
    <w:rsid w:val="007B6450"/>
    <w:rsid w:val="00881F0A"/>
    <w:rsid w:val="008E0BBC"/>
    <w:rsid w:val="00934147"/>
    <w:rsid w:val="009758B8"/>
    <w:rsid w:val="00A82502"/>
    <w:rsid w:val="00AA3B8B"/>
    <w:rsid w:val="00B619A3"/>
    <w:rsid w:val="00E333B6"/>
    <w:rsid w:val="00F36408"/>
    <w:rsid w:val="00F448AB"/>
    <w:rsid w:val="00F9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FBAB"/>
  <w15:chartTrackingRefBased/>
  <w15:docId w15:val="{AB03D74E-02F0-E84F-B9A6-16442685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58B8"/>
    <w:pPr>
      <w:spacing w:after="200" w:line="276" w:lineRule="auto"/>
      <w:jc w:val="both"/>
    </w:pPr>
    <w:rPr>
      <w:rFonts w:eastAsiaTheme="minorEastAsia"/>
      <w:kern w:val="0"/>
      <w:sz w:val="20"/>
      <w:szCs w:val="20"/>
      <w:lang w:val="en-AU" w:eastAsia="en-AU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8B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58B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58B8"/>
    <w:rPr>
      <w:rFonts w:eastAsiaTheme="minorEastAsia"/>
      <w:smallCaps/>
      <w:spacing w:val="5"/>
      <w:kern w:val="0"/>
      <w:sz w:val="32"/>
      <w:szCs w:val="32"/>
      <w:lang w:val="en-AU" w:eastAsia="en-AU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58B8"/>
    <w:rPr>
      <w:rFonts w:eastAsiaTheme="minorEastAsia"/>
      <w:smallCaps/>
      <w:spacing w:val="5"/>
      <w:kern w:val="0"/>
      <w:sz w:val="28"/>
      <w:szCs w:val="28"/>
      <w:lang w:val="en-AU" w:eastAsia="en-AU"/>
      <w14:ligatures w14:val="none"/>
    </w:rPr>
  </w:style>
  <w:style w:type="paragraph" w:styleId="Textkrper">
    <w:name w:val="Body Text"/>
    <w:basedOn w:val="Standard"/>
    <w:link w:val="TextkrperZchn"/>
    <w:qFormat/>
    <w:rsid w:val="009758B8"/>
    <w:pPr>
      <w:spacing w:before="130" w:after="130"/>
    </w:pPr>
  </w:style>
  <w:style w:type="character" w:customStyle="1" w:styleId="TextkrperZchn">
    <w:name w:val="Textkörper Zchn"/>
    <w:basedOn w:val="Absatz-Standardschriftart"/>
    <w:link w:val="Textkrper"/>
    <w:rsid w:val="009758B8"/>
    <w:rPr>
      <w:rFonts w:eastAsiaTheme="minorEastAsia"/>
      <w:kern w:val="0"/>
      <w:sz w:val="20"/>
      <w:szCs w:val="20"/>
      <w:lang w:val="en-AU" w:eastAsia="en-AU"/>
      <w14:ligatures w14:val="none"/>
    </w:rPr>
  </w:style>
  <w:style w:type="paragraph" w:styleId="Fuzeile">
    <w:name w:val="footer"/>
    <w:basedOn w:val="Standard"/>
    <w:link w:val="FuzeileZchn"/>
    <w:uiPriority w:val="99"/>
    <w:rsid w:val="009758B8"/>
    <w:pPr>
      <w:tabs>
        <w:tab w:val="right" w:pos="8505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758B8"/>
    <w:rPr>
      <w:rFonts w:eastAsiaTheme="minorEastAsia"/>
      <w:kern w:val="0"/>
      <w:sz w:val="18"/>
      <w:szCs w:val="20"/>
      <w:lang w:val="en-AU" w:eastAsia="en-AU"/>
      <w14:ligatures w14:val="none"/>
    </w:rPr>
  </w:style>
  <w:style w:type="paragraph" w:styleId="Kopfzeile">
    <w:name w:val="header"/>
    <w:basedOn w:val="Standard"/>
    <w:link w:val="KopfzeileZchn"/>
    <w:rsid w:val="009758B8"/>
    <w:pPr>
      <w:spacing w:line="220" w:lineRule="exact"/>
      <w:jc w:val="right"/>
    </w:pPr>
    <w:rPr>
      <w:i/>
      <w:sz w:val="18"/>
    </w:rPr>
  </w:style>
  <w:style w:type="character" w:customStyle="1" w:styleId="KopfzeileZchn">
    <w:name w:val="Kopfzeile Zchn"/>
    <w:basedOn w:val="Absatz-Standardschriftart"/>
    <w:link w:val="Kopfzeile"/>
    <w:rsid w:val="009758B8"/>
    <w:rPr>
      <w:rFonts w:eastAsiaTheme="minorEastAsia"/>
      <w:i/>
      <w:kern w:val="0"/>
      <w:sz w:val="18"/>
      <w:szCs w:val="20"/>
      <w:lang w:val="en-AU" w:eastAsia="en-AU"/>
      <w14:ligatures w14:val="none"/>
    </w:rPr>
  </w:style>
  <w:style w:type="paragraph" w:styleId="Aufzhlungszeichen">
    <w:name w:val="List Bullet"/>
    <w:basedOn w:val="Textkrper"/>
    <w:qFormat/>
    <w:rsid w:val="009758B8"/>
    <w:pPr>
      <w:numPr>
        <w:numId w:val="2"/>
      </w:numPr>
      <w:spacing w:before="120" w:after="120"/>
      <w:contextualSpacing/>
    </w:pPr>
  </w:style>
  <w:style w:type="paragraph" w:styleId="Aufzhlungszeichen2">
    <w:name w:val="List Bullet 2"/>
    <w:basedOn w:val="Aufzhlungszeichen"/>
    <w:qFormat/>
    <w:rsid w:val="009758B8"/>
    <w:pPr>
      <w:numPr>
        <w:numId w:val="1"/>
      </w:numPr>
      <w:ind w:left="567" w:hanging="227"/>
    </w:pPr>
    <w:rPr>
      <w:lang w:val="en-GB"/>
    </w:rPr>
  </w:style>
  <w:style w:type="character" w:styleId="Seitenzahl">
    <w:name w:val="page number"/>
    <w:basedOn w:val="Absatz-Standardschriftart"/>
    <w:rsid w:val="009758B8"/>
    <w:rPr>
      <w:sz w:val="22"/>
    </w:rPr>
  </w:style>
  <w:style w:type="table" w:styleId="Tabellenraster">
    <w:name w:val="Table Grid"/>
    <w:basedOn w:val="NormaleTabelle"/>
    <w:rsid w:val="009758B8"/>
    <w:pPr>
      <w:spacing w:after="200" w:line="276" w:lineRule="auto"/>
      <w:jc w:val="both"/>
    </w:pPr>
    <w:rPr>
      <w:rFonts w:eastAsiaTheme="minorEastAsia"/>
      <w:kern w:val="0"/>
      <w:sz w:val="20"/>
      <w:szCs w:val="20"/>
      <w:lang w:val="en-AU"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758B8"/>
    <w:rPr>
      <w:color w:val="4472C4" w:themeColor="accent1"/>
      <w:u w:val="single"/>
    </w:rPr>
  </w:style>
  <w:style w:type="paragraph" w:styleId="Verzeichnis1">
    <w:name w:val="toc 1"/>
    <w:basedOn w:val="Standard"/>
    <w:uiPriority w:val="39"/>
    <w:rsid w:val="009758B8"/>
    <w:pPr>
      <w:spacing w:before="120" w:after="120" w:line="360" w:lineRule="auto"/>
    </w:pPr>
    <w:rPr>
      <w:rFonts w:ascii="Univers for KPMG" w:hAnsi="Univers for KPMG"/>
      <w:bCs/>
      <w:color w:val="44546A" w:themeColor="text2"/>
      <w:sz w:val="24"/>
      <w:lang w:val="de-AT"/>
    </w:rPr>
  </w:style>
  <w:style w:type="paragraph" w:styleId="Verzeichnis2">
    <w:name w:val="toc 2"/>
    <w:basedOn w:val="Verzeichnis1"/>
    <w:uiPriority w:val="39"/>
    <w:rsid w:val="009758B8"/>
    <w:pPr>
      <w:spacing w:before="0" w:after="0"/>
      <w:ind w:left="220"/>
    </w:pPr>
    <w:rPr>
      <w:bCs w:val="0"/>
    </w:rPr>
  </w:style>
  <w:style w:type="paragraph" w:styleId="Inhaltsverzeichnisberschrift">
    <w:name w:val="TOC Heading"/>
    <w:aliases w:val="PB_Inhaltsverzeichnisüberschrift"/>
    <w:basedOn w:val="berschrift1"/>
    <w:next w:val="Standard"/>
    <w:uiPriority w:val="39"/>
    <w:unhideWhenUsed/>
    <w:qFormat/>
    <w:rsid w:val="009758B8"/>
    <w:pPr>
      <w:outlineLvl w:val="9"/>
    </w:pPr>
  </w:style>
  <w:style w:type="paragraph" w:customStyle="1" w:styleId="PBStandard">
    <w:name w:val="PB_Standard"/>
    <w:basedOn w:val="Listenabsatz"/>
    <w:link w:val="PBStandardZchn"/>
    <w:qFormat/>
    <w:rsid w:val="009758B8"/>
    <w:pPr>
      <w:spacing w:before="240" w:after="120" w:line="360" w:lineRule="auto"/>
      <w:ind w:left="0"/>
      <w:contextualSpacing w:val="0"/>
    </w:pPr>
    <w:rPr>
      <w:rFonts w:ascii="Arial" w:hAnsi="Arial"/>
      <w:sz w:val="22"/>
      <w:lang w:val="de-DE"/>
    </w:rPr>
  </w:style>
  <w:style w:type="character" w:customStyle="1" w:styleId="PBStandardZchn">
    <w:name w:val="PB_Standard Zchn"/>
    <w:basedOn w:val="Absatz-Standardschriftart"/>
    <w:link w:val="PBStandard"/>
    <w:rsid w:val="009758B8"/>
    <w:rPr>
      <w:rFonts w:ascii="Arial" w:eastAsiaTheme="minorEastAsia" w:hAnsi="Arial"/>
      <w:kern w:val="0"/>
      <w:sz w:val="22"/>
      <w:szCs w:val="20"/>
      <w:lang w:val="de-DE" w:eastAsia="en-AU"/>
      <w14:ligatures w14:val="none"/>
    </w:rPr>
  </w:style>
  <w:style w:type="paragraph" w:styleId="Listenabsatz">
    <w:name w:val="List Paragraph"/>
    <w:basedOn w:val="Standard"/>
    <w:uiPriority w:val="34"/>
    <w:qFormat/>
    <w:rsid w:val="009758B8"/>
    <w:pPr>
      <w:ind w:left="720"/>
      <w:contextualSpacing/>
    </w:pPr>
  </w:style>
  <w:style w:type="paragraph" w:styleId="berarbeitung">
    <w:name w:val="Revision"/>
    <w:hidden/>
    <w:uiPriority w:val="99"/>
    <w:semiHidden/>
    <w:rsid w:val="00A82502"/>
    <w:rPr>
      <w:rFonts w:eastAsiaTheme="minorEastAsia"/>
      <w:kern w:val="0"/>
      <w:sz w:val="20"/>
      <w:szCs w:val="20"/>
      <w:lang w:val="en-AU"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54CF1ABD161DFE44A5351B356C3ED152005253B9E47EED7F49AB274C3DA4A2F8C3" ma:contentTypeVersion="26" ma:contentTypeDescription="Content Type for DMS" ma:contentTypeScope="" ma:versionID="10b5b9e5040f0a303d5e171d2d80e290">
  <xsd:schema xmlns:xsd="http://www.w3.org/2001/XMLSchema" xmlns:xs="http://www.w3.org/2001/XMLSchema" xmlns:p="http://schemas.microsoft.com/office/2006/metadata/properties" xmlns:ns2="15909d5e-1b51-4d5f-bae6-f3544bb622d4" xmlns:ns3="f0e50c89-5924-4ce9-98ce-2d7d870ae148" xmlns:ns4="b94a73a1-28ee-400d-b1dc-c9920ec2f2f5" targetNamespace="http://schemas.microsoft.com/office/2006/metadata/properties" ma:root="true" ma:fieldsID="eb5180953beb45916290addaffe12563" ns2:_="" ns3:_="" ns4:_="">
    <xsd:import namespace="15909d5e-1b51-4d5f-bae6-f3544bb622d4"/>
    <xsd:import namespace="f0e50c89-5924-4ce9-98ce-2d7d870ae148"/>
    <xsd:import namespace="b94a73a1-28ee-400d-b1dc-c9920ec2f2f5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n19be31707f3448ea22b673d8a3b12e8" minOccurs="0"/>
                <xsd:element ref="ns3:TaxCatchAll" minOccurs="0"/>
                <xsd:element ref="ns3:TaxCatchAllLabel" minOccurs="0"/>
                <xsd:element ref="ns3:he3056aa117948729c9ed8d21a48b18f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50c89-5924-4ce9-98ce-2d7d870ae148" elementFormDefault="qualified">
    <xsd:import namespace="http://schemas.microsoft.com/office/2006/documentManagement/types"/>
    <xsd:import namespace="http://schemas.microsoft.com/office/infopath/2007/PartnerControls"/>
    <xsd:element name="n19be31707f3448ea22b673d8a3b12e8" ma:index="10" nillable="true" ma:taxonomy="true" ma:internalName="n19be31707f3448ea22b673d8a3b12e8" ma:taxonomyFieldName="Taetigkeitsbereich" ma:displayName="Tätigkeitsbereich" ma:fieldId="{719be317-07f3-448e-a22b-673d8a3b12e8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d1e966e-31dd-4949-aa1c-8944f73a49da}" ma:internalName="TaxCatchAll" ma:showField="CatchAllData" ma:web="f0e50c89-5924-4ce9-98ce-2d7d870ae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d1e966e-31dd-4949-aa1c-8944f73a49da}" ma:internalName="TaxCatchAllLabel" ma:readOnly="true" ma:showField="CatchAllDataLabel" ma:web="f0e50c89-5924-4ce9-98ce-2d7d870ae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3056aa117948729c9ed8d21a48b18f" ma:index="14" nillable="true" ma:taxonomy="true" ma:internalName="he3056aa117948729c9ed8d21a48b18f" ma:taxonomyFieldName="Dokumentenart" ma:displayName="Dokumentenart" ma:fieldId="{1e3056aa-1179-4872-9c9e-d8d21a48b18f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3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a73a1-28ee-400d-b1dc-c9920ec2f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DSGVOBehaltefrist xmlns="15909d5e-1b51-4d5f-bae6-f3544bb622d4" xsi:nil="true"/>
    <he3056aa117948729c9ed8d21a48b18f xmlns="f0e50c89-5924-4ce9-98ce-2d7d870ae1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Allgemeines Dokument</TermName>
          <TermId xmlns="http://schemas.microsoft.com/office/infopath/2007/PartnerControls">256c25dd-d6b9-4889-8d4b-4a032cb12aef</TermId>
        </TermInfo>
      </Terms>
    </he3056aa117948729c9ed8d21a48b18f>
    <LöschdatumDSGVO xmlns="15909d5e-1b51-4d5f-bae6-f3544bb622d4" xsi:nil="true"/>
    <Vertraulichkeit xmlns="f0e50c89-5924-4ce9-98ce-2d7d870ae148" xsi:nil="true"/>
    <n19be31707f3448ea22b673d8a3b12e8 xmlns="f0e50c89-5924-4ce9-98ce-2d7d870ae1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nicht spezifiziert</TermName>
          <TermId xmlns="http://schemas.microsoft.com/office/infopath/2007/PartnerControls">e645f601-fd95-422f-88c0-2c7e80ce0d98</TermId>
        </TermInfo>
      </Terms>
    </n19be31707f3448ea22b673d8a3b12e8>
    <Fremdsystemreferenzen xmlns="f0e50c89-5924-4ce9-98ce-2d7d870ae148" xsi:nil="true"/>
    <Kundenreferenz xmlns="f0e50c89-5924-4ce9-98ce-2d7d870ae148" xsi:nil="true"/>
    <FreiesMetadatenfeld xmlns="f0e50c89-5924-4ce9-98ce-2d7d870ae148" xsi:nil="true"/>
    <Poststelle xmlns="f0e50c89-5924-4ce9-98ce-2d7d870ae148" xsi:nil="true"/>
    <EigeneReferenz xmlns="f0e50c89-5924-4ce9-98ce-2d7d870ae148" xsi:nil="true"/>
    <TaxCatchAll xmlns="f0e50c89-5924-4ce9-98ce-2d7d870ae148">
      <Value>2</Value>
      <Value>1</Value>
    </TaxCatchAll>
    <Dokumentgueltigbis xmlns="15909d5e-1b51-4d5f-bae6-f3544bb622d4" xsi:nil="true"/>
    <Dokumentgueltigvon xmlns="15909d5e-1b51-4d5f-bae6-f3544bb622d4" xsi:nil="true"/>
    <lcf76f155ced4ddcb4097134ff3c332f xmlns="b94a73a1-28ee-400d-b1dc-c9920ec2f2f5">
      <Terms xmlns="http://schemas.microsoft.com/office/infopath/2007/PartnerControls"/>
    </lcf76f155ced4ddcb4097134ff3c332f>
    <_dlc_DocId xmlns="f0e50c89-5924-4ce9-98ce-2d7d870ae148">JWPVSCYU7WKT-1850391240-31245</_dlc_DocId>
    <_dlc_DocIdUrl xmlns="f0e50c89-5924-4ce9-98ce-2d7d870ae148">
      <Url>https://wkonline.sharepoint.com/sites/wkoe-dms-oe-20503/_layouts/15/DocIdRedir.aspx?ID=JWPVSCYU7WKT-1850391240-31245</Url>
      <Description>JWPVSCYU7WKT-1850391240-31245</Description>
    </_dlc_DocIdUrl>
  </documentManagement>
</p:properties>
</file>

<file path=customXml/itemProps1.xml><?xml version="1.0" encoding="utf-8"?>
<ds:datastoreItem xmlns:ds="http://schemas.openxmlformats.org/officeDocument/2006/customXml" ds:itemID="{E7BDAED7-776F-49DF-A87B-70E4FD4C8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EF15C-B96C-4B05-AF17-C0732D8003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5227E7-7E6C-40E3-B3C4-8915283C3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f0e50c89-5924-4ce9-98ce-2d7d870ae148"/>
    <ds:schemaRef ds:uri="b94a73a1-28ee-400d-b1dc-c9920ec2f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02DE1-2D23-490E-BED3-DF34E7EA5FEC}">
  <ds:schemaRefs>
    <ds:schemaRef ds:uri="http://schemas.microsoft.com/office/2006/metadata/properties"/>
    <ds:schemaRef ds:uri="http://schemas.microsoft.com/office/infopath/2007/PartnerControls"/>
    <ds:schemaRef ds:uri="15909d5e-1b51-4d5f-bae6-f3544bb622d4"/>
    <ds:schemaRef ds:uri="f0e50c89-5924-4ce9-98ce-2d7d870ae148"/>
    <ds:schemaRef ds:uri="b94a73a1-28ee-400d-b1dc-c9920ec2f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1139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Stubbings</dc:creator>
  <cp:keywords/>
  <dc:description/>
  <cp:lastModifiedBy>Becker Verena | WKOE</cp:lastModifiedBy>
  <cp:revision>2</cp:revision>
  <dcterms:created xsi:type="dcterms:W3CDTF">2024-03-05T14:02:00Z</dcterms:created>
  <dcterms:modified xsi:type="dcterms:W3CDTF">2024-03-05T14:02:00Z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0x01010054CF1ABD161DFE44A5351B356C3ED152005253B9E47EED7F49AB274C3DA4A2F8C3</vt:lpwstr>
  </property>
  <property fmtid="{D5CDD505-2E9C-101B-9397-08002B2CF9AE}" pid="3" name="Taetigkeitsbereich">
    <vt:lpwstr>1;#nicht spezifiziert|e645f601-fd95-422f-88c0-2c7e80ce0d98</vt:lpwstr>
  </property>
  <property fmtid="{D5CDD505-2E9C-101B-9397-08002B2CF9AE}" pid="4" name="MediaServiceImageTags">
    <vt:lpwstr/>
  </property>
  <property fmtid="{D5CDD505-2E9C-101B-9397-08002B2CF9AE}" pid="5" name="Dokumentenart">
    <vt:lpwstr>2;#Allgemeines Dokument|256c25dd-d6b9-4889-8d4b-4a032cb12aef</vt:lpwstr>
  </property>
  <property fmtid="{D5CDD505-2E9C-101B-9397-08002B2CF9AE}" pid="6" name="_dlc_DocIdItemGuid">
    <vt:lpwstr>476a42bd-5094-4eaf-8991-bbc7f5015965</vt:lpwstr>
  </property>
</Properties>
</file>