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8E12" w14:textId="77777777" w:rsidR="00754AC5" w:rsidRDefault="00754AC5" w:rsidP="00754AC5">
      <w:pPr>
        <w:jc w:val="center"/>
        <w:rPr>
          <w:rFonts w:ascii="Arial" w:hAnsi="Arial"/>
          <w:b/>
          <w:bCs/>
          <w:sz w:val="32"/>
          <w:szCs w:val="32"/>
          <w:lang w:bidi="ml"/>
        </w:rPr>
      </w:pPr>
    </w:p>
    <w:p w14:paraId="5E2CF9B1" w14:textId="77777777" w:rsidR="00776531" w:rsidRDefault="00776531" w:rsidP="00776531">
      <w:pPr>
        <w:jc w:val="center"/>
        <w:rPr>
          <w:rFonts w:ascii="Trebuchet MS" w:hAnsi="Trebuchet MS"/>
          <w:b/>
          <w:color w:val="000000"/>
          <w:sz w:val="18"/>
        </w:rPr>
      </w:pPr>
    </w:p>
    <w:p w14:paraId="7E73DB21" w14:textId="77777777" w:rsidR="005C6AB9" w:rsidRPr="00791160" w:rsidRDefault="00C4459F" w:rsidP="00776531">
      <w:pPr>
        <w:rPr>
          <w:rFonts w:ascii="Trebuchet MS" w:hAnsi="Trebuchet MS"/>
          <w:b/>
          <w:bCs/>
          <w:sz w:val="32"/>
          <w:szCs w:val="32"/>
          <w:lang w:bidi="ml"/>
        </w:rPr>
      </w:pPr>
      <w:r w:rsidRPr="00776531">
        <w:rPr>
          <w:rFonts w:ascii="Arial" w:hAnsi="Arial"/>
          <w:b/>
          <w:bCs/>
          <w:noProof/>
          <w:sz w:val="32"/>
          <w:szCs w:val="3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82D05" wp14:editId="6183F7F9">
                <wp:simplePos x="0" y="0"/>
                <wp:positionH relativeFrom="column">
                  <wp:posOffset>3885565</wp:posOffset>
                </wp:positionH>
                <wp:positionV relativeFrom="paragraph">
                  <wp:posOffset>63500</wp:posOffset>
                </wp:positionV>
                <wp:extent cx="2540000" cy="117094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6EE63" w14:textId="77777777" w:rsidR="00776531" w:rsidRPr="00791160" w:rsidRDefault="00776531" w:rsidP="00776531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</w:pPr>
                            <w:r w:rsidRPr="00791160"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Fachverband der Versicherungsmakler und</w:t>
                            </w:r>
                          </w:p>
                          <w:p w14:paraId="28244041" w14:textId="77777777" w:rsidR="00776531" w:rsidRPr="00791160" w:rsidRDefault="00776531" w:rsidP="00776531">
                            <w:pPr>
                              <w:jc w:val="right"/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</w:pPr>
                            <w:r w:rsidRPr="00791160"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 xml:space="preserve"> Berater in Versicherungsangelegenheiten</w:t>
                            </w:r>
                          </w:p>
                          <w:p w14:paraId="11C1D3DC" w14:textId="77777777" w:rsidR="00776531" w:rsidRPr="00791160" w:rsidRDefault="00776531" w:rsidP="00776531">
                            <w:pPr>
                              <w:suppressAutoHyphens/>
                              <w:jc w:val="right"/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</w:pPr>
                            <w:r w:rsidRPr="00791160"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  <w:t>Wirtschaftskammer Österreich</w:t>
                            </w:r>
                          </w:p>
                          <w:p w14:paraId="53E95505" w14:textId="12EC4ACC" w:rsidR="00776531" w:rsidRPr="00791160" w:rsidRDefault="0014360B" w:rsidP="00776531">
                            <w:pPr>
                              <w:suppressAutoHyphens/>
                              <w:jc w:val="right"/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  <w:t>Wiedner Hauptstraße 57</w:t>
                            </w:r>
                            <w:r w:rsidR="00776531" w:rsidRPr="00791160"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776531" w:rsidRPr="00791160">
                              <w:rPr>
                                <w:rFonts w:ascii="Trebuchet MS" w:hAnsi="Trebuchet MS"/>
                                <w:color w:val="000000"/>
                              </w:rPr>
                              <w:t>|</w:t>
                            </w:r>
                            <w:r w:rsidR="00776531" w:rsidRPr="00791160"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  <w:t xml:space="preserve"> 10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  <w:t>4</w:t>
                            </w:r>
                            <w:r w:rsidR="00776531" w:rsidRPr="00791160"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  <w:t>0 Wien</w:t>
                            </w:r>
                          </w:p>
                          <w:p w14:paraId="396F8033" w14:textId="77777777" w:rsidR="00776531" w:rsidRPr="00791160" w:rsidRDefault="00776531" w:rsidP="00776531">
                            <w:pPr>
                              <w:jc w:val="right"/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</w:pPr>
                            <w:proofErr w:type="gramStart"/>
                            <w:r w:rsidRPr="00791160"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  <w:t>T  +</w:t>
                            </w:r>
                            <w:proofErr w:type="gramEnd"/>
                            <w:r w:rsidRPr="00791160"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  <w:t>43 (0) 5 90 900-</w:t>
                            </w:r>
                            <w:bookmarkStart w:id="0" w:name="Tel"/>
                            <w:bookmarkEnd w:id="0"/>
                            <w:r w:rsidR="00D542B8" w:rsidRPr="00791160"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  <w:t>5083</w:t>
                            </w:r>
                          </w:p>
                          <w:p w14:paraId="05960723" w14:textId="77777777" w:rsidR="00776531" w:rsidRPr="00791160" w:rsidRDefault="00776531" w:rsidP="00776531">
                            <w:pPr>
                              <w:jc w:val="right"/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</w:pPr>
                            <w:r w:rsidRPr="00791160">
                              <w:rPr>
                                <w:rFonts w:ascii="Trebuchet MS" w:hAnsi="Trebuchet MS"/>
                                <w:color w:val="000000"/>
                                <w:sz w:val="18"/>
                              </w:rPr>
                              <w:t xml:space="preserve">F +43 (0) 5 90 900-118225 </w:t>
                            </w:r>
                          </w:p>
                          <w:p w14:paraId="679C7EB0" w14:textId="77777777" w:rsidR="00776531" w:rsidRPr="00791160" w:rsidRDefault="00776531" w:rsidP="00776531">
                            <w:pPr>
                              <w:jc w:val="right"/>
                              <w:rPr>
                                <w:rFonts w:ascii="Trebuchet MS" w:hAnsi="Trebuchet MS"/>
                                <w:color w:val="000000"/>
                                <w:sz w:val="18"/>
                                <w:lang w:val="it-IT"/>
                              </w:rPr>
                            </w:pPr>
                            <w:bookmarkStart w:id="1" w:name="EMail"/>
                            <w:bookmarkEnd w:id="1"/>
                            <w:r w:rsidRPr="00791160">
                              <w:rPr>
                                <w:rFonts w:ascii="Trebuchet MS" w:hAnsi="Trebuchet MS"/>
                                <w:color w:val="000000"/>
                                <w:sz w:val="18"/>
                                <w:lang w:val="it-IT"/>
                              </w:rPr>
                              <w:t xml:space="preserve">E  </w:t>
                            </w:r>
                            <w:hyperlink r:id="rId12" w:history="1">
                              <w:r w:rsidRPr="00791160">
                                <w:rPr>
                                  <w:rStyle w:val="Hyperlink"/>
                                  <w:rFonts w:ascii="Trebuchet MS" w:hAnsi="Trebuchet MS"/>
                                  <w:sz w:val="18"/>
                                  <w:lang w:val="it-IT"/>
                                </w:rPr>
                                <w:t>ihrversicherungsmakler@wko.at</w:t>
                              </w:r>
                            </w:hyperlink>
                          </w:p>
                          <w:p w14:paraId="79B50FE2" w14:textId="77777777" w:rsidR="00776531" w:rsidRPr="00791160" w:rsidRDefault="00776531" w:rsidP="00776531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sz w:val="32"/>
                                <w:szCs w:val="32"/>
                                <w:lang w:bidi="ml"/>
                              </w:rPr>
                            </w:pPr>
                            <w:r w:rsidRPr="00791160">
                              <w:rPr>
                                <w:rFonts w:ascii="Trebuchet MS" w:hAnsi="Trebuchet MS"/>
                                <w:color w:val="000000"/>
                                <w:sz w:val="18"/>
                                <w:lang w:val="de-AT"/>
                              </w:rPr>
                              <w:t>W  www.ihrversicherungsmakler.at</w:t>
                            </w:r>
                          </w:p>
                          <w:p w14:paraId="322F4B29" w14:textId="77777777" w:rsidR="00776531" w:rsidRDefault="007765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82D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5.95pt;margin-top:5pt;width:200pt;height:9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" stroked="f" strokeweight="0">
                <v:textbox>
                  <w:txbxContent>
                    <w:p w14:paraId="7CF6EE63" w14:textId="77777777" w:rsidR="00776531" w:rsidRPr="00791160" w:rsidRDefault="00776531" w:rsidP="00776531">
                      <w:pPr>
                        <w:jc w:val="right"/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</w:pPr>
                      <w:r w:rsidRPr="00791160"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Fachverband der Versicherungsmakler und</w:t>
                      </w:r>
                    </w:p>
                    <w:p w14:paraId="28244041" w14:textId="77777777" w:rsidR="00776531" w:rsidRPr="00791160" w:rsidRDefault="00776531" w:rsidP="00776531">
                      <w:pPr>
                        <w:jc w:val="right"/>
                        <w:rPr>
                          <w:rFonts w:ascii="Trebuchet MS" w:hAnsi="Trebuchet MS"/>
                          <w:color w:val="000000"/>
                          <w:sz w:val="18"/>
                        </w:rPr>
                      </w:pPr>
                      <w:r w:rsidRPr="00791160"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 xml:space="preserve"> Berater in Versicherungsangelegenheiten</w:t>
                      </w:r>
                    </w:p>
                    <w:p w14:paraId="11C1D3DC" w14:textId="77777777" w:rsidR="00776531" w:rsidRPr="00791160" w:rsidRDefault="00776531" w:rsidP="00776531">
                      <w:pPr>
                        <w:suppressAutoHyphens/>
                        <w:jc w:val="right"/>
                        <w:rPr>
                          <w:rFonts w:ascii="Trebuchet MS" w:hAnsi="Trebuchet MS"/>
                          <w:color w:val="000000"/>
                          <w:sz w:val="18"/>
                        </w:rPr>
                      </w:pPr>
                      <w:r w:rsidRPr="00791160">
                        <w:rPr>
                          <w:rFonts w:ascii="Trebuchet MS" w:hAnsi="Trebuchet MS"/>
                          <w:color w:val="000000"/>
                          <w:sz w:val="18"/>
                        </w:rPr>
                        <w:t>Wirtschaftskammer Österreich</w:t>
                      </w:r>
                    </w:p>
                    <w:p w14:paraId="53E95505" w14:textId="12EC4ACC" w:rsidR="00776531" w:rsidRPr="00791160" w:rsidRDefault="0014360B" w:rsidP="00776531">
                      <w:pPr>
                        <w:suppressAutoHyphens/>
                        <w:jc w:val="right"/>
                        <w:rPr>
                          <w:rFonts w:ascii="Trebuchet MS" w:hAnsi="Trebuchet MS"/>
                          <w:color w:val="000000"/>
                          <w:sz w:val="18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color w:val="000000"/>
                          <w:sz w:val="18"/>
                        </w:rPr>
                        <w:t>Wiedner</w:t>
                      </w:r>
                      <w:proofErr w:type="spellEnd"/>
                      <w:r>
                        <w:rPr>
                          <w:rFonts w:ascii="Trebuchet MS" w:hAnsi="Trebuchet MS"/>
                          <w:color w:val="000000"/>
                          <w:sz w:val="18"/>
                        </w:rPr>
                        <w:t xml:space="preserve"> Hauptstraße 57</w:t>
                      </w:r>
                      <w:r w:rsidR="00776531" w:rsidRPr="00791160">
                        <w:rPr>
                          <w:rFonts w:ascii="Trebuchet MS" w:hAnsi="Trebuchet MS"/>
                          <w:color w:val="000000"/>
                          <w:sz w:val="18"/>
                        </w:rPr>
                        <w:t xml:space="preserve"> </w:t>
                      </w:r>
                      <w:r w:rsidR="00776531" w:rsidRPr="00791160">
                        <w:rPr>
                          <w:rFonts w:ascii="Trebuchet MS" w:hAnsi="Trebuchet MS"/>
                          <w:color w:val="000000"/>
                        </w:rPr>
                        <w:t>|</w:t>
                      </w:r>
                      <w:r w:rsidR="00776531" w:rsidRPr="00791160">
                        <w:rPr>
                          <w:rFonts w:ascii="Trebuchet MS" w:hAnsi="Trebuchet MS"/>
                          <w:color w:val="000000"/>
                          <w:sz w:val="18"/>
                        </w:rPr>
                        <w:t xml:space="preserve"> 10</w:t>
                      </w:r>
                      <w:r>
                        <w:rPr>
                          <w:rFonts w:ascii="Trebuchet MS" w:hAnsi="Trebuchet MS"/>
                          <w:color w:val="000000"/>
                          <w:sz w:val="18"/>
                        </w:rPr>
                        <w:t>4</w:t>
                      </w:r>
                      <w:r w:rsidR="00776531" w:rsidRPr="00791160">
                        <w:rPr>
                          <w:rFonts w:ascii="Trebuchet MS" w:hAnsi="Trebuchet MS"/>
                          <w:color w:val="000000"/>
                          <w:sz w:val="18"/>
                        </w:rPr>
                        <w:t>0 Wien</w:t>
                      </w:r>
                    </w:p>
                    <w:p w14:paraId="396F8033" w14:textId="77777777" w:rsidR="00776531" w:rsidRPr="00791160" w:rsidRDefault="00776531" w:rsidP="00776531">
                      <w:pPr>
                        <w:jc w:val="right"/>
                        <w:rPr>
                          <w:rFonts w:ascii="Trebuchet MS" w:hAnsi="Trebuchet MS"/>
                          <w:color w:val="000000"/>
                          <w:sz w:val="18"/>
                        </w:rPr>
                      </w:pPr>
                      <w:proofErr w:type="gramStart"/>
                      <w:r w:rsidRPr="00791160">
                        <w:rPr>
                          <w:rFonts w:ascii="Trebuchet MS" w:hAnsi="Trebuchet MS"/>
                          <w:color w:val="000000"/>
                          <w:sz w:val="18"/>
                        </w:rPr>
                        <w:t>T  +</w:t>
                      </w:r>
                      <w:proofErr w:type="gramEnd"/>
                      <w:r w:rsidRPr="00791160">
                        <w:rPr>
                          <w:rFonts w:ascii="Trebuchet MS" w:hAnsi="Trebuchet MS"/>
                          <w:color w:val="000000"/>
                          <w:sz w:val="18"/>
                        </w:rPr>
                        <w:t>43 (0) 5 90 900-</w:t>
                      </w:r>
                      <w:bookmarkStart w:id="2" w:name="Tel"/>
                      <w:bookmarkEnd w:id="2"/>
                      <w:r w:rsidR="00D542B8" w:rsidRPr="00791160">
                        <w:rPr>
                          <w:rFonts w:ascii="Trebuchet MS" w:hAnsi="Trebuchet MS"/>
                          <w:color w:val="000000"/>
                          <w:sz w:val="18"/>
                        </w:rPr>
                        <w:t>5083</w:t>
                      </w:r>
                    </w:p>
                    <w:p w14:paraId="05960723" w14:textId="77777777" w:rsidR="00776531" w:rsidRPr="00791160" w:rsidRDefault="00776531" w:rsidP="00776531">
                      <w:pPr>
                        <w:jc w:val="right"/>
                        <w:rPr>
                          <w:rFonts w:ascii="Trebuchet MS" w:hAnsi="Trebuchet MS"/>
                          <w:color w:val="000000"/>
                          <w:sz w:val="18"/>
                        </w:rPr>
                      </w:pPr>
                      <w:r w:rsidRPr="00791160">
                        <w:rPr>
                          <w:rFonts w:ascii="Trebuchet MS" w:hAnsi="Trebuchet MS"/>
                          <w:color w:val="000000"/>
                          <w:sz w:val="18"/>
                        </w:rPr>
                        <w:t xml:space="preserve">F +43 (0) 5 90 900-118225 </w:t>
                      </w:r>
                    </w:p>
                    <w:p w14:paraId="679C7EB0" w14:textId="77777777" w:rsidR="00776531" w:rsidRPr="00791160" w:rsidRDefault="00776531" w:rsidP="00776531">
                      <w:pPr>
                        <w:jc w:val="right"/>
                        <w:rPr>
                          <w:rFonts w:ascii="Trebuchet MS" w:hAnsi="Trebuchet MS"/>
                          <w:color w:val="000000"/>
                          <w:sz w:val="18"/>
                          <w:lang w:val="it-IT"/>
                        </w:rPr>
                      </w:pPr>
                      <w:bookmarkStart w:id="3" w:name="EMail"/>
                      <w:bookmarkEnd w:id="3"/>
                      <w:r w:rsidRPr="00791160">
                        <w:rPr>
                          <w:rFonts w:ascii="Trebuchet MS" w:hAnsi="Trebuchet MS"/>
                          <w:color w:val="000000"/>
                          <w:sz w:val="18"/>
                          <w:lang w:val="it-IT"/>
                        </w:rPr>
                        <w:t xml:space="preserve">E  </w:t>
                      </w:r>
                      <w:hyperlink r:id="rId13" w:history="1">
                        <w:r w:rsidRPr="00791160">
                          <w:rPr>
                            <w:rStyle w:val="Hyperlink"/>
                            <w:rFonts w:ascii="Trebuchet MS" w:hAnsi="Trebuchet MS"/>
                            <w:sz w:val="18"/>
                            <w:lang w:val="it-IT"/>
                          </w:rPr>
                          <w:t>ihrversicherungsmakler@wko.at</w:t>
                        </w:r>
                      </w:hyperlink>
                    </w:p>
                    <w:p w14:paraId="79B50FE2" w14:textId="77777777" w:rsidR="00776531" w:rsidRPr="00791160" w:rsidRDefault="00776531" w:rsidP="00776531">
                      <w:pPr>
                        <w:jc w:val="right"/>
                        <w:rPr>
                          <w:rFonts w:ascii="Trebuchet MS" w:hAnsi="Trebuchet MS"/>
                          <w:b/>
                          <w:bCs/>
                          <w:sz w:val="32"/>
                          <w:szCs w:val="32"/>
                          <w:lang w:bidi="ml"/>
                        </w:rPr>
                      </w:pPr>
                      <w:r w:rsidRPr="00791160">
                        <w:rPr>
                          <w:rFonts w:ascii="Trebuchet MS" w:hAnsi="Trebuchet MS"/>
                          <w:color w:val="000000"/>
                          <w:sz w:val="18"/>
                          <w:lang w:val="de-AT"/>
                        </w:rPr>
                        <w:t>W  www.ihrversicherungsmakler.at</w:t>
                      </w:r>
                    </w:p>
                    <w:p w14:paraId="322F4B29" w14:textId="77777777" w:rsidR="00776531" w:rsidRDefault="00776531"/>
                  </w:txbxContent>
                </v:textbox>
              </v:shape>
            </w:pict>
          </mc:Fallback>
        </mc:AlternateContent>
      </w:r>
      <w:r w:rsidR="005C6AB9" w:rsidRPr="00791160">
        <w:rPr>
          <w:rFonts w:ascii="Trebuchet MS" w:hAnsi="Trebuchet MS"/>
          <w:b/>
          <w:bCs/>
          <w:sz w:val="32"/>
          <w:szCs w:val="32"/>
          <w:lang w:bidi="ml"/>
        </w:rPr>
        <w:t>ANTRAGSFORMULAR</w:t>
      </w:r>
      <w:r w:rsidR="00791160">
        <w:rPr>
          <w:rFonts w:ascii="Trebuchet MS" w:hAnsi="Trebuchet MS"/>
          <w:b/>
          <w:bCs/>
          <w:sz w:val="32"/>
          <w:szCs w:val="32"/>
          <w:lang w:bidi="ml"/>
        </w:rPr>
        <w:t xml:space="preserve"> FÜR D</w:t>
      </w:r>
      <w:r w:rsidR="00776531" w:rsidRPr="00791160">
        <w:rPr>
          <w:rFonts w:ascii="Trebuchet MS" w:hAnsi="Trebuchet MS"/>
          <w:b/>
          <w:bCs/>
          <w:sz w:val="32"/>
          <w:szCs w:val="32"/>
          <w:lang w:bidi="ml"/>
        </w:rPr>
        <w:t>E</w:t>
      </w:r>
      <w:r w:rsidR="00791160">
        <w:rPr>
          <w:rFonts w:ascii="Trebuchet MS" w:hAnsi="Trebuchet MS"/>
          <w:b/>
          <w:bCs/>
          <w:sz w:val="32"/>
          <w:szCs w:val="32"/>
          <w:lang w:bidi="ml"/>
        </w:rPr>
        <w:t>N</w:t>
      </w:r>
    </w:p>
    <w:p w14:paraId="5B6339B0" w14:textId="77777777" w:rsidR="00776531" w:rsidRDefault="00791160" w:rsidP="00776531">
      <w:pPr>
        <w:rPr>
          <w:rFonts w:ascii="Trebuchet MS" w:hAnsi="Trebuchet MS"/>
          <w:b/>
          <w:bCs/>
          <w:sz w:val="32"/>
          <w:szCs w:val="32"/>
          <w:lang w:bidi="ml"/>
        </w:rPr>
      </w:pPr>
      <w:r>
        <w:rPr>
          <w:rFonts w:ascii="Trebuchet MS" w:hAnsi="Trebuchet MS"/>
          <w:b/>
          <w:bCs/>
          <w:sz w:val="32"/>
          <w:szCs w:val="32"/>
          <w:lang w:bidi="ml"/>
        </w:rPr>
        <w:t>FACHBEIRAT FÜR GEWERBE-, STANDES-</w:t>
      </w:r>
    </w:p>
    <w:p w14:paraId="08A8EDF5" w14:textId="77777777" w:rsidR="00776531" w:rsidRPr="00791160" w:rsidRDefault="00791160" w:rsidP="00791160">
      <w:pPr>
        <w:rPr>
          <w:rFonts w:ascii="Trebuchet MS" w:hAnsi="Trebuchet MS"/>
          <w:b/>
          <w:bCs/>
          <w:sz w:val="32"/>
          <w:szCs w:val="32"/>
          <w:lang w:bidi="ml"/>
        </w:rPr>
      </w:pPr>
      <w:r>
        <w:rPr>
          <w:rFonts w:ascii="Trebuchet MS" w:hAnsi="Trebuchet MS"/>
          <w:b/>
          <w:bCs/>
          <w:sz w:val="32"/>
          <w:szCs w:val="32"/>
          <w:lang w:bidi="ml"/>
        </w:rPr>
        <w:t>UND WETTBEWERBSRECHT (FGSW)</w:t>
      </w:r>
    </w:p>
    <w:p w14:paraId="53BD7B63" w14:textId="77777777" w:rsidR="00776531" w:rsidRDefault="00776531" w:rsidP="00754AC5">
      <w:pPr>
        <w:jc w:val="center"/>
        <w:rPr>
          <w:rFonts w:ascii="Trebuchet MS" w:hAnsi="Trebuchet MS"/>
          <w:b/>
          <w:bCs/>
          <w:sz w:val="32"/>
          <w:szCs w:val="32"/>
          <w:lang w:bidi="ml"/>
        </w:rPr>
      </w:pPr>
    </w:p>
    <w:p w14:paraId="27336553" w14:textId="77777777" w:rsidR="00C4459F" w:rsidRDefault="00C4459F" w:rsidP="00754AC5">
      <w:pPr>
        <w:jc w:val="center"/>
        <w:rPr>
          <w:rFonts w:ascii="Trebuchet MS" w:hAnsi="Trebuchet MS"/>
          <w:b/>
          <w:bCs/>
          <w:sz w:val="32"/>
          <w:szCs w:val="32"/>
          <w:lang w:bidi="ml"/>
        </w:rPr>
      </w:pPr>
    </w:p>
    <w:p w14:paraId="79C2EB41" w14:textId="77777777" w:rsidR="00C4459F" w:rsidRPr="00791160" w:rsidRDefault="00C4459F" w:rsidP="00754AC5">
      <w:pPr>
        <w:jc w:val="center"/>
        <w:rPr>
          <w:rFonts w:ascii="Trebuchet MS" w:hAnsi="Trebuchet MS"/>
          <w:b/>
          <w:bCs/>
          <w:sz w:val="32"/>
          <w:szCs w:val="32"/>
          <w:lang w:bidi="ml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188"/>
        <w:gridCol w:w="298"/>
        <w:gridCol w:w="5268"/>
        <w:gridCol w:w="1100"/>
      </w:tblGrid>
      <w:tr w:rsidR="00754AC5" w:rsidRPr="00791160" w14:paraId="26F84744" w14:textId="77777777" w:rsidTr="00556369">
        <w:trPr>
          <w:trHeight w:val="304"/>
        </w:trPr>
        <w:tc>
          <w:tcPr>
            <w:tcW w:w="10004" w:type="dxa"/>
            <w:gridSpan w:val="4"/>
          </w:tcPr>
          <w:p w14:paraId="45C80F1B" w14:textId="77777777" w:rsidR="00754AC5" w:rsidRPr="00791160" w:rsidRDefault="00754AC5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>1. Antragsteller</w:t>
            </w:r>
            <w:r w:rsidR="00BE25A4"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>(in)</w:t>
            </w:r>
          </w:p>
        </w:tc>
      </w:tr>
      <w:tr w:rsidR="009B13D0" w:rsidRPr="00791160" w14:paraId="79F1F7CC" w14:textId="77777777" w:rsidTr="00D53EAE">
        <w:tc>
          <w:tcPr>
            <w:tcW w:w="3528" w:type="dxa"/>
            <w:gridSpan w:val="2"/>
          </w:tcPr>
          <w:p w14:paraId="1DD2C7FC" w14:textId="77777777" w:rsidR="009B13D0" w:rsidRPr="00791160" w:rsidRDefault="009B13D0" w:rsidP="003841CB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t>Vor- und Zunam</w:t>
            </w:r>
            <w:r w:rsidR="003841CB" w:rsidRPr="00791160">
              <w:rPr>
                <w:rFonts w:ascii="Trebuchet MS" w:hAnsi="Trebuchet MS"/>
                <w:sz w:val="22"/>
                <w:szCs w:val="22"/>
              </w:rPr>
              <w:t>e</w:t>
            </w:r>
            <w:r w:rsidRPr="00791160">
              <w:rPr>
                <w:rFonts w:ascii="Trebuchet MS" w:hAnsi="Trebuchet MS"/>
                <w:sz w:val="22"/>
                <w:szCs w:val="22"/>
              </w:rPr>
              <w:t xml:space="preserve"> od. Firmenname:</w:t>
            </w:r>
          </w:p>
        </w:tc>
        <w:tc>
          <w:tcPr>
            <w:tcW w:w="6476" w:type="dxa"/>
            <w:gridSpan w:val="2"/>
          </w:tcPr>
          <w:p w14:paraId="3A4EBE94" w14:textId="77777777" w:rsidR="009B13D0" w:rsidRPr="00791160" w:rsidRDefault="005C6AB9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        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22"/>
                <w:szCs w:val="22"/>
              </w:rPr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end"/>
            </w:r>
          </w:p>
        </w:tc>
      </w:tr>
      <w:tr w:rsidR="009B13D0" w:rsidRPr="00791160" w14:paraId="00BC60C2" w14:textId="77777777" w:rsidTr="00D53EAE">
        <w:tc>
          <w:tcPr>
            <w:tcW w:w="3528" w:type="dxa"/>
            <w:gridSpan w:val="2"/>
          </w:tcPr>
          <w:p w14:paraId="52BC4A9D" w14:textId="77777777" w:rsidR="009B13D0" w:rsidRPr="00791160" w:rsidRDefault="009B13D0" w:rsidP="009B13D0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t>Anschrift bzw. Standort:</w:t>
            </w:r>
          </w:p>
          <w:p w14:paraId="1C874C78" w14:textId="77777777" w:rsidR="009B13D0" w:rsidRPr="00791160" w:rsidRDefault="009B13D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476" w:type="dxa"/>
            <w:gridSpan w:val="2"/>
          </w:tcPr>
          <w:p w14:paraId="0D8D4C7F" w14:textId="77777777" w:rsidR="009B13D0" w:rsidRPr="00791160" w:rsidRDefault="005C6AB9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        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22"/>
                <w:szCs w:val="22"/>
              </w:rPr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end"/>
            </w:r>
          </w:p>
        </w:tc>
      </w:tr>
      <w:tr w:rsidR="009B13D0" w:rsidRPr="00791160" w14:paraId="25D6702E" w14:textId="77777777" w:rsidTr="00D53EAE">
        <w:tc>
          <w:tcPr>
            <w:tcW w:w="3528" w:type="dxa"/>
            <w:gridSpan w:val="2"/>
          </w:tcPr>
          <w:p w14:paraId="55D8A3EE" w14:textId="77777777" w:rsidR="009B13D0" w:rsidRPr="00791160" w:rsidRDefault="009B13D0" w:rsidP="009B13D0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t>Telefon:</w:t>
            </w:r>
          </w:p>
          <w:p w14:paraId="7315B6CD" w14:textId="77777777" w:rsidR="009B13D0" w:rsidRPr="00791160" w:rsidRDefault="009B13D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476" w:type="dxa"/>
            <w:gridSpan w:val="2"/>
          </w:tcPr>
          <w:p w14:paraId="2312DDDF" w14:textId="77777777" w:rsidR="009B13D0" w:rsidRPr="00791160" w:rsidRDefault="005C6AB9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        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22"/>
                <w:szCs w:val="22"/>
              </w:rPr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end"/>
            </w:r>
          </w:p>
        </w:tc>
      </w:tr>
      <w:tr w:rsidR="009B13D0" w:rsidRPr="00791160" w14:paraId="2F03AD8E" w14:textId="77777777" w:rsidTr="00D53EAE">
        <w:tc>
          <w:tcPr>
            <w:tcW w:w="3528" w:type="dxa"/>
            <w:gridSpan w:val="2"/>
          </w:tcPr>
          <w:p w14:paraId="2E9A6915" w14:textId="77777777" w:rsidR="009B13D0" w:rsidRPr="00791160" w:rsidRDefault="009B13D0" w:rsidP="009B13D0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t>E-Mail:</w:t>
            </w:r>
          </w:p>
          <w:p w14:paraId="74BE1255" w14:textId="77777777" w:rsidR="009B13D0" w:rsidRPr="00791160" w:rsidRDefault="009B13D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476" w:type="dxa"/>
            <w:gridSpan w:val="2"/>
          </w:tcPr>
          <w:p w14:paraId="3AD24090" w14:textId="77777777" w:rsidR="009B13D0" w:rsidRPr="00791160" w:rsidRDefault="005C6AB9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        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22"/>
                <w:szCs w:val="22"/>
              </w:rPr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end"/>
            </w:r>
          </w:p>
        </w:tc>
      </w:tr>
      <w:tr w:rsidR="00754AC5" w:rsidRPr="00791160" w14:paraId="3730C55F" w14:textId="77777777" w:rsidTr="00556369">
        <w:trPr>
          <w:trHeight w:val="311"/>
        </w:trPr>
        <w:tc>
          <w:tcPr>
            <w:tcW w:w="10004" w:type="dxa"/>
            <w:gridSpan w:val="4"/>
          </w:tcPr>
          <w:p w14:paraId="3B25E0E0" w14:textId="77777777" w:rsidR="00754AC5" w:rsidRPr="00791160" w:rsidRDefault="00754AC5" w:rsidP="00BE25A4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2. </w:t>
            </w:r>
            <w:r w:rsidR="00C52CF2"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Antragsgegner(in) / </w:t>
            </w:r>
            <w:r w:rsidR="00BE25A4"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>Beteiligte(r)</w:t>
            </w:r>
          </w:p>
        </w:tc>
      </w:tr>
      <w:tr w:rsidR="009B13D0" w:rsidRPr="00791160" w14:paraId="19F8BBDC" w14:textId="77777777" w:rsidTr="00D53EAE">
        <w:tc>
          <w:tcPr>
            <w:tcW w:w="3528" w:type="dxa"/>
            <w:gridSpan w:val="2"/>
          </w:tcPr>
          <w:p w14:paraId="651098BD" w14:textId="77777777" w:rsidR="009B13D0" w:rsidRPr="00791160" w:rsidRDefault="009B13D0" w:rsidP="00D53EAE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t>Vor- und Zuname od. Firmenname:</w:t>
            </w:r>
          </w:p>
        </w:tc>
        <w:tc>
          <w:tcPr>
            <w:tcW w:w="6476" w:type="dxa"/>
            <w:gridSpan w:val="2"/>
          </w:tcPr>
          <w:p w14:paraId="48C07296" w14:textId="77777777" w:rsidR="009B13D0" w:rsidRPr="00791160" w:rsidRDefault="005C6AB9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        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22"/>
                <w:szCs w:val="22"/>
              </w:rPr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end"/>
            </w:r>
          </w:p>
        </w:tc>
      </w:tr>
      <w:tr w:rsidR="009B13D0" w:rsidRPr="00791160" w14:paraId="7B6021EA" w14:textId="77777777" w:rsidTr="00D53EAE">
        <w:tc>
          <w:tcPr>
            <w:tcW w:w="3528" w:type="dxa"/>
            <w:gridSpan w:val="2"/>
          </w:tcPr>
          <w:p w14:paraId="764BB8D1" w14:textId="77777777" w:rsidR="009B13D0" w:rsidRPr="00791160" w:rsidRDefault="009B13D0" w:rsidP="00D53EAE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t>Anschrift bzw. Standort:</w:t>
            </w:r>
          </w:p>
          <w:p w14:paraId="51FE1838" w14:textId="77777777" w:rsidR="009B13D0" w:rsidRPr="00791160" w:rsidRDefault="009B13D0" w:rsidP="00D53EA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476" w:type="dxa"/>
            <w:gridSpan w:val="2"/>
          </w:tcPr>
          <w:p w14:paraId="1BF40492" w14:textId="77777777" w:rsidR="009B13D0" w:rsidRPr="00791160" w:rsidRDefault="005C6AB9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        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22"/>
                <w:szCs w:val="22"/>
              </w:rPr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end"/>
            </w:r>
          </w:p>
        </w:tc>
      </w:tr>
      <w:tr w:rsidR="009B13D0" w:rsidRPr="00791160" w14:paraId="64EBFA71" w14:textId="77777777" w:rsidTr="00D53EAE">
        <w:tc>
          <w:tcPr>
            <w:tcW w:w="3528" w:type="dxa"/>
            <w:gridSpan w:val="2"/>
          </w:tcPr>
          <w:p w14:paraId="3201F5C9" w14:textId="77777777" w:rsidR="009B13D0" w:rsidRPr="00791160" w:rsidRDefault="009B13D0" w:rsidP="00D53EAE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t>Telefon:</w:t>
            </w:r>
          </w:p>
          <w:p w14:paraId="103EE987" w14:textId="77777777" w:rsidR="009B13D0" w:rsidRPr="00791160" w:rsidRDefault="009B13D0" w:rsidP="00D53EA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476" w:type="dxa"/>
            <w:gridSpan w:val="2"/>
          </w:tcPr>
          <w:p w14:paraId="58919AC9" w14:textId="77777777" w:rsidR="009B13D0" w:rsidRPr="00791160" w:rsidRDefault="005C6AB9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        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22"/>
                <w:szCs w:val="22"/>
              </w:rPr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end"/>
            </w:r>
          </w:p>
        </w:tc>
      </w:tr>
      <w:tr w:rsidR="009B13D0" w:rsidRPr="00791160" w14:paraId="3C9C8D0F" w14:textId="77777777" w:rsidTr="00D53EAE">
        <w:tc>
          <w:tcPr>
            <w:tcW w:w="3528" w:type="dxa"/>
            <w:gridSpan w:val="2"/>
          </w:tcPr>
          <w:p w14:paraId="4BF3B0B2" w14:textId="77777777" w:rsidR="009B13D0" w:rsidRPr="00791160" w:rsidRDefault="009B13D0" w:rsidP="00D53EAE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t>E-Mail:</w:t>
            </w:r>
          </w:p>
          <w:p w14:paraId="5ECE68DD" w14:textId="77777777" w:rsidR="009B13D0" w:rsidRPr="00791160" w:rsidRDefault="009B13D0" w:rsidP="00D53EA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476" w:type="dxa"/>
            <w:gridSpan w:val="2"/>
          </w:tcPr>
          <w:p w14:paraId="2F99DC13" w14:textId="77777777" w:rsidR="009B13D0" w:rsidRPr="00791160" w:rsidRDefault="005C6AB9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        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22"/>
                <w:szCs w:val="22"/>
              </w:rPr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end"/>
            </w:r>
          </w:p>
        </w:tc>
      </w:tr>
      <w:tr w:rsidR="009B13D0" w:rsidRPr="00791160" w14:paraId="0AD7D7DC" w14:textId="77777777" w:rsidTr="00D53EAE">
        <w:tc>
          <w:tcPr>
            <w:tcW w:w="10004" w:type="dxa"/>
            <w:gridSpan w:val="4"/>
          </w:tcPr>
          <w:p w14:paraId="5CDC4F37" w14:textId="77777777" w:rsidR="009B13D0" w:rsidRPr="00791160" w:rsidRDefault="00754AC5" w:rsidP="00C52CF2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>3</w:t>
            </w:r>
            <w:r w:rsidR="009B13D0"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. </w:t>
            </w:r>
            <w:r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>Kurze Darstellung der Angelegenheit:</w:t>
            </w:r>
          </w:p>
        </w:tc>
      </w:tr>
      <w:tr w:rsidR="00C52CF2" w:rsidRPr="00791160" w14:paraId="0A89CEBC" w14:textId="77777777" w:rsidTr="00C52CF2">
        <w:trPr>
          <w:trHeight w:val="2830"/>
        </w:trPr>
        <w:tc>
          <w:tcPr>
            <w:tcW w:w="10004" w:type="dxa"/>
            <w:gridSpan w:val="4"/>
          </w:tcPr>
          <w:p w14:paraId="1580D576" w14:textId="77777777" w:rsidR="00C52CF2" w:rsidRPr="00791160" w:rsidRDefault="00C52CF2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22"/>
                <w:szCs w:val="22"/>
              </w:rPr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end"/>
            </w:r>
          </w:p>
        </w:tc>
      </w:tr>
      <w:tr w:rsidR="00C52CF2" w:rsidRPr="00791160" w14:paraId="41ADC459" w14:textId="77777777" w:rsidTr="00C52CF2">
        <w:trPr>
          <w:trHeight w:val="324"/>
        </w:trPr>
        <w:tc>
          <w:tcPr>
            <w:tcW w:w="10004" w:type="dxa"/>
            <w:gridSpan w:val="4"/>
          </w:tcPr>
          <w:p w14:paraId="63CCC4FB" w14:textId="77777777" w:rsidR="00C52CF2" w:rsidRPr="00791160" w:rsidRDefault="00C52CF2" w:rsidP="00791160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4. </w:t>
            </w:r>
            <w:r w:rsidR="00791160">
              <w:rPr>
                <w:rFonts w:ascii="Trebuchet MS" w:hAnsi="Trebuchet MS"/>
                <w:b/>
                <w:bCs/>
                <w:sz w:val="28"/>
                <w:szCs w:val="28"/>
              </w:rPr>
              <w:t>Fragen an d</w:t>
            </w:r>
            <w:r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>e</w:t>
            </w:r>
            <w:r w:rsidR="00791160">
              <w:rPr>
                <w:rFonts w:ascii="Trebuchet MS" w:hAnsi="Trebuchet MS"/>
                <w:b/>
                <w:bCs/>
                <w:sz w:val="28"/>
                <w:szCs w:val="28"/>
              </w:rPr>
              <w:t>n</w:t>
            </w:r>
            <w:r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</w:t>
            </w:r>
            <w:r w:rsidR="00791160">
              <w:rPr>
                <w:rFonts w:ascii="Trebuchet MS" w:hAnsi="Trebuchet MS"/>
                <w:b/>
                <w:bCs/>
                <w:sz w:val="28"/>
                <w:szCs w:val="28"/>
              </w:rPr>
              <w:t>FGSW</w:t>
            </w:r>
            <w:r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>:</w:t>
            </w:r>
          </w:p>
        </w:tc>
      </w:tr>
      <w:tr w:rsidR="00C52CF2" w:rsidRPr="00791160" w14:paraId="6EE511A0" w14:textId="77777777" w:rsidTr="00C4459F">
        <w:trPr>
          <w:trHeight w:val="3109"/>
        </w:trPr>
        <w:tc>
          <w:tcPr>
            <w:tcW w:w="10004" w:type="dxa"/>
            <w:gridSpan w:val="4"/>
          </w:tcPr>
          <w:p w14:paraId="42526B24" w14:textId="77777777" w:rsidR="00C52CF2" w:rsidRPr="00791160" w:rsidRDefault="00C52CF2">
            <w:pPr>
              <w:rPr>
                <w:rFonts w:ascii="Trebuchet MS" w:hAnsi="Trebuchet MS"/>
                <w:sz w:val="22"/>
                <w:szCs w:val="22"/>
              </w:rPr>
            </w:pPr>
            <w:r w:rsidRPr="0079116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22"/>
                <w:szCs w:val="22"/>
              </w:rPr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791160">
              <w:rPr>
                <w:rFonts w:ascii="Trebuchet MS" w:hAnsi="Trebuchet MS"/>
                <w:sz w:val="22"/>
                <w:szCs w:val="22"/>
              </w:rPr>
              <w:fldChar w:fldCharType="end"/>
            </w:r>
          </w:p>
        </w:tc>
      </w:tr>
      <w:tr w:rsidR="00BE25A4" w:rsidRPr="00791160" w14:paraId="2B8F799A" w14:textId="77777777" w:rsidTr="00BE25A4">
        <w:trPr>
          <w:trHeight w:val="699"/>
        </w:trPr>
        <w:tc>
          <w:tcPr>
            <w:tcW w:w="8897" w:type="dxa"/>
            <w:gridSpan w:val="3"/>
          </w:tcPr>
          <w:p w14:paraId="64E22740" w14:textId="77777777" w:rsidR="00C4459F" w:rsidRPr="00C4459F" w:rsidRDefault="00BE25A4" w:rsidP="00FE0BAA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hAnsi="Trebuchet MS" w:cs="ArialMT"/>
                <w:sz w:val="22"/>
                <w:szCs w:val="22"/>
                <w:lang w:val="de-AT" w:eastAsia="de-AT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lastRenderedPageBreak/>
              <w:t xml:space="preserve">Mein </w:t>
            </w:r>
            <w:r w:rsidR="00C52CF2" w:rsidRPr="00C4459F">
              <w:rPr>
                <w:rFonts w:ascii="Trebuchet MS" w:hAnsi="Trebuchet MS"/>
                <w:sz w:val="22"/>
                <w:szCs w:val="22"/>
              </w:rPr>
              <w:t xml:space="preserve">Antrag samt meinen </w:t>
            </w:r>
            <w:r w:rsidRPr="00C4459F">
              <w:rPr>
                <w:rFonts w:ascii="Trebuchet MS" w:hAnsi="Trebuchet MS"/>
                <w:sz w:val="22"/>
                <w:szCs w:val="22"/>
              </w:rPr>
              <w:t>Daten</w:t>
            </w:r>
            <w:r w:rsidR="00C52CF2" w:rsidRPr="00C4459F">
              <w:rPr>
                <w:rFonts w:ascii="Trebuchet MS" w:hAnsi="Trebuchet MS"/>
                <w:sz w:val="22"/>
                <w:szCs w:val="22"/>
              </w:rPr>
              <w:t xml:space="preserve"> sowie die beigelegten Unterlagen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52CF2" w:rsidRPr="00C4459F">
              <w:rPr>
                <w:rFonts w:ascii="Trebuchet MS" w:hAnsi="Trebuchet MS"/>
                <w:sz w:val="22"/>
                <w:szCs w:val="22"/>
              </w:rPr>
              <w:t>we</w:t>
            </w:r>
            <w:r w:rsidRPr="00C4459F">
              <w:rPr>
                <w:rFonts w:ascii="Trebuchet MS" w:hAnsi="Trebuchet MS"/>
                <w:sz w:val="22"/>
                <w:szCs w:val="22"/>
              </w:rPr>
              <w:t>rd</w:t>
            </w:r>
            <w:r w:rsidR="00C52CF2" w:rsidRPr="00C4459F">
              <w:rPr>
                <w:rFonts w:ascii="Trebuchet MS" w:hAnsi="Trebuchet MS"/>
                <w:sz w:val="22"/>
                <w:szCs w:val="22"/>
              </w:rPr>
              <w:t>en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52CF2" w:rsidRPr="00C4459F">
              <w:rPr>
                <w:rFonts w:ascii="Trebuchet MS" w:hAnsi="Trebuchet MS"/>
                <w:sz w:val="22"/>
                <w:szCs w:val="22"/>
              </w:rPr>
              <w:t>dem Antragsgegner /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52CF2" w:rsidRPr="00C4459F">
              <w:rPr>
                <w:rFonts w:ascii="Trebuchet MS" w:hAnsi="Trebuchet MS"/>
                <w:sz w:val="22"/>
                <w:szCs w:val="22"/>
              </w:rPr>
              <w:t xml:space="preserve">den Beteiligten </w:t>
            </w:r>
            <w:r w:rsidRPr="00C4459F">
              <w:rPr>
                <w:rFonts w:ascii="Trebuchet MS" w:hAnsi="Trebuchet MS"/>
                <w:sz w:val="22"/>
                <w:szCs w:val="22"/>
              </w:rPr>
              <w:t>übermittelt. Ich bin mit der Offenlegung meiner Daten einverstanden.</w:t>
            </w:r>
            <w:r w:rsidR="00556369" w:rsidRPr="00C4459F">
              <w:rPr>
                <w:rFonts w:ascii="Trebuchet MS" w:hAnsi="Trebuchet MS"/>
                <w:sz w:val="22"/>
                <w:szCs w:val="22"/>
              </w:rPr>
              <w:t xml:space="preserve"> Ansonsten kann das Verfahren nicht durchgeführt werden. </w:t>
            </w:r>
            <w:r w:rsidR="00C4459F" w:rsidRPr="00C4459F">
              <w:rPr>
                <w:rFonts w:ascii="Trebuchet MS" w:hAnsi="Trebuchet MS" w:cs="ArialMT"/>
                <w:sz w:val="22"/>
                <w:szCs w:val="22"/>
                <w:lang w:val="de-AT" w:eastAsia="de-AT"/>
              </w:rPr>
              <w:t>Wenn Sie keine Zustimmung erteilen wollen, wenden Sie sich in diesem Fall an ihre</w:t>
            </w:r>
          </w:p>
          <w:p w14:paraId="5308B377" w14:textId="77777777" w:rsidR="00C4459F" w:rsidRPr="00C4459F" w:rsidRDefault="00C4459F" w:rsidP="00FE0BAA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hAnsi="Trebuchet MS" w:cs="ArialMT"/>
                <w:sz w:val="22"/>
                <w:szCs w:val="22"/>
                <w:lang w:val="de-AT" w:eastAsia="de-AT"/>
              </w:rPr>
            </w:pPr>
            <w:r w:rsidRPr="00C4459F">
              <w:rPr>
                <w:rFonts w:ascii="Trebuchet MS" w:hAnsi="Trebuchet MS" w:cs="ArialMT"/>
                <w:sz w:val="22"/>
                <w:szCs w:val="22"/>
                <w:lang w:val="de-AT" w:eastAsia="de-AT"/>
              </w:rPr>
              <w:t>zuständige Fachgruppe.</w:t>
            </w:r>
          </w:p>
          <w:p w14:paraId="0FD9C7AE" w14:textId="77777777" w:rsidR="00C4459F" w:rsidRPr="00C4459F" w:rsidRDefault="00C4459F" w:rsidP="00FE0BAA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hAnsi="Trebuchet MS" w:cs="ArialMT"/>
                <w:sz w:val="22"/>
                <w:szCs w:val="22"/>
                <w:lang w:val="de-AT" w:eastAsia="de-AT"/>
              </w:rPr>
            </w:pPr>
            <w:r w:rsidRPr="00C4459F">
              <w:rPr>
                <w:rFonts w:ascii="Trebuchet MS" w:hAnsi="Trebuchet MS" w:cs="ArialMT"/>
                <w:sz w:val="22"/>
                <w:szCs w:val="22"/>
                <w:lang w:val="de-AT" w:eastAsia="de-AT"/>
              </w:rPr>
              <w:t>Sie können Ihre Zustimmung jederzeit durch Mitteilung an die Geschäftsstelle des</w:t>
            </w:r>
          </w:p>
          <w:p w14:paraId="30CE23D2" w14:textId="77777777" w:rsidR="00BE25A4" w:rsidRPr="00791160" w:rsidRDefault="00C4459F" w:rsidP="00FE0BA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 w:cs="ArialMT"/>
                <w:sz w:val="22"/>
                <w:szCs w:val="22"/>
                <w:lang w:val="de-AT" w:eastAsia="de-AT"/>
              </w:rPr>
              <w:t>Fachverbands zurückziehen. Dies gilt als Zurückziehung des FGSW-Antrags.</w:t>
            </w:r>
          </w:p>
        </w:tc>
        <w:tc>
          <w:tcPr>
            <w:tcW w:w="1107" w:type="dxa"/>
          </w:tcPr>
          <w:p w14:paraId="6F40FF4F" w14:textId="77777777" w:rsidR="00BE25A4" w:rsidRPr="00791160" w:rsidRDefault="00BE25A4" w:rsidP="00BE25A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791160">
              <w:rPr>
                <w:rFonts w:ascii="Trebuchet MS" w:hAnsi="Trebuchet MS"/>
                <w:b/>
                <w:sz w:val="36"/>
                <w:szCs w:val="22"/>
              </w:rPr>
              <w:t>Ja</w:t>
            </w:r>
            <w:r w:rsidR="003841CB" w:rsidRPr="00791160">
              <w:rPr>
                <w:rFonts w:ascii="Trebuchet MS" w:hAnsi="Trebuchet MS"/>
                <w:b/>
                <w:sz w:val="36"/>
                <w:szCs w:val="22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z w:val="36"/>
                  <w:szCs w:val="22"/>
                </w:rPr>
                <w:id w:val="113036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BAA">
                  <w:rPr>
                    <w:rFonts w:ascii="MS Gothic" w:eastAsia="MS Gothic" w:hAnsi="MS Gothic" w:hint="eastAsia"/>
                    <w:b/>
                    <w:sz w:val="36"/>
                    <w:szCs w:val="22"/>
                  </w:rPr>
                  <w:t>☐</w:t>
                </w:r>
              </w:sdtContent>
            </w:sdt>
          </w:p>
        </w:tc>
      </w:tr>
      <w:tr w:rsidR="00142DDC" w:rsidRPr="00791160" w14:paraId="75B13E30" w14:textId="77777777" w:rsidTr="000F075D">
        <w:tc>
          <w:tcPr>
            <w:tcW w:w="3227" w:type="dxa"/>
          </w:tcPr>
          <w:p w14:paraId="3A38E52F" w14:textId="77777777" w:rsidR="00142DDC" w:rsidRPr="00791160" w:rsidRDefault="00142DDC">
            <w:pPr>
              <w:rPr>
                <w:rFonts w:ascii="Trebuchet MS" w:hAnsi="Trebuchet MS"/>
                <w:sz w:val="28"/>
                <w:szCs w:val="28"/>
              </w:rPr>
            </w:pPr>
            <w:r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>Datum:</w:t>
            </w:r>
          </w:p>
        </w:tc>
        <w:tc>
          <w:tcPr>
            <w:tcW w:w="6777" w:type="dxa"/>
            <w:gridSpan w:val="3"/>
          </w:tcPr>
          <w:p w14:paraId="33BD068E" w14:textId="77777777" w:rsidR="00142DDC" w:rsidRPr="00791160" w:rsidRDefault="000F075D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Unterschrift / </w:t>
            </w:r>
            <w:r w:rsidR="00142DDC" w:rsidRPr="00791160">
              <w:rPr>
                <w:rFonts w:ascii="Trebuchet MS" w:hAnsi="Trebuchet MS"/>
                <w:b/>
                <w:bCs/>
                <w:sz w:val="28"/>
                <w:szCs w:val="28"/>
              </w:rPr>
              <w:t>Firmenmäßige Zeichnung:</w:t>
            </w:r>
          </w:p>
        </w:tc>
      </w:tr>
      <w:bookmarkStart w:id="2" w:name="Text3"/>
      <w:tr w:rsidR="00142DDC" w:rsidRPr="00791160" w14:paraId="44F7E218" w14:textId="77777777" w:rsidTr="000F075D">
        <w:tc>
          <w:tcPr>
            <w:tcW w:w="3227" w:type="dxa"/>
          </w:tcPr>
          <w:p w14:paraId="2BABB804" w14:textId="77777777" w:rsidR="00142DDC" w:rsidRPr="00791160" w:rsidRDefault="00142DDC">
            <w:pPr>
              <w:rPr>
                <w:rFonts w:ascii="Trebuchet MS" w:hAnsi="Trebuchet MS"/>
                <w:sz w:val="52"/>
                <w:szCs w:val="52"/>
              </w:rPr>
            </w:pPr>
            <w:r w:rsidRPr="00791160">
              <w:rPr>
                <w:rFonts w:ascii="Trebuchet MS" w:hAnsi="Trebuchet MS"/>
                <w:sz w:val="52"/>
                <w:szCs w:val="5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                                                                 "/>
                  </w:textInput>
                </w:ffData>
              </w:fldChar>
            </w:r>
            <w:r w:rsidRPr="00791160">
              <w:rPr>
                <w:rFonts w:ascii="Trebuchet MS" w:hAnsi="Trebuchet MS"/>
                <w:sz w:val="52"/>
                <w:szCs w:val="52"/>
              </w:rPr>
              <w:instrText xml:space="preserve"> FORMTEXT </w:instrText>
            </w:r>
            <w:r w:rsidRPr="00791160">
              <w:rPr>
                <w:rFonts w:ascii="Trebuchet MS" w:hAnsi="Trebuchet MS"/>
                <w:sz w:val="52"/>
                <w:szCs w:val="52"/>
              </w:rPr>
            </w:r>
            <w:r w:rsidRPr="00791160">
              <w:rPr>
                <w:rFonts w:ascii="Trebuchet MS" w:hAnsi="Trebuchet MS"/>
                <w:sz w:val="52"/>
                <w:szCs w:val="52"/>
              </w:rPr>
              <w:fldChar w:fldCharType="separate"/>
            </w:r>
            <w:r w:rsidRPr="00791160">
              <w:rPr>
                <w:rFonts w:ascii="Trebuchet MS" w:hAnsi="Trebuchet MS"/>
                <w:noProof/>
                <w:sz w:val="52"/>
                <w:szCs w:val="52"/>
              </w:rPr>
              <w:t xml:space="preserve">                                                                           </w:t>
            </w:r>
            <w:r w:rsidRPr="00791160">
              <w:rPr>
                <w:rFonts w:ascii="Trebuchet MS" w:hAnsi="Trebuchet MS"/>
                <w:sz w:val="52"/>
                <w:szCs w:val="52"/>
              </w:rPr>
              <w:fldChar w:fldCharType="end"/>
            </w:r>
            <w:bookmarkEnd w:id="2"/>
          </w:p>
        </w:tc>
        <w:tc>
          <w:tcPr>
            <w:tcW w:w="6777" w:type="dxa"/>
            <w:gridSpan w:val="3"/>
          </w:tcPr>
          <w:p w14:paraId="75BF3F9A" w14:textId="77777777" w:rsidR="00142DDC" w:rsidRPr="00791160" w:rsidRDefault="00142DDC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4A982F7" w14:textId="77777777" w:rsidR="00B46783" w:rsidRDefault="00B46783" w:rsidP="00556369">
      <w:pPr>
        <w:rPr>
          <w:rFonts w:ascii="Arial" w:hAnsi="Arial"/>
          <w:sz w:val="22"/>
          <w:szCs w:val="22"/>
          <w:lang w:bidi="m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4459F" w14:paraId="69B4A15E" w14:textId="77777777" w:rsidTr="00C4459F">
        <w:tc>
          <w:tcPr>
            <w:tcW w:w="9854" w:type="dxa"/>
          </w:tcPr>
          <w:p w14:paraId="26122C2D" w14:textId="77777777" w:rsidR="00C4459F" w:rsidRPr="00C4459F" w:rsidRDefault="00C4459F" w:rsidP="00C4459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C4459F">
              <w:rPr>
                <w:rFonts w:ascii="Trebuchet MS" w:hAnsi="Trebuchet MS"/>
                <w:b/>
                <w:sz w:val="22"/>
                <w:szCs w:val="22"/>
              </w:rPr>
              <w:t>Datenschutz</w:t>
            </w:r>
          </w:p>
          <w:p w14:paraId="22358A4C" w14:textId="77777777" w:rsidR="00C4459F" w:rsidRPr="00C4459F" w:rsidRDefault="00C4459F" w:rsidP="00C4459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</w:t>
            </w:r>
            <w:r w:rsidRPr="00C4459F">
              <w:rPr>
                <w:rFonts w:ascii="Trebuchet MS" w:hAnsi="Trebuchet MS"/>
                <w:sz w:val="22"/>
                <w:szCs w:val="22"/>
              </w:rPr>
              <w:t>e</w:t>
            </w:r>
            <w:r>
              <w:rPr>
                <w:rFonts w:ascii="Trebuchet MS" w:hAnsi="Trebuchet MS"/>
                <w:sz w:val="22"/>
                <w:szCs w:val="22"/>
              </w:rPr>
              <w:t>r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FGSW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 speichert folgende personenbezogene Daten:</w:t>
            </w:r>
          </w:p>
          <w:p w14:paraId="7B07582D" w14:textId="77777777" w:rsidR="00C4459F" w:rsidRPr="00C4459F" w:rsidRDefault="00C4459F" w:rsidP="00C4459F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von natürlichen Personen, die am Verfahren beteiligt sind: Name, Beruf, Adresse, Telefonnummer, E-Mail-Adresse</w:t>
            </w:r>
          </w:p>
          <w:p w14:paraId="63CEBCFE" w14:textId="77777777" w:rsidR="00C4459F" w:rsidRPr="00C4459F" w:rsidRDefault="00C4459F" w:rsidP="00C4459F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von juristischen Personen, die am Verfahren beteiligt sind: Name des Unternehmens, Gegenstand des Unternehmens, Namen von Ansprechpersonen und betroffenen Mitarbeitern beim Unternehmen/ bei der Behörde, Adresse, Telefonnummer, E-Mail-Adresse</w:t>
            </w:r>
          </w:p>
          <w:p w14:paraId="0D3545DA" w14:textId="77777777" w:rsidR="00C4459F" w:rsidRPr="00C4459F" w:rsidRDefault="00C4459F" w:rsidP="00C4459F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von Antragstellern und Antragsgegnern und deren jeweiligen Vertretern zusätzlich: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 w:rsidRPr="00C4459F">
              <w:rPr>
                <w:rFonts w:ascii="Trebuchet MS" w:hAnsi="Trebuchet MS"/>
                <w:sz w:val="22"/>
                <w:szCs w:val="22"/>
              </w:rPr>
              <w:t>Register- und Firmenbuchdaten, an die FGSW gestellte Fragen, die Darstellung des Sachverhalts, von den Parteien übermittelte Unterlagen, Korrespondenz im FGSW</w:t>
            </w:r>
            <w:r>
              <w:rPr>
                <w:rFonts w:ascii="Trebuchet MS" w:hAnsi="Trebuchet MS"/>
                <w:sz w:val="22"/>
                <w:szCs w:val="22"/>
              </w:rPr>
              <w:t>-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Verfahren </w:t>
            </w:r>
          </w:p>
          <w:p w14:paraId="4FC56D0C" w14:textId="77777777" w:rsidR="00C4459F" w:rsidRDefault="00C4459F" w:rsidP="00C4459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3F54FAE" w14:textId="77777777" w:rsidR="00C4459F" w:rsidRPr="00C4459F" w:rsidRDefault="00C4459F" w:rsidP="00C4459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 xml:space="preserve">Die Daten werden nach Abschluss des </w:t>
            </w:r>
            <w:r>
              <w:rPr>
                <w:rFonts w:ascii="Trebuchet MS" w:hAnsi="Trebuchet MS"/>
                <w:sz w:val="22"/>
                <w:szCs w:val="22"/>
              </w:rPr>
              <w:t>FGSW</w:t>
            </w:r>
            <w:r w:rsidRPr="00C4459F">
              <w:rPr>
                <w:rFonts w:ascii="Trebuchet MS" w:hAnsi="Trebuchet MS"/>
                <w:sz w:val="22"/>
                <w:szCs w:val="22"/>
              </w:rPr>
              <w:t>-Verfahrens 3 Jahre gespeichert.</w:t>
            </w:r>
          </w:p>
          <w:p w14:paraId="54FEBCBF" w14:textId="77777777" w:rsidR="00C4459F" w:rsidRPr="00C4459F" w:rsidRDefault="00C4459F" w:rsidP="00C4459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D</w:t>
            </w:r>
            <w:r>
              <w:rPr>
                <w:rFonts w:ascii="Trebuchet MS" w:hAnsi="Trebuchet MS"/>
                <w:sz w:val="22"/>
                <w:szCs w:val="22"/>
              </w:rPr>
              <w:t>er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FGSW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 speichert darüber hinaus keine personenbezogenen Daten.</w:t>
            </w:r>
          </w:p>
          <w:p w14:paraId="4B9BD2DD" w14:textId="77777777" w:rsidR="00C4459F" w:rsidRPr="00C4459F" w:rsidRDefault="00C4459F" w:rsidP="00C4459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D</w:t>
            </w:r>
            <w:r>
              <w:rPr>
                <w:rFonts w:ascii="Trebuchet MS" w:hAnsi="Trebuchet MS"/>
                <w:sz w:val="22"/>
                <w:szCs w:val="22"/>
              </w:rPr>
              <w:t>er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FGSW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 speichert und verwendet die Daten zur Durchführung des </w:t>
            </w:r>
            <w:r>
              <w:rPr>
                <w:rFonts w:ascii="Trebuchet MS" w:hAnsi="Trebuchet MS"/>
                <w:sz w:val="22"/>
                <w:szCs w:val="22"/>
              </w:rPr>
              <w:t>FGSW</w:t>
            </w:r>
            <w:r w:rsidRPr="00C4459F">
              <w:rPr>
                <w:rFonts w:ascii="Trebuchet MS" w:hAnsi="Trebuchet MS"/>
                <w:sz w:val="22"/>
                <w:szCs w:val="22"/>
              </w:rPr>
              <w:t>-Verfahrens nach der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4459F">
              <w:rPr>
                <w:rFonts w:ascii="Trebuchet MS" w:hAnsi="Trebuchet MS"/>
                <w:sz w:val="22"/>
                <w:szCs w:val="22"/>
              </w:rPr>
              <w:t>Satzung de</w:t>
            </w:r>
            <w:r>
              <w:rPr>
                <w:rFonts w:ascii="Trebuchet MS" w:hAnsi="Trebuchet MS"/>
                <w:sz w:val="22"/>
                <w:szCs w:val="22"/>
              </w:rPr>
              <w:t>s</w:t>
            </w:r>
            <w:r w:rsidRPr="00C4459F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FGSW</w:t>
            </w:r>
            <w:r w:rsidRPr="00C4459F">
              <w:rPr>
                <w:rFonts w:ascii="Trebuchet MS" w:hAnsi="Trebuchet MS"/>
                <w:sz w:val="22"/>
                <w:szCs w:val="22"/>
              </w:rPr>
              <w:t>. Die Weitergabe der Daten erfolgt aus</w:t>
            </w:r>
            <w:r>
              <w:rPr>
                <w:rFonts w:ascii="Trebuchet MS" w:hAnsi="Trebuchet MS"/>
                <w:sz w:val="22"/>
                <w:szCs w:val="22"/>
              </w:rPr>
              <w:t>schließlich an Personen, die am FGSW-</w:t>
            </w:r>
            <w:r w:rsidRPr="00C4459F">
              <w:rPr>
                <w:rFonts w:ascii="Trebuchet MS" w:hAnsi="Trebuchet MS"/>
                <w:sz w:val="22"/>
                <w:szCs w:val="22"/>
              </w:rPr>
              <w:t>Verfahren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4459F">
              <w:rPr>
                <w:rFonts w:ascii="Trebuchet MS" w:hAnsi="Trebuchet MS"/>
                <w:sz w:val="22"/>
                <w:szCs w:val="22"/>
              </w:rPr>
              <w:t>beteiligt sind: Antragsgegner, Vorsitzender und weitere Mitglieder des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4459F">
              <w:rPr>
                <w:rFonts w:ascii="Trebuchet MS" w:hAnsi="Trebuchet MS"/>
                <w:sz w:val="22"/>
                <w:szCs w:val="22"/>
              </w:rPr>
              <w:t>Begutachtungssenats, Fachgruppen, deren Mitglieder die Parteien sind, Fachverbandsobmann,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4459F">
              <w:rPr>
                <w:rFonts w:ascii="Trebuchet MS" w:hAnsi="Trebuchet MS"/>
                <w:sz w:val="22"/>
                <w:szCs w:val="22"/>
              </w:rPr>
              <w:t>Geschäftsstelle des Fachverbands</w:t>
            </w:r>
          </w:p>
          <w:p w14:paraId="33F53C35" w14:textId="77777777" w:rsidR="00C4459F" w:rsidRDefault="00C4459F" w:rsidP="00C4459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2138183" w14:textId="77777777" w:rsidR="00C4459F" w:rsidRPr="00C4459F" w:rsidRDefault="00C4459F" w:rsidP="00C4459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 xml:space="preserve">Mit dem </w:t>
            </w:r>
            <w:r>
              <w:rPr>
                <w:rFonts w:ascii="Trebuchet MS" w:hAnsi="Trebuchet MS"/>
                <w:sz w:val="22"/>
                <w:szCs w:val="22"/>
              </w:rPr>
              <w:t>FGSW</w:t>
            </w:r>
            <w:r w:rsidRPr="00C4459F">
              <w:rPr>
                <w:rFonts w:ascii="Trebuchet MS" w:hAnsi="Trebuchet MS"/>
                <w:sz w:val="22"/>
                <w:szCs w:val="22"/>
              </w:rPr>
              <w:t>-Antrag ist die Zust</w:t>
            </w:r>
            <w:r>
              <w:rPr>
                <w:rFonts w:ascii="Trebuchet MS" w:hAnsi="Trebuchet MS"/>
                <w:sz w:val="22"/>
                <w:szCs w:val="22"/>
              </w:rPr>
              <w:t>i</w:t>
            </w:r>
            <w:r w:rsidRPr="00C4459F">
              <w:rPr>
                <w:rFonts w:ascii="Trebuchet MS" w:hAnsi="Trebuchet MS"/>
                <w:sz w:val="22"/>
                <w:szCs w:val="22"/>
              </w:rPr>
              <w:t>mmung zur Speicherung und Verwendung der Daten verbunden.</w:t>
            </w:r>
            <w:r w:rsidR="00FE0BAA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4459F">
              <w:rPr>
                <w:rFonts w:ascii="Trebuchet MS" w:hAnsi="Trebuchet MS"/>
                <w:sz w:val="22"/>
                <w:szCs w:val="22"/>
              </w:rPr>
              <w:t>Der Betroffene kann diese Zustimmung jederzeit zurückzieh</w:t>
            </w:r>
            <w:r>
              <w:rPr>
                <w:rFonts w:ascii="Trebuchet MS" w:hAnsi="Trebuchet MS"/>
                <w:sz w:val="22"/>
                <w:szCs w:val="22"/>
              </w:rPr>
              <w:t>en, damit gilt der A</w:t>
            </w:r>
            <w:r w:rsidRPr="00C4459F">
              <w:rPr>
                <w:rFonts w:ascii="Trebuchet MS" w:hAnsi="Trebuchet MS"/>
                <w:sz w:val="22"/>
                <w:szCs w:val="22"/>
              </w:rPr>
              <w:t>ntrag,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4459F">
              <w:rPr>
                <w:rFonts w:ascii="Trebuchet MS" w:hAnsi="Trebuchet MS"/>
                <w:sz w:val="22"/>
                <w:szCs w:val="22"/>
              </w:rPr>
              <w:t>sofern das Verfahren noch nicht beendet ist, als zurückgezogen.</w:t>
            </w:r>
          </w:p>
          <w:p w14:paraId="215C6AA3" w14:textId="77777777" w:rsidR="00C4459F" w:rsidRDefault="00C4459F" w:rsidP="00C4459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173C634" w14:textId="77777777" w:rsidR="00C4459F" w:rsidRPr="00C4459F" w:rsidRDefault="00C4459F" w:rsidP="00C4459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C4459F">
              <w:rPr>
                <w:rFonts w:ascii="Trebuchet MS" w:hAnsi="Trebuchet MS"/>
                <w:b/>
                <w:sz w:val="22"/>
                <w:szCs w:val="22"/>
              </w:rPr>
              <w:t>Sensible Daten:</w:t>
            </w:r>
          </w:p>
          <w:p w14:paraId="0187B4AD" w14:textId="77777777" w:rsidR="00C4459F" w:rsidRPr="00C4459F" w:rsidRDefault="00C4459F" w:rsidP="00C4459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C4459F">
              <w:rPr>
                <w:rFonts w:ascii="Trebuchet MS" w:hAnsi="Trebuchet MS"/>
                <w:b/>
                <w:sz w:val="22"/>
                <w:szCs w:val="22"/>
              </w:rPr>
              <w:t>Für die Speicherung und Verarbeitung folgender personenbezogener Daten ist die ausdrückliche Zustimmung des Betroffenen notwendig, die bei Bedarf im Einzelfall zusätzlich eingeholt wird:</w:t>
            </w:r>
          </w:p>
          <w:p w14:paraId="4E2B0705" w14:textId="77777777" w:rsidR="00C4459F" w:rsidRPr="00C4459F" w:rsidRDefault="00C4459F" w:rsidP="00C4459F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Gesundheitsdaten</w:t>
            </w:r>
          </w:p>
          <w:p w14:paraId="63B9312B" w14:textId="77777777" w:rsidR="00C4459F" w:rsidRPr="00C4459F" w:rsidRDefault="00C4459F" w:rsidP="00C4459F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Daten über gerichtlich oder verwaltungsbehördlich strafbare Handlungen oder Unterlassungen, bzw. Verurteilungen</w:t>
            </w:r>
          </w:p>
          <w:p w14:paraId="52A02892" w14:textId="77777777" w:rsidR="00C4459F" w:rsidRPr="00C4459F" w:rsidRDefault="00C4459F" w:rsidP="00C4459F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Daten, aus denen rassische und ethnische Herkunft, politische Meinungen, religiöse oder weltanschauliche Überzeugungen oder Gewerkschaftszugehörigkeit hervorgehen</w:t>
            </w:r>
          </w:p>
          <w:p w14:paraId="65413CBB" w14:textId="77777777" w:rsidR="00C4459F" w:rsidRPr="00C4459F" w:rsidRDefault="00C4459F" w:rsidP="00C4459F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Genetische Daten</w:t>
            </w:r>
          </w:p>
          <w:p w14:paraId="12C3CE05" w14:textId="77777777" w:rsidR="00C4459F" w:rsidRPr="00C4459F" w:rsidRDefault="00C4459F" w:rsidP="00C4459F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Biometrische Daten zur eindeutigen Identifizierung einer natürlichen Person</w:t>
            </w:r>
          </w:p>
          <w:p w14:paraId="7CC3417F" w14:textId="77777777" w:rsidR="00C4459F" w:rsidRPr="00C4459F" w:rsidRDefault="00C4459F" w:rsidP="00C4459F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C4459F">
              <w:rPr>
                <w:rFonts w:ascii="Trebuchet MS" w:hAnsi="Trebuchet MS"/>
                <w:sz w:val="22"/>
                <w:szCs w:val="22"/>
              </w:rPr>
              <w:t>Daten zum Sexualleben oder sexuellen Orientierung einer natürlichen Person</w:t>
            </w:r>
          </w:p>
        </w:tc>
      </w:tr>
    </w:tbl>
    <w:p w14:paraId="519F7348" w14:textId="77777777" w:rsidR="00C4459F" w:rsidRPr="00C4459F" w:rsidRDefault="00C4459F" w:rsidP="00C4459F">
      <w:pPr>
        <w:spacing w:line="276" w:lineRule="auto"/>
        <w:rPr>
          <w:rFonts w:ascii="Trebuchet MS" w:hAnsi="Trebuchet MS"/>
          <w:sz w:val="22"/>
          <w:szCs w:val="22"/>
        </w:rPr>
      </w:pPr>
    </w:p>
    <w:sectPr w:rsidR="00C4459F" w:rsidRPr="00C4459F" w:rsidSect="005C6AB9">
      <w:headerReference w:type="first" r:id="rId14"/>
      <w:pgSz w:w="11906" w:h="16838" w:code="9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43DA" w14:textId="77777777" w:rsidR="00900B5D" w:rsidRDefault="00900B5D">
      <w:r>
        <w:separator/>
      </w:r>
    </w:p>
  </w:endnote>
  <w:endnote w:type="continuationSeparator" w:id="0">
    <w:p w14:paraId="4886F1B2" w14:textId="77777777" w:rsidR="00900B5D" w:rsidRDefault="0090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D3F9" w14:textId="77777777" w:rsidR="00900B5D" w:rsidRDefault="00900B5D">
      <w:r>
        <w:separator/>
      </w:r>
    </w:p>
  </w:footnote>
  <w:footnote w:type="continuationSeparator" w:id="0">
    <w:p w14:paraId="0D2BBFC5" w14:textId="77777777" w:rsidR="00900B5D" w:rsidRDefault="0090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A756" w14:textId="77777777" w:rsidR="009B13D0" w:rsidRDefault="00754AC5" w:rsidP="009B13D0">
    <w:pPr>
      <w:pStyle w:val="Kopfzeile"/>
      <w:tabs>
        <w:tab w:val="clear" w:pos="4536"/>
        <w:tab w:val="center" w:pos="5040"/>
      </w:tabs>
      <w:jc w:val="right"/>
      <w:rPr>
        <w:rFonts w:ascii="Arial" w:hAnsi="Arial" w:cs="Arial"/>
        <w:sz w:val="22"/>
        <w:szCs w:val="20"/>
      </w:rPr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5C274D8" wp14:editId="600932CC">
          <wp:simplePos x="0" y="0"/>
          <wp:positionH relativeFrom="column">
            <wp:posOffset>4227195</wp:posOffset>
          </wp:positionH>
          <wp:positionV relativeFrom="paragraph">
            <wp:posOffset>27940</wp:posOffset>
          </wp:positionV>
          <wp:extent cx="2190750" cy="885825"/>
          <wp:effectExtent l="0" t="0" r="0" b="9525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0155A6" w14:textId="77777777" w:rsidR="006C4C6D" w:rsidRDefault="006C4C6D" w:rsidP="009B13D0">
    <w:pPr>
      <w:pStyle w:val="Kopfzeile"/>
      <w:tabs>
        <w:tab w:val="clear" w:pos="4536"/>
        <w:tab w:val="center" w:pos="5040"/>
      </w:tabs>
      <w:jc w:val="right"/>
      <w:rPr>
        <w:rFonts w:ascii="Arial" w:hAnsi="Arial" w:cs="Arial"/>
        <w:sz w:val="22"/>
        <w:szCs w:val="20"/>
      </w:rPr>
    </w:pPr>
  </w:p>
  <w:p w14:paraId="6B3F9F1D" w14:textId="77777777" w:rsidR="006C4C6D" w:rsidRPr="006C4C6D" w:rsidRDefault="006C4C6D" w:rsidP="009B13D0">
    <w:pPr>
      <w:pStyle w:val="Kopfzeile"/>
      <w:tabs>
        <w:tab w:val="clear" w:pos="4536"/>
        <w:tab w:val="center" w:pos="5040"/>
      </w:tabs>
      <w:jc w:val="right"/>
      <w:rPr>
        <w:rFonts w:ascii="Arial" w:hAnsi="Arial" w:cs="Arial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724"/>
    <w:multiLevelType w:val="hybridMultilevel"/>
    <w:tmpl w:val="1DC8E0D8"/>
    <w:lvl w:ilvl="0" w:tplc="0FA239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452"/>
    <w:multiLevelType w:val="hybridMultilevel"/>
    <w:tmpl w:val="8C32F3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1065"/>
    <w:multiLevelType w:val="hybridMultilevel"/>
    <w:tmpl w:val="52944C9C"/>
    <w:lvl w:ilvl="0" w:tplc="1444BC32">
      <w:numFmt w:val="bullet"/>
      <w:lvlText w:val=""/>
      <w:lvlJc w:val="left"/>
      <w:pPr>
        <w:ind w:left="720" w:hanging="360"/>
      </w:pPr>
      <w:rPr>
        <w:rFonts w:ascii="Trebuchet MS" w:eastAsia="SymbolMT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5095"/>
    <w:multiLevelType w:val="hybridMultilevel"/>
    <w:tmpl w:val="2EC81FBE"/>
    <w:lvl w:ilvl="0" w:tplc="6D86091E">
      <w:numFmt w:val="bullet"/>
      <w:lvlText w:val=""/>
      <w:lvlJc w:val="left"/>
      <w:pPr>
        <w:ind w:left="720" w:hanging="360"/>
      </w:pPr>
      <w:rPr>
        <w:rFonts w:ascii="Trebuchet MS" w:eastAsia="SymbolMT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E0D2C"/>
    <w:multiLevelType w:val="hybridMultilevel"/>
    <w:tmpl w:val="0FB056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D17FB"/>
    <w:multiLevelType w:val="hybridMultilevel"/>
    <w:tmpl w:val="6C961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168F0"/>
    <w:multiLevelType w:val="hybridMultilevel"/>
    <w:tmpl w:val="258A6C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14F73"/>
    <w:multiLevelType w:val="hybridMultilevel"/>
    <w:tmpl w:val="592A08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823247">
    <w:abstractNumId w:val="5"/>
  </w:num>
  <w:num w:numId="2" w16cid:durableId="2138133549">
    <w:abstractNumId w:val="0"/>
  </w:num>
  <w:num w:numId="3" w16cid:durableId="157812573">
    <w:abstractNumId w:val="6"/>
  </w:num>
  <w:num w:numId="4" w16cid:durableId="54741308">
    <w:abstractNumId w:val="3"/>
  </w:num>
  <w:num w:numId="5" w16cid:durableId="659893696">
    <w:abstractNumId w:val="7"/>
  </w:num>
  <w:num w:numId="6" w16cid:durableId="1508208063">
    <w:abstractNumId w:val="4"/>
  </w:num>
  <w:num w:numId="7" w16cid:durableId="2078355032">
    <w:abstractNumId w:val="2"/>
  </w:num>
  <w:num w:numId="8" w16cid:durableId="95305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MhyQdGV+xOV3oCfRz6sNULfDDEJQ4g9UGalop9kKb7mRnNAHkYfyoAeKln8KqhUbVPUqok1j3UlYIuTCqYg+w==" w:salt="LUQEMz6JTRp7gmmnwd6x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D0"/>
    <w:rsid w:val="00043043"/>
    <w:rsid w:val="000821C5"/>
    <w:rsid w:val="00096783"/>
    <w:rsid w:val="000A6EC8"/>
    <w:rsid w:val="000C206E"/>
    <w:rsid w:val="000F075D"/>
    <w:rsid w:val="00142DDC"/>
    <w:rsid w:val="0014360B"/>
    <w:rsid w:val="001B01C1"/>
    <w:rsid w:val="001B4AE6"/>
    <w:rsid w:val="00262069"/>
    <w:rsid w:val="002E555D"/>
    <w:rsid w:val="00305725"/>
    <w:rsid w:val="003112AE"/>
    <w:rsid w:val="003535DF"/>
    <w:rsid w:val="00376A62"/>
    <w:rsid w:val="003841CB"/>
    <w:rsid w:val="003B0309"/>
    <w:rsid w:val="003C4511"/>
    <w:rsid w:val="003C5F20"/>
    <w:rsid w:val="00430402"/>
    <w:rsid w:val="00491093"/>
    <w:rsid w:val="00556369"/>
    <w:rsid w:val="005A543B"/>
    <w:rsid w:val="005B356D"/>
    <w:rsid w:val="005C6AB9"/>
    <w:rsid w:val="00644B83"/>
    <w:rsid w:val="006543BD"/>
    <w:rsid w:val="00666579"/>
    <w:rsid w:val="006A5B25"/>
    <w:rsid w:val="006B49F5"/>
    <w:rsid w:val="006C4C6D"/>
    <w:rsid w:val="00707BD0"/>
    <w:rsid w:val="00734C9B"/>
    <w:rsid w:val="00754AC5"/>
    <w:rsid w:val="00755857"/>
    <w:rsid w:val="00767E14"/>
    <w:rsid w:val="00776531"/>
    <w:rsid w:val="007773A0"/>
    <w:rsid w:val="00791160"/>
    <w:rsid w:val="00791FAA"/>
    <w:rsid w:val="007D27D0"/>
    <w:rsid w:val="008020D8"/>
    <w:rsid w:val="00817052"/>
    <w:rsid w:val="008815AD"/>
    <w:rsid w:val="008904A6"/>
    <w:rsid w:val="008B2975"/>
    <w:rsid w:val="008D33FB"/>
    <w:rsid w:val="008D5D87"/>
    <w:rsid w:val="00900B5D"/>
    <w:rsid w:val="009225E6"/>
    <w:rsid w:val="00952C0F"/>
    <w:rsid w:val="0095484F"/>
    <w:rsid w:val="009757D5"/>
    <w:rsid w:val="009B13D0"/>
    <w:rsid w:val="009C0A7B"/>
    <w:rsid w:val="009D2433"/>
    <w:rsid w:val="00A00334"/>
    <w:rsid w:val="00A31364"/>
    <w:rsid w:val="00A469CE"/>
    <w:rsid w:val="00A46ED6"/>
    <w:rsid w:val="00A677E9"/>
    <w:rsid w:val="00A978C5"/>
    <w:rsid w:val="00AC5705"/>
    <w:rsid w:val="00AF1135"/>
    <w:rsid w:val="00B46783"/>
    <w:rsid w:val="00B522D4"/>
    <w:rsid w:val="00B66660"/>
    <w:rsid w:val="00B8074C"/>
    <w:rsid w:val="00BA2743"/>
    <w:rsid w:val="00BE25A4"/>
    <w:rsid w:val="00C4459F"/>
    <w:rsid w:val="00C52CF2"/>
    <w:rsid w:val="00C84475"/>
    <w:rsid w:val="00CB0F4B"/>
    <w:rsid w:val="00CD2A93"/>
    <w:rsid w:val="00CF2F8E"/>
    <w:rsid w:val="00D53EAE"/>
    <w:rsid w:val="00D542B8"/>
    <w:rsid w:val="00D64013"/>
    <w:rsid w:val="00DC4BCF"/>
    <w:rsid w:val="00DE7167"/>
    <w:rsid w:val="00E00E3C"/>
    <w:rsid w:val="00E60787"/>
    <w:rsid w:val="00E905E2"/>
    <w:rsid w:val="00EC5DDD"/>
    <w:rsid w:val="00EF3A93"/>
    <w:rsid w:val="00F637BC"/>
    <w:rsid w:val="00FB7A17"/>
    <w:rsid w:val="00FE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A8FB4"/>
  <w15:docId w15:val="{C2C83A35-9DA5-4798-AB80-C1817C0D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13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13D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B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F07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F075D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5A543B"/>
    <w:pPr>
      <w:ind w:left="720"/>
      <w:contextualSpacing/>
    </w:pPr>
  </w:style>
  <w:style w:type="character" w:styleId="Hyperlink">
    <w:name w:val="Hyperlink"/>
    <w:basedOn w:val="Absatz-Standardschriftart"/>
    <w:rsid w:val="006C4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hrversicherungsmakler@wko.a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hrversicherungsmakler@wko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495bec98a8e4cc88fdc8b9fcbd4d504 xmlns="90ccad22-6f20-4605-bd01-8be73b0dd28f">
      <Terms xmlns="http://schemas.microsoft.com/office/infopath/2007/PartnerControls"/>
    </j495bec98a8e4cc88fdc8b9fcbd4d504>
    <Vertraulichkeit xmlns="90ccad22-6f20-4605-bd01-8be73b0dd28f" xsi:nil="true"/>
    <StartdatumDSGVOBehaltefrist xmlns="15909d5e-1b51-4d5f-bae6-f3544bb622d4" xsi:nil="true"/>
    <LöschdatumDSGVO xmlns="15909d5e-1b51-4d5f-bae6-f3544bb622d4" xsi:nil="true"/>
    <k4392d72d0ba44cfa3ce35eda1e49b5d xmlns="90ccad22-6f20-4605-bd01-8be73b0dd28f">
      <Terms xmlns="http://schemas.microsoft.com/office/infopath/2007/PartnerControls"/>
    </k4392d72d0ba44cfa3ce35eda1e49b5d>
    <TaxCatchAll xmlns="90ccad22-6f20-4605-bd01-8be73b0dd28f" xsi:nil="true"/>
    <Kundenreferenz xmlns="90ccad22-6f20-4605-bd01-8be73b0dd28f" xsi:nil="true"/>
    <Fremdsystemreferenzen xmlns="90ccad22-6f20-4605-bd01-8be73b0dd28f" xsi:nil="true"/>
    <FreiesMetadatenfeld xmlns="90ccad22-6f20-4605-bd01-8be73b0dd28f" xsi:nil="true"/>
    <Poststelle xmlns="90ccad22-6f20-4605-bd01-8be73b0dd28f" xsi:nil="true"/>
    <EigeneReferenz xmlns="90ccad22-6f20-4605-bd01-8be73b0dd28f" xsi:nil="true"/>
    <Dokumentgueltigbis xmlns="15909d5e-1b51-4d5f-bae6-f3544bb622d4" xsi:nil="true"/>
    <Dokumentgueltigvon xmlns="15909d5e-1b51-4d5f-bae6-f3544bb622d4" xsi:nil="true"/>
    <lcf76f155ced4ddcb4097134ff3c332f xmlns="12191e06-1690-424c-911f-a2316327f4d7">
      <Terms xmlns="http://schemas.microsoft.com/office/infopath/2007/PartnerControls"/>
    </lcf76f155ced4ddcb4097134ff3c332f>
    <_dlc_DocId xmlns="90ccad22-6f20-4605-bd01-8be73b0dd28f">MHPWV7QVYSDW-1962530800-61915</_dlc_DocId>
    <_dlc_DocIdUrl xmlns="90ccad22-6f20-4605-bd01-8be73b0dd28f">
      <Url>https://wkonline.sharepoint.com/sites/wkoe-dms-oe-14212/_layouts/15/DocIdRedir.aspx?ID=MHPWV7QVYSDW-1962530800-61915</Url>
      <Description>MHPWV7QVYSDW-1962530800-61915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BC656EC381E473498ACBA22AC186663A00E795A024CE18454180CA0ECE1F072A1F" ma:contentTypeVersion="24" ma:contentTypeDescription="Content Type for DMS" ma:contentTypeScope="" ma:versionID="b9033f32d1e23855d222ef2757646b82">
  <xsd:schema xmlns:xsd="http://www.w3.org/2001/XMLSchema" xmlns:xs="http://www.w3.org/2001/XMLSchema" xmlns:p="http://schemas.microsoft.com/office/2006/metadata/properties" xmlns:ns2="15909d5e-1b51-4d5f-bae6-f3544bb622d4" xmlns:ns3="90ccad22-6f20-4605-bd01-8be73b0dd28f" xmlns:ns4="12191e06-1690-424c-911f-a2316327f4d7" targetNamespace="http://schemas.microsoft.com/office/2006/metadata/properties" ma:root="true" ma:fieldsID="7fb7a10b722451e33e372633595643ac" ns2:_="" ns3:_="" ns4:_="">
    <xsd:import namespace="15909d5e-1b51-4d5f-bae6-f3544bb622d4"/>
    <xsd:import namespace="90ccad22-6f20-4605-bd01-8be73b0dd28f"/>
    <xsd:import namespace="12191e06-1690-424c-911f-a2316327f4d7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495bec98a8e4cc88fdc8b9fcbd4d504" minOccurs="0"/>
                <xsd:element ref="ns3:TaxCatchAll" minOccurs="0"/>
                <xsd:element ref="ns3:TaxCatchAllLabel" minOccurs="0"/>
                <xsd:element ref="ns3:k4392d72d0ba44cfa3ce35eda1e49b5d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ad22-6f20-4605-bd01-8be73b0dd28f" elementFormDefault="qualified">
    <xsd:import namespace="http://schemas.microsoft.com/office/2006/documentManagement/types"/>
    <xsd:import namespace="http://schemas.microsoft.com/office/infopath/2007/PartnerControls"/>
    <xsd:element name="j495bec98a8e4cc88fdc8b9fcbd4d504" ma:index="10" nillable="true" ma:taxonomy="true" ma:internalName="j495bec98a8e4cc88fdc8b9fcbd4d504" ma:taxonomyFieldName="Taetigkeitsbereich" ma:displayName="Tätigkeitsbereich" ma:fieldId="{3495bec9-8a8e-4cc8-8fdc-8b9fcbd4d504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030e851-68f8-4934-9dfa-ce1624d8bbf2}" ma:internalName="TaxCatchAll" ma:showField="CatchAllData" ma:web="90ccad22-6f20-4605-bd01-8be73b0dd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030e851-68f8-4934-9dfa-ce1624d8bbf2}" ma:internalName="TaxCatchAllLabel" ma:readOnly="true" ma:showField="CatchAllDataLabel" ma:web="90ccad22-6f20-4605-bd01-8be73b0dd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392d72d0ba44cfa3ce35eda1e49b5d" ma:index="14" nillable="true" ma:taxonomy="true" ma:internalName="k4392d72d0ba44cfa3ce35eda1e49b5d" ma:taxonomyFieldName="Dokumentenart" ma:displayName="Dokumentenart" ma:fieldId="{44392d72-d0ba-44cf-a3ce-35eda1e49b5d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91e06-1690-424c-911f-a2316327f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C833C7-C3BD-4A3F-9A5F-554DDDC10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5B1AF-7C00-4266-ACC5-D4950017C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131ABF-D991-47B3-A16F-CBEB34FF41F3}">
  <ds:schemaRefs>
    <ds:schemaRef ds:uri="http://schemas.microsoft.com/office/2006/metadata/properties"/>
    <ds:schemaRef ds:uri="http://schemas.microsoft.com/office/infopath/2007/PartnerControls"/>
    <ds:schemaRef ds:uri="90ccad22-6f20-4605-bd01-8be73b0dd28f"/>
    <ds:schemaRef ds:uri="15909d5e-1b51-4d5f-bae6-f3544bb622d4"/>
    <ds:schemaRef ds:uri="12191e06-1690-424c-911f-a2316327f4d7"/>
  </ds:schemaRefs>
</ds:datastoreItem>
</file>

<file path=customXml/itemProps4.xml><?xml version="1.0" encoding="utf-8"?>
<ds:datastoreItem xmlns:ds="http://schemas.openxmlformats.org/officeDocument/2006/customXml" ds:itemID="{7B9D3418-6C29-42AE-A270-B7BBF10E0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90ccad22-6f20-4605-bd01-8be73b0dd28f"/>
    <ds:schemaRef ds:uri="12191e06-1690-424c-911f-a2316327f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B5BE6B-C5E1-4829-981B-E43A1BCB25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</vt:lpstr>
    </vt:vector>
  </TitlesOfParts>
  <Company>IVO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</dc:title>
  <dc:creator>Christian Wetzelberger</dc:creator>
  <cp:lastModifiedBy>Schwetz Florian | WKO Inhouse</cp:lastModifiedBy>
  <cp:revision>2</cp:revision>
  <cp:lastPrinted>2020-08-31T09:28:00Z</cp:lastPrinted>
  <dcterms:created xsi:type="dcterms:W3CDTF">2026-02-10T14:24:00Z</dcterms:created>
  <dcterms:modified xsi:type="dcterms:W3CDTF">2026-02-10T14:24:00Z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0x010100BC656EC381E473498ACBA22AC186663A00E795A024CE18454180CA0ECE1F072A1F</vt:lpwstr>
  </property>
  <property fmtid="{D5CDD505-2E9C-101B-9397-08002B2CF9AE}" pid="3" name="Order">
    <vt:r8>143200</vt:r8>
  </property>
  <property fmtid="{D5CDD505-2E9C-101B-9397-08002B2CF9AE}" pid="4" name="Taetigkeitsbereich">
    <vt:lpwstr/>
  </property>
  <property fmtid="{D5CDD505-2E9C-101B-9397-08002B2CF9AE}" pid="5" name="Dokumentenart">
    <vt:lpwstr/>
  </property>
  <property fmtid="{D5CDD505-2E9C-101B-9397-08002B2CF9AE}" pid="6" name="_dlc_DocIdItemGuid">
    <vt:lpwstr>63ee0bef-375a-4d8b-8842-71ea213e12d9</vt:lpwstr>
  </property>
  <property fmtid="{D5CDD505-2E9C-101B-9397-08002B2CF9AE}" pid="7" name="MediaServiceImageTags">
    <vt:lpwstr/>
  </property>
  <property fmtid="{D5CDD505-2E9C-101B-9397-08002B2CF9AE}" pid="8" name="docLang">
    <vt:lpwstr>de</vt:lpwstr>
  </property>
</Properties>
</file>