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EFE" w:rsidRDefault="00947EFE" w:rsidP="0063399B">
      <w:pPr>
        <w:pStyle w:val="Kopfzeile"/>
        <w:shd w:val="clear" w:color="auto" w:fill="C0C0C0"/>
        <w:tabs>
          <w:tab w:val="clear" w:pos="4536"/>
          <w:tab w:val="clear" w:pos="9072"/>
        </w:tabs>
        <w:rPr>
          <w:sz w:val="36"/>
          <w:szCs w:val="36"/>
        </w:rPr>
      </w:pPr>
    </w:p>
    <w:p w:rsidR="00B23EA2" w:rsidRPr="00DB246D" w:rsidRDefault="00BF6B29" w:rsidP="0063399B">
      <w:pPr>
        <w:pStyle w:val="Kopfzeile"/>
        <w:shd w:val="clear" w:color="auto" w:fill="C0C0C0"/>
        <w:tabs>
          <w:tab w:val="clear" w:pos="4536"/>
          <w:tab w:val="clear" w:pos="9072"/>
        </w:tabs>
      </w:pPr>
      <w:r>
        <w:rPr>
          <w:sz w:val="36"/>
          <w:szCs w:val="36"/>
        </w:rPr>
        <w:t xml:space="preserve"> </w:t>
      </w:r>
      <w:r w:rsidR="0063399B">
        <w:rPr>
          <w:sz w:val="36"/>
          <w:szCs w:val="36"/>
        </w:rPr>
        <w:t xml:space="preserve">             </w:t>
      </w:r>
      <w:r w:rsidR="00C07591" w:rsidRPr="00DB246D">
        <w:rPr>
          <w:sz w:val="36"/>
          <w:szCs w:val="36"/>
        </w:rPr>
        <w:t xml:space="preserve"> </w:t>
      </w:r>
      <w:r w:rsidR="00DB246D" w:rsidRPr="00DB246D">
        <w:rPr>
          <w:b/>
          <w:sz w:val="40"/>
          <w:szCs w:val="40"/>
        </w:rPr>
        <w:t>T</w:t>
      </w:r>
      <w:r w:rsidR="00B23EA2" w:rsidRPr="00DB246D">
        <w:rPr>
          <w:sz w:val="40"/>
          <w:szCs w:val="40"/>
        </w:rPr>
        <w:t>RANSPORT</w:t>
      </w:r>
      <w:r w:rsidR="00DB246D" w:rsidRPr="00DB246D">
        <w:rPr>
          <w:b/>
          <w:sz w:val="40"/>
          <w:szCs w:val="40"/>
        </w:rPr>
        <w:t>S</w:t>
      </w:r>
      <w:r w:rsidR="00B23EA2" w:rsidRPr="00DB246D">
        <w:rPr>
          <w:sz w:val="40"/>
          <w:szCs w:val="40"/>
        </w:rPr>
        <w:t>CHULUNGEN</w:t>
      </w:r>
      <w:r w:rsidR="00DB246D" w:rsidRPr="00DB246D">
        <w:rPr>
          <w:b/>
          <w:sz w:val="40"/>
          <w:szCs w:val="40"/>
        </w:rPr>
        <w:t>T</w:t>
      </w:r>
      <w:r w:rsidR="00B23EA2" w:rsidRPr="00DB246D">
        <w:rPr>
          <w:sz w:val="40"/>
          <w:szCs w:val="40"/>
        </w:rPr>
        <w:t>ROST</w:t>
      </w:r>
      <w:r w:rsidR="00B23EA2" w:rsidRPr="00DB246D">
        <w:rPr>
          <w:b/>
        </w:rPr>
        <w:t xml:space="preserve"> </w:t>
      </w:r>
      <w:r w:rsidR="00B23EA2" w:rsidRPr="00DB246D">
        <w:rPr>
          <w:sz w:val="40"/>
          <w:szCs w:val="40"/>
        </w:rPr>
        <w:t>KG</w:t>
      </w:r>
    </w:p>
    <w:p w:rsidR="00672197" w:rsidRDefault="00672197" w:rsidP="00D860C7">
      <w:pPr>
        <w:pStyle w:val="Kopfzeile"/>
        <w:tabs>
          <w:tab w:val="clear" w:pos="4536"/>
          <w:tab w:val="clear" w:pos="9072"/>
        </w:tabs>
        <w:jc w:val="both"/>
      </w:pPr>
    </w:p>
    <w:p w:rsidR="00672197" w:rsidRDefault="00672197">
      <w:pPr>
        <w:pStyle w:val="Kopfzeile"/>
        <w:tabs>
          <w:tab w:val="clear" w:pos="4536"/>
          <w:tab w:val="clear" w:pos="9072"/>
        </w:tabs>
        <w:jc w:val="center"/>
      </w:pPr>
    </w:p>
    <w:p w:rsidR="00672197" w:rsidRDefault="00672197">
      <w:pPr>
        <w:pStyle w:val="Kopfzeile"/>
        <w:tabs>
          <w:tab w:val="clear" w:pos="4536"/>
          <w:tab w:val="clear" w:pos="9072"/>
        </w:tabs>
        <w:jc w:val="center"/>
      </w:pPr>
    </w:p>
    <w:p w:rsidR="00672197" w:rsidRDefault="00672197" w:rsidP="00B23EA2">
      <w:pPr>
        <w:pStyle w:val="Kopfzeile"/>
        <w:tabs>
          <w:tab w:val="clear" w:pos="4536"/>
          <w:tab w:val="clear" w:pos="9072"/>
        </w:tabs>
      </w:pPr>
    </w:p>
    <w:p w:rsidR="00672197" w:rsidRDefault="00672197">
      <w:pPr>
        <w:pStyle w:val="Kopfzeile"/>
        <w:tabs>
          <w:tab w:val="clear" w:pos="4536"/>
          <w:tab w:val="clear" w:pos="9072"/>
        </w:tabs>
        <w:jc w:val="center"/>
      </w:pPr>
    </w:p>
    <w:p w:rsidR="00672197" w:rsidRDefault="00672197">
      <w:pPr>
        <w:pStyle w:val="Kopfzeile"/>
        <w:tabs>
          <w:tab w:val="clear" w:pos="4536"/>
          <w:tab w:val="clear" w:pos="9072"/>
        </w:tabs>
        <w:jc w:val="center"/>
      </w:pPr>
    </w:p>
    <w:p w:rsidR="00672197" w:rsidRDefault="00672197">
      <w:pPr>
        <w:pStyle w:val="Kopfzeile"/>
        <w:tabs>
          <w:tab w:val="clear" w:pos="4536"/>
          <w:tab w:val="clear" w:pos="9072"/>
        </w:tabs>
        <w:jc w:val="center"/>
      </w:pPr>
    </w:p>
    <w:p w:rsidR="00672197" w:rsidRDefault="00672197">
      <w:pPr>
        <w:pStyle w:val="Kopfzeile"/>
        <w:tabs>
          <w:tab w:val="clear" w:pos="4536"/>
          <w:tab w:val="clear" w:pos="9072"/>
        </w:tabs>
        <w:jc w:val="center"/>
      </w:pPr>
    </w:p>
    <w:p w:rsidR="00672197" w:rsidRDefault="00B931A4">
      <w:pPr>
        <w:pStyle w:val="Kopfzeile"/>
        <w:tabs>
          <w:tab w:val="clear" w:pos="4536"/>
          <w:tab w:val="clear" w:pos="9072"/>
        </w:tabs>
        <w:jc w:val="center"/>
      </w:pPr>
      <w:r>
        <w:rPr>
          <w:noProof/>
          <w:sz w:val="20"/>
          <w:lang w:val="de-AT" w:eastAsia="de-A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-266700</wp:posOffset>
                </wp:positionV>
                <wp:extent cx="4000500" cy="1828800"/>
                <wp:effectExtent l="9525" t="9525" r="9525" b="952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18288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E112BC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7" o:spid="_x0000_s1026" type="#_x0000_t84" style="position:absolute;margin-left:90pt;margin-top:-21pt;width:315pt;height:2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crVNgIAAGoEAAAOAAAAZHJzL2Uyb0RvYy54bWysVNuO0zAQfUfiHyy/0ySlZbtR09WqSxHS&#10;AistfMDUdhqDb9hu0+XrGTtp6QJPiDxYHs/MmTlzyfLmqBU5CB+kNQ2tJiUlwjDLpdk19MvnzasF&#10;JSGC4aCsEQ19EoHerF6+WPauFlPbWcWFJwhiQt27hnYxurooAuuEhjCxThhUttZriCj6XcE99Iiu&#10;VTEtyzdFbz133jIRAr7eDUq6yvhtK1j81LZBRKIairnFfPp8btNZrJZQ7zy4TrIxDfiHLDRIg0HP&#10;UHcQgey9/ANKS+ZtsG2cMKsL27aSicwB2VTlb2weO3Aic8HiBHcuU/h/sOzj4cETyRv6mhIDGlt0&#10;u482RyZXqTy9CzVaPboHnwgGd2/Zt0CMXXdgduLWe9t3AjgmVSX74plDEgK6km3/wXJEB0TPlTq2&#10;XidArAE55oY8nRsijpEwfJyVZTkvsW8MddViuligkGJAfXJ3PsR3wmqSLg3dioNQGR8O9yHmlvCR&#10;GPCvlLRaYYMPoEg1TdAD2miMuCe8zNUqyTdSqSz43XatPEHXhm7yNzqHSzNlSN/Q6/l0nrN4pguX&#10;EEgNv79BaBlxJ5TUDUW+oxHUqchvDceEoY4g1XDHlJUZq54KPTRsa/kTFt3bYeBxQfHSWf+Dkh6H&#10;vaHh+x68oES9N9i462o2S9uRhdn8aoqCv9RsLzVgGEI1NFIyXNdx2Ki983LXYaQqczc2jVIr42kq&#10;hqzGZHGgcyPH5Usbcylnq1+/iNVPAAAA//8DAFBLAwQUAAYACAAAACEArkQbpN4AAAALAQAADwAA&#10;AGRycy9kb3ducmV2LnhtbEyPwU7DMBBE70j8g7VI3Fo7UQlRiFMhEBK3ihRxdm2TBOJ1ZLtp6Nez&#10;PcFtZ3c0+6beLm5ksw1x8CghWwtgFrU3A3YS3vcvqxJYTAqNGj1aCT82wra5vqpVZfwJ3+zcpo5R&#10;CMZKSehTmirOo+6tU3HtJ4t0+/TBqUQydNwEdaJwN/JciII7NSB96NVkn3qrv9ujkzDo0O0098X9&#10;lzrfnZ/bOXv92El5e7M8PgBLdkl/ZrjgEzo0xHTwRzSRjaRLQV2ShNUmp4EcZXbZHCTkm0IAb2r+&#10;v0PzCwAA//8DAFBLAQItABQABgAIAAAAIQC2gziS/gAAAOEBAAATAAAAAAAAAAAAAAAAAAAAAABb&#10;Q29udGVudF9UeXBlc10ueG1sUEsBAi0AFAAGAAgAAAAhADj9If/WAAAAlAEAAAsAAAAAAAAAAAAA&#10;AAAALwEAAF9yZWxzLy5yZWxzUEsBAi0AFAAGAAgAAAAhAHvRytU2AgAAagQAAA4AAAAAAAAAAAAA&#10;AAAALgIAAGRycy9lMm9Eb2MueG1sUEsBAi0AFAAGAAgAAAAhAK5EG6TeAAAACwEAAA8AAAAAAAAA&#10;AAAAAAAAkAQAAGRycy9kb3ducmV2LnhtbFBLBQYAAAAABAAEAPMAAACbBQAAAAA=&#10;"/>
            </w:pict>
          </mc:Fallback>
        </mc:AlternateContent>
      </w:r>
    </w:p>
    <w:p w:rsidR="00672197" w:rsidRDefault="00B931A4">
      <w:pPr>
        <w:pStyle w:val="Kopfzeile"/>
        <w:tabs>
          <w:tab w:val="clear" w:pos="4536"/>
          <w:tab w:val="clear" w:pos="9072"/>
        </w:tabs>
        <w:jc w:val="center"/>
      </w:pPr>
      <w:r>
        <w:rPr>
          <w:noProof/>
          <w:sz w:val="20"/>
          <w:lang w:val="de-AT" w:eastAsia="de-A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129540</wp:posOffset>
                </wp:positionV>
                <wp:extent cx="3314700" cy="685800"/>
                <wp:effectExtent l="0" t="0" r="0" b="381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025B" w:rsidRDefault="000D025B">
                            <w:r>
                              <w:rPr>
                                <w:b/>
                                <w:bCs/>
                                <w:sz w:val="72"/>
                              </w:rPr>
                              <w:t>Fragenkatalog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126pt;margin-top:10.2pt;width:261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K9ztAIAALkFAAAOAAAAZHJzL2Uyb0RvYy54bWysVFtv2yAUfp+0/4B4d30pSWyrTtXG8TSp&#10;u0jtfgCxcYxmgwckdjftv++AkzRtNWnaxgOCcw7fuX2cq+uxa9GeKc2lyHB4EWDERCkrLrYZ/vJQ&#10;eDFG2lBR0VYKluFHpvH18u2bq6FPWSQb2VZMIQAROh36DDfG9Knv67JhHdUXsmcClLVUHTVwVVu/&#10;UnQA9K71oyCY+4NUVa9kybQGaT4p8dLh1zUrzae61sygNsMQm3G7cvvG7v7yiqZbRfuGl4cw6F9E&#10;0VEuwOkJKqeGop3ir6A6XiqpZW0uStn5sq55yVwOkE0YvMjmvqE9c7lAcXR/KpP+f7Dlx/1nhXiV&#10;4QgjQTto0QMbDbqVI4ptdYZep2B034OZGUEMXXaZ6v5Oll81EnLVULFlN0rJoWG0guhC+9I/ezrh&#10;aAuyGT7ICtzQnZEOaKxVZ0sHxUCADl16PHXGhlKC8PIyJIsAVCXo5vEshrN1QdPj615p847JDtlD&#10;hhV03qHT/Z02k+nRxDoTsuBtC3KatuKZADAnCfiGp1Zno3DN/JEEyTpex8Qj0XztkSDPvZtiRbx5&#10;ES5m+WW+WuXhT+s3JGnDq4oJ6+ZIrJD8WeMOFJ8ocaKWli2vLJwNSavtZtUqtKdA7MKtQ0HOzPzn&#10;Ybh6QS4vUgojEtxGiVfM44VHCjLzkkUQe0GY3CbzgCQkL56ndMcF+/eU0JDhZBbNJjL9NrfArde5&#10;0bTjBkZHy7sMAx1gWSOaWgquReXOhvJ2Op+Vwob/VApo97HRjrCWoxNbzbgZAcWyeCOrR6CuksAs&#10;ICHMOzg0Un3HaIDZkWH9bUcVw6h9L4D+SUiIHTbuQmaLCC7qXLM511BRAlSGDUbTcWWmAbXrFd82&#10;4Gn6cELewJepuWPzU1SHjwbzwSV1mGV2AJ3fndXTxF3+AgAA//8DAFBLAwQUAAYACAAAACEAEMrZ&#10;J94AAAAKAQAADwAAAGRycy9kb3ducmV2LnhtbEyPT0/DMAzF70h8h8hI3FhC1bFRmk4IxBXE+CNx&#10;8xqvrWicqsnW8u0xJ3az/Z6ef6/czL5XRxpjF9jC9cKAIq6D67ix8P72dLUGFROywz4wWfihCJvq&#10;/KzEwoWJX+m4TY2SEI4FWmhTGgqtY92Sx7gIA7Fo+zB6TLKOjXYjThLue50Zc6M9diwfWhzooaX6&#10;e3vwFj6e91+fuXlpHv1ymMJsNPtbbe3lxXx/ByrRnP7N8Icv6FAJ0y4c2EXVW8iWmXRJMpgclBhW&#10;q1wOO3Fm6xx0VerTCtUvAAAA//8DAFBLAQItABQABgAIAAAAIQC2gziS/gAAAOEBAAATAAAAAAAA&#10;AAAAAAAAAAAAAABbQ29udGVudF9UeXBlc10ueG1sUEsBAi0AFAAGAAgAAAAhADj9If/WAAAAlAEA&#10;AAsAAAAAAAAAAAAAAAAALwEAAF9yZWxzLy5yZWxzUEsBAi0AFAAGAAgAAAAhAK4gr3O0AgAAuQUA&#10;AA4AAAAAAAAAAAAAAAAALgIAAGRycy9lMm9Eb2MueG1sUEsBAi0AFAAGAAgAAAAhABDK2SfeAAAA&#10;CgEAAA8AAAAAAAAAAAAAAAAADgUAAGRycy9kb3ducmV2LnhtbFBLBQYAAAAABAAEAPMAAAAZBgAA&#10;AAA=&#10;" filled="f" stroked="f">
                <v:textbox>
                  <w:txbxContent>
                    <w:p w:rsidR="000D025B" w:rsidRDefault="000D025B">
                      <w:r>
                        <w:rPr>
                          <w:b/>
                          <w:bCs/>
                          <w:sz w:val="72"/>
                        </w:rPr>
                        <w:t>Fragenkatalog</w:t>
                      </w:r>
                    </w:p>
                  </w:txbxContent>
                </v:textbox>
              </v:shape>
            </w:pict>
          </mc:Fallback>
        </mc:AlternateContent>
      </w:r>
    </w:p>
    <w:p w:rsidR="00672197" w:rsidRDefault="00672197">
      <w:pPr>
        <w:pStyle w:val="Kopfzeile"/>
        <w:tabs>
          <w:tab w:val="clear" w:pos="4536"/>
          <w:tab w:val="clear" w:pos="9072"/>
        </w:tabs>
        <w:jc w:val="center"/>
      </w:pPr>
    </w:p>
    <w:p w:rsidR="00672197" w:rsidRDefault="00672197">
      <w:pPr>
        <w:pStyle w:val="Kopfzeile"/>
        <w:tabs>
          <w:tab w:val="clear" w:pos="4536"/>
          <w:tab w:val="clear" w:pos="9072"/>
        </w:tabs>
        <w:jc w:val="center"/>
      </w:pPr>
    </w:p>
    <w:p w:rsidR="00672197" w:rsidRDefault="00672197">
      <w:pPr>
        <w:pStyle w:val="Kopfzeile"/>
        <w:tabs>
          <w:tab w:val="clear" w:pos="4536"/>
          <w:tab w:val="clear" w:pos="9072"/>
        </w:tabs>
        <w:jc w:val="center"/>
      </w:pPr>
    </w:p>
    <w:p w:rsidR="00672197" w:rsidRDefault="00672197">
      <w:pPr>
        <w:pStyle w:val="Kopfzeile"/>
        <w:tabs>
          <w:tab w:val="clear" w:pos="4536"/>
          <w:tab w:val="clear" w:pos="9072"/>
        </w:tabs>
        <w:jc w:val="center"/>
      </w:pPr>
    </w:p>
    <w:p w:rsidR="00672197" w:rsidRDefault="00672197">
      <w:pPr>
        <w:pStyle w:val="Kopfzeile"/>
        <w:tabs>
          <w:tab w:val="clear" w:pos="4536"/>
          <w:tab w:val="clear" w:pos="9072"/>
        </w:tabs>
        <w:jc w:val="center"/>
      </w:pPr>
    </w:p>
    <w:p w:rsidR="00672197" w:rsidRDefault="00672197">
      <w:pPr>
        <w:pStyle w:val="Kopfzeile"/>
        <w:tabs>
          <w:tab w:val="clear" w:pos="4536"/>
          <w:tab w:val="clear" w:pos="9072"/>
        </w:tabs>
        <w:jc w:val="center"/>
      </w:pPr>
    </w:p>
    <w:p w:rsidR="00672197" w:rsidRDefault="00672197">
      <w:pPr>
        <w:pStyle w:val="Kopfzeile"/>
        <w:tabs>
          <w:tab w:val="clear" w:pos="4536"/>
          <w:tab w:val="clear" w:pos="9072"/>
        </w:tabs>
        <w:jc w:val="center"/>
      </w:pPr>
    </w:p>
    <w:p w:rsidR="00672197" w:rsidRDefault="00672197">
      <w:pPr>
        <w:pStyle w:val="Kopfzeile"/>
        <w:tabs>
          <w:tab w:val="clear" w:pos="4536"/>
          <w:tab w:val="clear" w:pos="9072"/>
        </w:tabs>
        <w:jc w:val="center"/>
      </w:pPr>
    </w:p>
    <w:p w:rsidR="00672197" w:rsidRDefault="00672197">
      <w:pPr>
        <w:pStyle w:val="Kopfzeile"/>
        <w:tabs>
          <w:tab w:val="clear" w:pos="4536"/>
          <w:tab w:val="clear" w:pos="9072"/>
        </w:tabs>
        <w:jc w:val="center"/>
        <w:rPr>
          <w:b/>
          <w:bCs/>
          <w:sz w:val="32"/>
        </w:rPr>
      </w:pPr>
    </w:p>
    <w:p w:rsidR="00672197" w:rsidRDefault="00672197" w:rsidP="00132489">
      <w:pPr>
        <w:pStyle w:val="Kopfzeile"/>
        <w:tabs>
          <w:tab w:val="clear" w:pos="4536"/>
          <w:tab w:val="clear" w:pos="9072"/>
        </w:tabs>
        <w:jc w:val="center"/>
        <w:rPr>
          <w:b/>
          <w:bCs/>
          <w:sz w:val="32"/>
        </w:rPr>
      </w:pPr>
      <w:r>
        <w:rPr>
          <w:b/>
          <w:bCs/>
          <w:sz w:val="32"/>
        </w:rPr>
        <w:t>für</w:t>
      </w:r>
    </w:p>
    <w:p w:rsidR="00672197" w:rsidRDefault="008A61BE" w:rsidP="00132489">
      <w:pPr>
        <w:pStyle w:val="Kopfzeile"/>
        <w:tabs>
          <w:tab w:val="clear" w:pos="4536"/>
          <w:tab w:val="clear" w:pos="9072"/>
        </w:tabs>
        <w:jc w:val="center"/>
        <w:rPr>
          <w:b/>
          <w:bCs/>
          <w:sz w:val="32"/>
        </w:rPr>
      </w:pPr>
      <w:r>
        <w:rPr>
          <w:b/>
          <w:bCs/>
          <w:sz w:val="32"/>
        </w:rPr>
        <w:t>BKF</w:t>
      </w:r>
    </w:p>
    <w:p w:rsidR="00672197" w:rsidRDefault="00672197" w:rsidP="00132489">
      <w:pPr>
        <w:pStyle w:val="Kopfzeile"/>
        <w:tabs>
          <w:tab w:val="clear" w:pos="4536"/>
          <w:tab w:val="clear" w:pos="9072"/>
        </w:tabs>
        <w:jc w:val="center"/>
        <w:rPr>
          <w:b/>
          <w:bCs/>
          <w:sz w:val="32"/>
        </w:rPr>
      </w:pPr>
      <w:r>
        <w:rPr>
          <w:b/>
          <w:bCs/>
          <w:sz w:val="32"/>
        </w:rPr>
        <w:t>Lehrabschlussprüfung</w:t>
      </w:r>
    </w:p>
    <w:p w:rsidR="00132489" w:rsidRDefault="00132489" w:rsidP="00132489">
      <w:pPr>
        <w:pStyle w:val="Kopfzeile"/>
        <w:tabs>
          <w:tab w:val="clear" w:pos="4536"/>
          <w:tab w:val="clear" w:pos="9072"/>
        </w:tabs>
        <w:jc w:val="center"/>
        <w:rPr>
          <w:b/>
          <w:bCs/>
          <w:sz w:val="32"/>
        </w:rPr>
      </w:pPr>
      <w:r>
        <w:rPr>
          <w:b/>
          <w:bCs/>
          <w:sz w:val="32"/>
        </w:rPr>
        <w:t>und</w:t>
      </w:r>
    </w:p>
    <w:p w:rsidR="00132489" w:rsidRDefault="00132489" w:rsidP="00132489">
      <w:pPr>
        <w:pStyle w:val="Kopfzeile"/>
        <w:tabs>
          <w:tab w:val="clear" w:pos="4536"/>
          <w:tab w:val="clear" w:pos="9072"/>
        </w:tabs>
        <w:jc w:val="center"/>
        <w:rPr>
          <w:b/>
          <w:bCs/>
          <w:sz w:val="32"/>
        </w:rPr>
      </w:pPr>
      <w:r>
        <w:rPr>
          <w:b/>
          <w:bCs/>
          <w:sz w:val="32"/>
        </w:rPr>
        <w:t>Grundqualifikation</w:t>
      </w:r>
    </w:p>
    <w:p w:rsidR="00672197" w:rsidRDefault="00672197" w:rsidP="00132489">
      <w:pPr>
        <w:pStyle w:val="Kopfzeile"/>
        <w:tabs>
          <w:tab w:val="clear" w:pos="4536"/>
          <w:tab w:val="clear" w:pos="9072"/>
        </w:tabs>
        <w:jc w:val="center"/>
        <w:rPr>
          <w:b/>
          <w:bCs/>
          <w:sz w:val="32"/>
        </w:rPr>
      </w:pPr>
    </w:p>
    <w:p w:rsidR="00672197" w:rsidRDefault="00672197" w:rsidP="00132489">
      <w:pPr>
        <w:pStyle w:val="Kopfzeile"/>
        <w:tabs>
          <w:tab w:val="clear" w:pos="4536"/>
          <w:tab w:val="clear" w:pos="9072"/>
        </w:tabs>
        <w:jc w:val="center"/>
        <w:rPr>
          <w:b/>
          <w:bCs/>
          <w:sz w:val="32"/>
        </w:rPr>
      </w:pPr>
    </w:p>
    <w:p w:rsidR="00672197" w:rsidRDefault="00672197">
      <w:pPr>
        <w:pStyle w:val="Kopfzeile"/>
        <w:tabs>
          <w:tab w:val="clear" w:pos="4536"/>
          <w:tab w:val="clear" w:pos="9072"/>
        </w:tabs>
        <w:jc w:val="center"/>
        <w:rPr>
          <w:b/>
          <w:bCs/>
          <w:sz w:val="32"/>
        </w:rPr>
      </w:pPr>
    </w:p>
    <w:p w:rsidR="00672197" w:rsidRDefault="00672197">
      <w:pPr>
        <w:pStyle w:val="Kopfzeile"/>
        <w:tabs>
          <w:tab w:val="clear" w:pos="4536"/>
          <w:tab w:val="clear" w:pos="9072"/>
        </w:tabs>
        <w:jc w:val="center"/>
        <w:rPr>
          <w:b/>
          <w:bCs/>
          <w:sz w:val="32"/>
        </w:rPr>
      </w:pPr>
    </w:p>
    <w:p w:rsidR="00672197" w:rsidRDefault="00672197">
      <w:pPr>
        <w:pStyle w:val="Kopfzeile"/>
        <w:tabs>
          <w:tab w:val="clear" w:pos="4536"/>
          <w:tab w:val="clear" w:pos="9072"/>
        </w:tabs>
        <w:jc w:val="center"/>
        <w:rPr>
          <w:b/>
          <w:bCs/>
          <w:sz w:val="32"/>
        </w:rPr>
      </w:pPr>
    </w:p>
    <w:p w:rsidR="00672197" w:rsidRDefault="00672197">
      <w:pPr>
        <w:pStyle w:val="Kopfzeile"/>
        <w:tabs>
          <w:tab w:val="clear" w:pos="4536"/>
          <w:tab w:val="clear" w:pos="9072"/>
        </w:tabs>
        <w:jc w:val="center"/>
        <w:rPr>
          <w:b/>
          <w:bCs/>
          <w:sz w:val="32"/>
        </w:rPr>
      </w:pPr>
    </w:p>
    <w:p w:rsidR="00672197" w:rsidRDefault="00672197">
      <w:pPr>
        <w:pStyle w:val="Kopfzeile"/>
        <w:tabs>
          <w:tab w:val="clear" w:pos="4536"/>
          <w:tab w:val="clear" w:pos="9072"/>
        </w:tabs>
        <w:jc w:val="center"/>
        <w:rPr>
          <w:b/>
          <w:bCs/>
          <w:sz w:val="32"/>
        </w:rPr>
      </w:pPr>
    </w:p>
    <w:p w:rsidR="00672197" w:rsidRDefault="00672197" w:rsidP="00173111">
      <w:pPr>
        <w:pStyle w:val="Kopfzeile"/>
        <w:tabs>
          <w:tab w:val="clear" w:pos="4536"/>
          <w:tab w:val="clear" w:pos="9072"/>
        </w:tabs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Stand </w:t>
      </w:r>
      <w:r w:rsidR="009D18F1">
        <w:rPr>
          <w:b/>
          <w:bCs/>
          <w:sz w:val="32"/>
        </w:rPr>
        <w:t>Jänner</w:t>
      </w:r>
      <w:r w:rsidR="00CC25A1">
        <w:rPr>
          <w:b/>
          <w:bCs/>
          <w:sz w:val="32"/>
        </w:rPr>
        <w:t xml:space="preserve"> 20</w:t>
      </w:r>
      <w:r w:rsidR="00A47AE6">
        <w:rPr>
          <w:b/>
          <w:bCs/>
          <w:sz w:val="32"/>
        </w:rPr>
        <w:t>1</w:t>
      </w:r>
      <w:r w:rsidR="00F11F6D">
        <w:rPr>
          <w:b/>
          <w:bCs/>
          <w:sz w:val="32"/>
        </w:rPr>
        <w:t>6</w:t>
      </w:r>
    </w:p>
    <w:p w:rsidR="00C763B0" w:rsidRDefault="00C763B0" w:rsidP="00173111">
      <w:pPr>
        <w:pStyle w:val="Kopfzeile"/>
        <w:tabs>
          <w:tab w:val="clear" w:pos="4536"/>
          <w:tab w:val="clear" w:pos="9072"/>
        </w:tabs>
        <w:jc w:val="center"/>
        <w:rPr>
          <w:b/>
          <w:bCs/>
          <w:sz w:val="32"/>
        </w:rPr>
      </w:pPr>
    </w:p>
    <w:p w:rsidR="00B86FF5" w:rsidRDefault="00B86FF5">
      <w:pPr>
        <w:pStyle w:val="Kopfzeile"/>
        <w:tabs>
          <w:tab w:val="clear" w:pos="4536"/>
          <w:tab w:val="clear" w:pos="9072"/>
        </w:tabs>
        <w:jc w:val="center"/>
        <w:rPr>
          <w:b/>
          <w:bCs/>
          <w:sz w:val="32"/>
        </w:rPr>
      </w:pPr>
      <w:r>
        <w:rPr>
          <w:b/>
          <w:bCs/>
          <w:sz w:val="32"/>
        </w:rPr>
        <w:t>Erstellt von</w:t>
      </w:r>
      <w:r w:rsidR="00672197">
        <w:rPr>
          <w:b/>
          <w:bCs/>
          <w:sz w:val="32"/>
        </w:rPr>
        <w:t xml:space="preserve"> </w:t>
      </w:r>
    </w:p>
    <w:p w:rsidR="0068119A" w:rsidRDefault="0068119A">
      <w:pPr>
        <w:pStyle w:val="Kopfzeile"/>
        <w:tabs>
          <w:tab w:val="clear" w:pos="4536"/>
          <w:tab w:val="clear" w:pos="9072"/>
        </w:tabs>
        <w:jc w:val="center"/>
        <w:rPr>
          <w:b/>
          <w:bCs/>
          <w:sz w:val="32"/>
        </w:rPr>
      </w:pPr>
      <w:proofErr w:type="spellStart"/>
      <w:r>
        <w:rPr>
          <w:b/>
          <w:bCs/>
          <w:sz w:val="32"/>
        </w:rPr>
        <w:t>Sped</w:t>
      </w:r>
      <w:proofErr w:type="spellEnd"/>
      <w:r>
        <w:rPr>
          <w:b/>
          <w:bCs/>
          <w:sz w:val="32"/>
        </w:rPr>
        <w:t>.- Kaufmann</w:t>
      </w:r>
    </w:p>
    <w:p w:rsidR="00672197" w:rsidRDefault="00D90163">
      <w:pPr>
        <w:pStyle w:val="Kopfzeile"/>
        <w:tabs>
          <w:tab w:val="clear" w:pos="4536"/>
          <w:tab w:val="clear" w:pos="9072"/>
        </w:tabs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Josef </w:t>
      </w:r>
      <w:r w:rsidR="00672197">
        <w:rPr>
          <w:b/>
          <w:bCs/>
          <w:sz w:val="32"/>
        </w:rPr>
        <w:t>Trost</w:t>
      </w:r>
    </w:p>
    <w:p w:rsidR="00672197" w:rsidRDefault="00672197">
      <w:pPr>
        <w:jc w:val="center"/>
        <w:rPr>
          <w:b/>
          <w:bCs/>
        </w:rPr>
      </w:pPr>
    </w:p>
    <w:p w:rsidR="00672197" w:rsidRDefault="00672197"/>
    <w:p w:rsidR="00672197" w:rsidRDefault="00672197">
      <w:pPr>
        <w:pStyle w:val="Titel"/>
      </w:pPr>
    </w:p>
    <w:p w:rsidR="00672197" w:rsidRDefault="00672197">
      <w:pPr>
        <w:pStyle w:val="Titel"/>
      </w:pPr>
    </w:p>
    <w:p w:rsidR="00672197" w:rsidRDefault="00672197" w:rsidP="00B23EA2">
      <w:pPr>
        <w:pStyle w:val="Titel"/>
        <w:jc w:val="left"/>
      </w:pPr>
    </w:p>
    <w:p w:rsidR="006B73CF" w:rsidRDefault="006B73CF" w:rsidP="000728BA">
      <w:pPr>
        <w:pStyle w:val="Titel"/>
        <w:jc w:val="left"/>
        <w:rPr>
          <w:b w:val="0"/>
          <w:sz w:val="16"/>
          <w:szCs w:val="16"/>
        </w:rPr>
      </w:pPr>
    </w:p>
    <w:p w:rsidR="006B73CF" w:rsidRDefault="006B73CF" w:rsidP="000728BA">
      <w:pPr>
        <w:pStyle w:val="Titel"/>
        <w:jc w:val="left"/>
        <w:rPr>
          <w:b w:val="0"/>
          <w:sz w:val="16"/>
          <w:szCs w:val="16"/>
        </w:rPr>
      </w:pPr>
    </w:p>
    <w:p w:rsidR="006B73CF" w:rsidRDefault="006B73CF" w:rsidP="000728BA">
      <w:pPr>
        <w:pStyle w:val="Titel"/>
        <w:jc w:val="left"/>
        <w:rPr>
          <w:b w:val="0"/>
          <w:sz w:val="16"/>
          <w:szCs w:val="16"/>
        </w:rPr>
      </w:pPr>
    </w:p>
    <w:p w:rsidR="006B73CF" w:rsidRDefault="006B73CF" w:rsidP="000728BA">
      <w:pPr>
        <w:pStyle w:val="Titel"/>
        <w:jc w:val="left"/>
        <w:rPr>
          <w:b w:val="0"/>
          <w:sz w:val="16"/>
          <w:szCs w:val="16"/>
        </w:rPr>
      </w:pPr>
    </w:p>
    <w:p w:rsidR="006B73CF" w:rsidRDefault="006B73CF" w:rsidP="000728BA">
      <w:pPr>
        <w:pStyle w:val="Titel"/>
        <w:jc w:val="left"/>
        <w:rPr>
          <w:b w:val="0"/>
          <w:sz w:val="16"/>
          <w:szCs w:val="16"/>
        </w:rPr>
      </w:pPr>
    </w:p>
    <w:p w:rsidR="00672197" w:rsidRDefault="000728BA" w:rsidP="000728BA">
      <w:pPr>
        <w:pStyle w:val="Titel"/>
        <w:jc w:val="left"/>
        <w:rPr>
          <w:sz w:val="72"/>
        </w:rPr>
      </w:pPr>
      <w:r>
        <w:rPr>
          <w:b w:val="0"/>
          <w:sz w:val="16"/>
          <w:szCs w:val="16"/>
        </w:rPr>
        <w:t xml:space="preserve">                                     </w:t>
      </w:r>
      <w:r w:rsidR="00672197">
        <w:rPr>
          <w:sz w:val="72"/>
        </w:rPr>
        <w:t>Inhaltsverzeichnis</w:t>
      </w:r>
    </w:p>
    <w:p w:rsidR="00672197" w:rsidRDefault="00672197">
      <w:pPr>
        <w:rPr>
          <w:sz w:val="36"/>
        </w:rPr>
      </w:pPr>
    </w:p>
    <w:p w:rsidR="00672197" w:rsidRPr="006D147D" w:rsidRDefault="00672197">
      <w:pPr>
        <w:pStyle w:val="Untertitel"/>
        <w:tabs>
          <w:tab w:val="left" w:pos="1800"/>
        </w:tabs>
        <w:rPr>
          <w:szCs w:val="36"/>
        </w:rPr>
      </w:pPr>
      <w:r w:rsidRPr="006D147D">
        <w:rPr>
          <w:szCs w:val="36"/>
        </w:rPr>
        <w:t xml:space="preserve">  1.        </w:t>
      </w:r>
      <w:r w:rsidR="00EA7CD4" w:rsidRPr="006D147D">
        <w:rPr>
          <w:szCs w:val="36"/>
        </w:rPr>
        <w:t>Arbeitszeitgesetz</w:t>
      </w:r>
    </w:p>
    <w:p w:rsidR="00672197" w:rsidRPr="006D147D" w:rsidRDefault="00672197">
      <w:pPr>
        <w:rPr>
          <w:sz w:val="36"/>
          <w:szCs w:val="36"/>
        </w:rPr>
      </w:pPr>
    </w:p>
    <w:p w:rsidR="00672197" w:rsidRPr="006D147D" w:rsidRDefault="00672197">
      <w:pPr>
        <w:rPr>
          <w:sz w:val="36"/>
          <w:szCs w:val="36"/>
        </w:rPr>
      </w:pPr>
      <w:r w:rsidRPr="006D147D">
        <w:rPr>
          <w:sz w:val="36"/>
          <w:szCs w:val="36"/>
        </w:rPr>
        <w:t xml:space="preserve">  2.        </w:t>
      </w:r>
      <w:r w:rsidR="00EA7CD4" w:rsidRPr="006D147D">
        <w:rPr>
          <w:sz w:val="36"/>
          <w:szCs w:val="36"/>
        </w:rPr>
        <w:t>Dienstnehmerhaftplicht</w:t>
      </w:r>
    </w:p>
    <w:p w:rsidR="00672197" w:rsidRPr="006D147D" w:rsidRDefault="00672197">
      <w:pPr>
        <w:rPr>
          <w:sz w:val="36"/>
          <w:szCs w:val="36"/>
        </w:rPr>
      </w:pPr>
    </w:p>
    <w:p w:rsidR="00EA7CD4" w:rsidRPr="006D147D" w:rsidRDefault="00672197">
      <w:pPr>
        <w:rPr>
          <w:sz w:val="36"/>
          <w:szCs w:val="36"/>
        </w:rPr>
      </w:pPr>
      <w:r w:rsidRPr="006D147D">
        <w:rPr>
          <w:sz w:val="36"/>
          <w:szCs w:val="36"/>
        </w:rPr>
        <w:t xml:space="preserve">  3.        </w:t>
      </w:r>
      <w:r w:rsidR="00EA7CD4" w:rsidRPr="006D147D">
        <w:rPr>
          <w:sz w:val="36"/>
          <w:szCs w:val="36"/>
        </w:rPr>
        <w:t>Frachtbrief</w:t>
      </w:r>
    </w:p>
    <w:p w:rsidR="00EA7CD4" w:rsidRPr="006D147D" w:rsidRDefault="00EA7CD4">
      <w:pPr>
        <w:rPr>
          <w:sz w:val="36"/>
          <w:szCs w:val="36"/>
        </w:rPr>
      </w:pPr>
    </w:p>
    <w:p w:rsidR="00945F75" w:rsidRPr="006D147D" w:rsidRDefault="00672197">
      <w:pPr>
        <w:rPr>
          <w:sz w:val="36"/>
          <w:szCs w:val="36"/>
        </w:rPr>
      </w:pPr>
      <w:r w:rsidRPr="006D147D">
        <w:rPr>
          <w:sz w:val="36"/>
          <w:szCs w:val="36"/>
        </w:rPr>
        <w:t xml:space="preserve">  </w:t>
      </w:r>
      <w:r w:rsidR="00945F75" w:rsidRPr="006D147D">
        <w:rPr>
          <w:sz w:val="36"/>
          <w:szCs w:val="36"/>
        </w:rPr>
        <w:t>4.</w:t>
      </w:r>
      <w:r w:rsidRPr="006D147D">
        <w:rPr>
          <w:sz w:val="36"/>
          <w:szCs w:val="36"/>
        </w:rPr>
        <w:t xml:space="preserve">     </w:t>
      </w:r>
      <w:r w:rsidR="00945F75" w:rsidRPr="006D147D">
        <w:rPr>
          <w:sz w:val="36"/>
          <w:szCs w:val="36"/>
        </w:rPr>
        <w:t xml:space="preserve">  </w:t>
      </w:r>
      <w:r w:rsidRPr="006D147D">
        <w:rPr>
          <w:sz w:val="36"/>
          <w:szCs w:val="36"/>
        </w:rPr>
        <w:t xml:space="preserve"> </w:t>
      </w:r>
      <w:r w:rsidR="00EA7CD4" w:rsidRPr="006D147D">
        <w:rPr>
          <w:sz w:val="36"/>
          <w:szCs w:val="36"/>
        </w:rPr>
        <w:t>Gefahrenguttransport</w:t>
      </w:r>
    </w:p>
    <w:p w:rsidR="00945F75" w:rsidRPr="006D147D" w:rsidRDefault="00945F75">
      <w:pPr>
        <w:rPr>
          <w:sz w:val="36"/>
          <w:szCs w:val="36"/>
        </w:rPr>
      </w:pPr>
    </w:p>
    <w:p w:rsidR="00EA7CD4" w:rsidRPr="006D147D" w:rsidRDefault="00672197">
      <w:pPr>
        <w:rPr>
          <w:sz w:val="36"/>
          <w:szCs w:val="36"/>
        </w:rPr>
      </w:pPr>
      <w:r w:rsidRPr="006D147D">
        <w:rPr>
          <w:sz w:val="36"/>
          <w:szCs w:val="36"/>
        </w:rPr>
        <w:t xml:space="preserve">  5.        </w:t>
      </w:r>
      <w:r w:rsidR="00EA7CD4" w:rsidRPr="006D147D">
        <w:rPr>
          <w:sz w:val="36"/>
          <w:szCs w:val="36"/>
        </w:rPr>
        <w:t>Geschäftsbedingungen</w:t>
      </w:r>
    </w:p>
    <w:p w:rsidR="00EA7CD4" w:rsidRPr="006D147D" w:rsidRDefault="00EA7CD4">
      <w:pPr>
        <w:rPr>
          <w:sz w:val="36"/>
          <w:szCs w:val="36"/>
        </w:rPr>
      </w:pPr>
    </w:p>
    <w:p w:rsidR="0080626D" w:rsidRPr="006D147D" w:rsidRDefault="00EA7CD4">
      <w:pPr>
        <w:rPr>
          <w:sz w:val="36"/>
          <w:szCs w:val="36"/>
        </w:rPr>
      </w:pPr>
      <w:r w:rsidRPr="006D147D">
        <w:rPr>
          <w:sz w:val="36"/>
          <w:szCs w:val="36"/>
        </w:rPr>
        <w:t xml:space="preserve">  </w:t>
      </w:r>
      <w:r w:rsidR="00672197" w:rsidRPr="006D147D">
        <w:rPr>
          <w:sz w:val="36"/>
          <w:szCs w:val="36"/>
        </w:rPr>
        <w:t xml:space="preserve">6.        </w:t>
      </w:r>
      <w:r w:rsidRPr="006D147D">
        <w:rPr>
          <w:sz w:val="36"/>
          <w:szCs w:val="36"/>
        </w:rPr>
        <w:t>Grenzüberschreitender Verkehr</w:t>
      </w:r>
    </w:p>
    <w:p w:rsidR="0080626D" w:rsidRPr="006D147D" w:rsidRDefault="0080626D">
      <w:pPr>
        <w:rPr>
          <w:sz w:val="36"/>
          <w:szCs w:val="36"/>
        </w:rPr>
      </w:pPr>
    </w:p>
    <w:p w:rsidR="00672197" w:rsidRPr="006D147D" w:rsidRDefault="006D147D">
      <w:pPr>
        <w:rPr>
          <w:sz w:val="36"/>
          <w:szCs w:val="36"/>
        </w:rPr>
      </w:pPr>
      <w:r>
        <w:rPr>
          <w:sz w:val="36"/>
          <w:szCs w:val="36"/>
        </w:rPr>
        <w:t xml:space="preserve">  7.       </w:t>
      </w:r>
      <w:r w:rsidR="0080626D" w:rsidRPr="006D147D">
        <w:rPr>
          <w:sz w:val="36"/>
          <w:szCs w:val="36"/>
        </w:rPr>
        <w:t xml:space="preserve"> </w:t>
      </w:r>
      <w:r w:rsidR="00EA7CD4" w:rsidRPr="006D147D">
        <w:rPr>
          <w:sz w:val="36"/>
          <w:szCs w:val="36"/>
        </w:rPr>
        <w:t>Güterbeförderungsgesetz</w:t>
      </w:r>
    </w:p>
    <w:p w:rsidR="00945F75" w:rsidRPr="006D147D" w:rsidRDefault="00945F75">
      <w:pPr>
        <w:rPr>
          <w:sz w:val="36"/>
          <w:szCs w:val="36"/>
        </w:rPr>
      </w:pPr>
    </w:p>
    <w:p w:rsidR="00672197" w:rsidRPr="006D147D" w:rsidRDefault="00672197">
      <w:pPr>
        <w:rPr>
          <w:sz w:val="36"/>
          <w:szCs w:val="36"/>
        </w:rPr>
      </w:pPr>
      <w:r w:rsidRPr="006D147D">
        <w:rPr>
          <w:sz w:val="36"/>
          <w:szCs w:val="36"/>
        </w:rPr>
        <w:t xml:space="preserve">  8.       </w:t>
      </w:r>
      <w:r w:rsidR="0080626D" w:rsidRPr="006D147D">
        <w:rPr>
          <w:sz w:val="36"/>
          <w:szCs w:val="36"/>
        </w:rPr>
        <w:t xml:space="preserve"> </w:t>
      </w:r>
      <w:r w:rsidR="00EA7CD4" w:rsidRPr="006D147D">
        <w:rPr>
          <w:sz w:val="36"/>
          <w:szCs w:val="36"/>
        </w:rPr>
        <w:t>Kombiverkehr</w:t>
      </w:r>
    </w:p>
    <w:p w:rsidR="00672197" w:rsidRPr="006D147D" w:rsidRDefault="00672197">
      <w:pPr>
        <w:rPr>
          <w:sz w:val="36"/>
          <w:szCs w:val="36"/>
        </w:rPr>
      </w:pPr>
    </w:p>
    <w:p w:rsidR="00672197" w:rsidRPr="006D147D" w:rsidRDefault="00EA7CD4" w:rsidP="00EA7CD4">
      <w:pPr>
        <w:pStyle w:val="berschrift1"/>
        <w:tabs>
          <w:tab w:val="left" w:pos="1800"/>
        </w:tabs>
        <w:ind w:left="240"/>
        <w:jc w:val="both"/>
        <w:rPr>
          <w:b w:val="0"/>
          <w:sz w:val="36"/>
          <w:szCs w:val="36"/>
        </w:rPr>
      </w:pPr>
      <w:r w:rsidRPr="006D147D">
        <w:rPr>
          <w:b w:val="0"/>
          <w:sz w:val="36"/>
          <w:szCs w:val="36"/>
        </w:rPr>
        <w:t xml:space="preserve">9.       </w:t>
      </w:r>
      <w:r w:rsidR="006D147D">
        <w:rPr>
          <w:b w:val="0"/>
          <w:sz w:val="36"/>
          <w:szCs w:val="36"/>
        </w:rPr>
        <w:t xml:space="preserve"> </w:t>
      </w:r>
      <w:r w:rsidRPr="006D147D">
        <w:rPr>
          <w:b w:val="0"/>
          <w:sz w:val="36"/>
          <w:szCs w:val="36"/>
        </w:rPr>
        <w:t>Versicherungen</w:t>
      </w:r>
    </w:p>
    <w:p w:rsidR="00EA7CD4" w:rsidRPr="006D147D" w:rsidRDefault="00EA7CD4" w:rsidP="00EA7CD4">
      <w:pPr>
        <w:rPr>
          <w:sz w:val="36"/>
          <w:szCs w:val="36"/>
        </w:rPr>
      </w:pPr>
    </w:p>
    <w:p w:rsidR="00EA7CD4" w:rsidRPr="006D147D" w:rsidRDefault="00EA7CD4" w:rsidP="00EA7CD4">
      <w:pPr>
        <w:rPr>
          <w:sz w:val="36"/>
          <w:szCs w:val="36"/>
        </w:rPr>
      </w:pPr>
      <w:r w:rsidRPr="006D147D">
        <w:rPr>
          <w:sz w:val="36"/>
          <w:szCs w:val="36"/>
        </w:rPr>
        <w:t xml:space="preserve"> 10.</w:t>
      </w:r>
      <w:r w:rsidR="006D147D">
        <w:rPr>
          <w:sz w:val="36"/>
          <w:szCs w:val="36"/>
        </w:rPr>
        <w:t xml:space="preserve">      </w:t>
      </w:r>
      <w:r w:rsidRPr="006D147D">
        <w:rPr>
          <w:sz w:val="36"/>
          <w:szCs w:val="36"/>
        </w:rPr>
        <w:t xml:space="preserve"> </w:t>
      </w:r>
      <w:r w:rsidR="006D147D">
        <w:rPr>
          <w:sz w:val="36"/>
          <w:szCs w:val="36"/>
        </w:rPr>
        <w:t xml:space="preserve"> </w:t>
      </w:r>
      <w:r w:rsidRPr="006D147D">
        <w:rPr>
          <w:sz w:val="36"/>
          <w:szCs w:val="36"/>
        </w:rPr>
        <w:t>Ladetechnik</w:t>
      </w:r>
    </w:p>
    <w:p w:rsidR="00EA7CD4" w:rsidRPr="006D147D" w:rsidRDefault="00EA7CD4" w:rsidP="00EA7CD4">
      <w:pPr>
        <w:rPr>
          <w:sz w:val="36"/>
          <w:szCs w:val="36"/>
        </w:rPr>
      </w:pPr>
    </w:p>
    <w:p w:rsidR="00EA7CD4" w:rsidRPr="006D147D" w:rsidRDefault="00EA7CD4" w:rsidP="00EA7CD4">
      <w:pPr>
        <w:rPr>
          <w:sz w:val="36"/>
          <w:szCs w:val="36"/>
        </w:rPr>
      </w:pPr>
      <w:r w:rsidRPr="006D147D">
        <w:rPr>
          <w:sz w:val="36"/>
          <w:szCs w:val="36"/>
        </w:rPr>
        <w:t xml:space="preserve"> 11.</w:t>
      </w:r>
      <w:r w:rsidR="006D147D">
        <w:rPr>
          <w:sz w:val="36"/>
          <w:szCs w:val="36"/>
        </w:rPr>
        <w:t xml:space="preserve"> </w:t>
      </w:r>
      <w:r w:rsidRPr="006D147D">
        <w:rPr>
          <w:sz w:val="36"/>
          <w:szCs w:val="36"/>
        </w:rPr>
        <w:t xml:space="preserve">    </w:t>
      </w:r>
      <w:r w:rsidR="006D147D">
        <w:rPr>
          <w:sz w:val="36"/>
          <w:szCs w:val="36"/>
        </w:rPr>
        <w:t xml:space="preserve">  </w:t>
      </w:r>
      <w:r w:rsidRPr="006D147D">
        <w:rPr>
          <w:sz w:val="36"/>
          <w:szCs w:val="36"/>
        </w:rPr>
        <w:t>Verkehrsgeographie</w:t>
      </w:r>
    </w:p>
    <w:p w:rsidR="006D147D" w:rsidRDefault="006D147D" w:rsidP="00EA7CD4">
      <w:pPr>
        <w:rPr>
          <w:sz w:val="36"/>
          <w:szCs w:val="36"/>
        </w:rPr>
      </w:pPr>
    </w:p>
    <w:p w:rsidR="00EA7CD4" w:rsidRPr="006D147D" w:rsidRDefault="006D147D" w:rsidP="00EA7CD4">
      <w:pPr>
        <w:rPr>
          <w:sz w:val="36"/>
          <w:szCs w:val="36"/>
        </w:rPr>
      </w:pPr>
      <w:r>
        <w:rPr>
          <w:sz w:val="36"/>
          <w:szCs w:val="36"/>
        </w:rPr>
        <w:t xml:space="preserve"> 12.   </w:t>
      </w:r>
      <w:r w:rsidR="00EA7CD4" w:rsidRPr="006D147D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</w:t>
      </w:r>
      <w:r w:rsidR="00EA7CD4" w:rsidRPr="006D147D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 </w:t>
      </w:r>
      <w:r w:rsidR="00EA7CD4" w:rsidRPr="006D147D">
        <w:rPr>
          <w:sz w:val="36"/>
          <w:szCs w:val="36"/>
        </w:rPr>
        <w:t>Zoll</w:t>
      </w:r>
    </w:p>
    <w:p w:rsidR="006D147D" w:rsidRPr="006D147D" w:rsidRDefault="006D147D" w:rsidP="00EA7CD4">
      <w:pPr>
        <w:rPr>
          <w:sz w:val="36"/>
          <w:szCs w:val="36"/>
        </w:rPr>
      </w:pPr>
    </w:p>
    <w:p w:rsidR="0080626D" w:rsidRPr="006D147D" w:rsidRDefault="006D147D" w:rsidP="0080626D">
      <w:pPr>
        <w:rPr>
          <w:sz w:val="36"/>
          <w:szCs w:val="36"/>
        </w:rPr>
      </w:pPr>
      <w:r w:rsidRPr="006D147D">
        <w:rPr>
          <w:sz w:val="36"/>
          <w:szCs w:val="36"/>
        </w:rPr>
        <w:t xml:space="preserve"> 13. </w:t>
      </w:r>
      <w:r>
        <w:rPr>
          <w:sz w:val="36"/>
          <w:szCs w:val="36"/>
        </w:rPr>
        <w:t xml:space="preserve"> </w:t>
      </w:r>
      <w:r w:rsidRPr="006D147D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    </w:t>
      </w:r>
      <w:r w:rsidRPr="006D147D">
        <w:rPr>
          <w:sz w:val="36"/>
          <w:szCs w:val="36"/>
        </w:rPr>
        <w:t>Fahrdynamik</w:t>
      </w:r>
    </w:p>
    <w:p w:rsidR="006D147D" w:rsidRPr="006D147D" w:rsidRDefault="006D147D" w:rsidP="0080626D">
      <w:pPr>
        <w:rPr>
          <w:sz w:val="36"/>
          <w:szCs w:val="36"/>
        </w:rPr>
      </w:pPr>
    </w:p>
    <w:p w:rsidR="0080626D" w:rsidRPr="006D147D" w:rsidRDefault="006D147D" w:rsidP="006D147D">
      <w:pPr>
        <w:rPr>
          <w:sz w:val="36"/>
          <w:szCs w:val="36"/>
        </w:rPr>
      </w:pPr>
      <w:r>
        <w:rPr>
          <w:sz w:val="36"/>
          <w:szCs w:val="36"/>
        </w:rPr>
        <w:t xml:space="preserve"> 14.  </w:t>
      </w:r>
      <w:r w:rsidRPr="006D147D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</w:t>
      </w:r>
      <w:r w:rsidRPr="006D147D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 </w:t>
      </w:r>
      <w:r w:rsidRPr="006D147D">
        <w:rPr>
          <w:sz w:val="36"/>
          <w:szCs w:val="36"/>
        </w:rPr>
        <w:t>Fahrzeugüberprüfung</w:t>
      </w:r>
    </w:p>
    <w:p w:rsidR="0080626D" w:rsidRPr="006D147D" w:rsidRDefault="0080626D" w:rsidP="0080626D">
      <w:pPr>
        <w:rPr>
          <w:sz w:val="36"/>
          <w:szCs w:val="36"/>
        </w:rPr>
      </w:pPr>
    </w:p>
    <w:p w:rsidR="0080626D" w:rsidRPr="0080626D" w:rsidRDefault="0080626D" w:rsidP="0080626D">
      <w:pPr>
        <w:rPr>
          <w:sz w:val="36"/>
          <w:szCs w:val="36"/>
        </w:rPr>
      </w:pPr>
    </w:p>
    <w:p w:rsidR="00DC43D4" w:rsidRPr="0080626D" w:rsidRDefault="00DC43D4">
      <w:pPr>
        <w:rPr>
          <w:sz w:val="36"/>
        </w:rPr>
      </w:pPr>
    </w:p>
    <w:p w:rsidR="006D147D" w:rsidRDefault="006D147D" w:rsidP="006D147D">
      <w:pPr>
        <w:pStyle w:val="Titel"/>
        <w:jc w:val="left"/>
        <w:rPr>
          <w:b w:val="0"/>
          <w:bCs w:val="0"/>
          <w:sz w:val="36"/>
        </w:rPr>
      </w:pPr>
    </w:p>
    <w:p w:rsidR="00672197" w:rsidRDefault="00672197" w:rsidP="006D147D">
      <w:pPr>
        <w:pStyle w:val="Titel"/>
      </w:pPr>
      <w:r>
        <w:t>Arbeitszeit</w:t>
      </w:r>
    </w:p>
    <w:p w:rsidR="00672197" w:rsidRDefault="00672197">
      <w:pPr>
        <w:pStyle w:val="Titel"/>
        <w:rPr>
          <w:b w:val="0"/>
          <w:bCs w:val="0"/>
        </w:rPr>
      </w:pPr>
    </w:p>
    <w:p w:rsidR="00672197" w:rsidRDefault="00672197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Was ist Arbeitszeit?</w:t>
      </w:r>
    </w:p>
    <w:p w:rsidR="00672197" w:rsidRDefault="00672197"/>
    <w:p w:rsidR="00672197" w:rsidRDefault="00672197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Was versteht man unter Tagesarbeitszeit?</w:t>
      </w:r>
    </w:p>
    <w:p w:rsidR="00672197" w:rsidRDefault="00672197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Was versteht man unter Wochenarbeitszeit?</w:t>
      </w:r>
    </w:p>
    <w:p w:rsidR="00672197" w:rsidRDefault="00672197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Was versteht man unter Einsatzzeit?</w:t>
      </w:r>
    </w:p>
    <w:p w:rsidR="00672197" w:rsidRDefault="00672197">
      <w:pPr>
        <w:ind w:left="720"/>
      </w:pPr>
    </w:p>
    <w:p w:rsidR="00672197" w:rsidRDefault="00672197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Was versteht man unter „Arbeitsbereitschaft“?</w:t>
      </w:r>
    </w:p>
    <w:p w:rsidR="00672197" w:rsidRDefault="00672197">
      <w:pPr>
        <w:ind w:left="720"/>
      </w:pPr>
    </w:p>
    <w:p w:rsidR="00672197" w:rsidRDefault="00672197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Was versteht man unter Ruhepause?</w:t>
      </w:r>
    </w:p>
    <w:p w:rsidR="00672197" w:rsidRDefault="00672197">
      <w:pPr>
        <w:ind w:left="720"/>
      </w:pPr>
    </w:p>
    <w:p w:rsidR="00672197" w:rsidRDefault="00672197">
      <w:pPr>
        <w:ind w:left="720"/>
      </w:pPr>
    </w:p>
    <w:p w:rsidR="00672197" w:rsidRDefault="00672197">
      <w:pPr>
        <w:numPr>
          <w:ilvl w:val="0"/>
          <w:numId w:val="1"/>
        </w:numPr>
      </w:pPr>
      <w:r>
        <w:rPr>
          <w:b/>
          <w:bCs/>
        </w:rPr>
        <w:t>Lenkzeiten Täglich / Wöchentlich / 2Wochen</w:t>
      </w:r>
    </w:p>
    <w:p w:rsidR="00672197" w:rsidRDefault="00672197">
      <w:pPr>
        <w:ind w:left="720"/>
        <w:rPr>
          <w:b/>
          <w:bCs/>
        </w:rPr>
      </w:pPr>
    </w:p>
    <w:p w:rsidR="00672197" w:rsidRDefault="00672197">
      <w:pPr>
        <w:ind w:left="720"/>
      </w:pPr>
      <w:r>
        <w:rPr>
          <w:b/>
          <w:bCs/>
        </w:rPr>
        <w:t xml:space="preserve">EG – VO:     </w:t>
      </w:r>
    </w:p>
    <w:p w:rsidR="00672197" w:rsidRDefault="00672197">
      <w:pPr>
        <w:numPr>
          <w:ilvl w:val="0"/>
          <w:numId w:val="1"/>
        </w:numPr>
      </w:pPr>
      <w:r>
        <w:rPr>
          <w:b/>
          <w:bCs/>
        </w:rPr>
        <w:t>Lenkpausen</w:t>
      </w:r>
    </w:p>
    <w:p w:rsidR="00672197" w:rsidRDefault="00672197"/>
    <w:p w:rsidR="00EB3409" w:rsidRDefault="00672197" w:rsidP="000D025B">
      <w:pPr>
        <w:ind w:left="720"/>
      </w:pPr>
      <w:r>
        <w:rPr>
          <w:b/>
          <w:bCs/>
        </w:rPr>
        <w:t xml:space="preserve">EG – VO:     </w:t>
      </w:r>
    </w:p>
    <w:p w:rsidR="00672197" w:rsidRDefault="00EB3409" w:rsidP="00F679AA">
      <w:pPr>
        <w:ind w:left="720"/>
      </w:pPr>
      <w:r w:rsidRPr="00EB3409">
        <w:rPr>
          <w:b/>
        </w:rPr>
        <w:t>R</w:t>
      </w:r>
      <w:r w:rsidR="00672197">
        <w:rPr>
          <w:b/>
          <w:bCs/>
        </w:rPr>
        <w:t>uhezeit</w:t>
      </w:r>
    </w:p>
    <w:p w:rsidR="00672197" w:rsidRDefault="00672197"/>
    <w:p w:rsidR="006233FE" w:rsidRDefault="00672197" w:rsidP="000D025B">
      <w:pPr>
        <w:ind w:left="720"/>
      </w:pPr>
      <w:r>
        <w:rPr>
          <w:b/>
          <w:bCs/>
        </w:rPr>
        <w:t xml:space="preserve">EG – VO:    </w:t>
      </w:r>
    </w:p>
    <w:p w:rsidR="006233FE" w:rsidRDefault="006233FE" w:rsidP="006233FE">
      <w:pPr>
        <w:ind w:left="720"/>
      </w:pPr>
    </w:p>
    <w:p w:rsidR="006233FE" w:rsidRDefault="006233FE" w:rsidP="006233FE">
      <w:pPr>
        <w:numPr>
          <w:ilvl w:val="0"/>
          <w:numId w:val="1"/>
        </w:numPr>
        <w:rPr>
          <w:b/>
        </w:rPr>
      </w:pPr>
      <w:r w:rsidRPr="006233FE">
        <w:rPr>
          <w:b/>
        </w:rPr>
        <w:t>Wochenendruhe:</w:t>
      </w:r>
    </w:p>
    <w:p w:rsidR="006233FE" w:rsidRDefault="006233FE" w:rsidP="006233FE">
      <w:pPr>
        <w:rPr>
          <w:b/>
        </w:rPr>
      </w:pPr>
    </w:p>
    <w:p w:rsidR="006233FE" w:rsidRDefault="006233FE" w:rsidP="006233FE">
      <w:pPr>
        <w:ind w:left="720"/>
      </w:pPr>
    </w:p>
    <w:p w:rsidR="00F679AA" w:rsidRDefault="00F679AA" w:rsidP="00F679AA">
      <w:pPr>
        <w:ind w:left="720"/>
      </w:pPr>
      <w:r>
        <w:t xml:space="preserve"> .</w:t>
      </w:r>
    </w:p>
    <w:p w:rsidR="00773C1C" w:rsidRDefault="00F679AA" w:rsidP="00806013">
      <w:pPr>
        <w:ind w:left="720"/>
      </w:pPr>
      <w:r>
        <w:t xml:space="preserve"> </w:t>
      </w:r>
    </w:p>
    <w:p w:rsidR="00773C1C" w:rsidRDefault="00773C1C">
      <w:pPr>
        <w:ind w:left="720"/>
      </w:pPr>
    </w:p>
    <w:p w:rsidR="00672197" w:rsidRDefault="00672197">
      <w:pPr>
        <w:ind w:left="720"/>
      </w:pPr>
    </w:p>
    <w:p w:rsidR="00672197" w:rsidRDefault="00672197">
      <w:pPr>
        <w:numPr>
          <w:ilvl w:val="0"/>
          <w:numId w:val="1"/>
        </w:numPr>
      </w:pPr>
      <w:r>
        <w:rPr>
          <w:b/>
          <w:bCs/>
        </w:rPr>
        <w:t>Wochenruhe</w:t>
      </w:r>
    </w:p>
    <w:p w:rsidR="00773C1C" w:rsidRDefault="00672197" w:rsidP="000D025B">
      <w:pPr>
        <w:ind w:left="720"/>
      </w:pPr>
      <w:r>
        <w:rPr>
          <w:b/>
          <w:bCs/>
        </w:rPr>
        <w:t xml:space="preserve">EG – VO:     </w:t>
      </w:r>
    </w:p>
    <w:p w:rsidR="00672197" w:rsidRDefault="00672197">
      <w:pPr>
        <w:ind w:left="720"/>
      </w:pPr>
    </w:p>
    <w:p w:rsidR="00672197" w:rsidRDefault="00672197">
      <w:pPr>
        <w:numPr>
          <w:ilvl w:val="0"/>
          <w:numId w:val="1"/>
        </w:numPr>
      </w:pPr>
      <w:r>
        <w:rPr>
          <w:b/>
          <w:bCs/>
        </w:rPr>
        <w:t>Was zeichnet der EG – Fahrtschreiber auf?</w:t>
      </w:r>
    </w:p>
    <w:p w:rsidR="00672197" w:rsidRDefault="00672197">
      <w:pPr>
        <w:ind w:left="720"/>
      </w:pPr>
    </w:p>
    <w:p w:rsidR="00672197" w:rsidRDefault="00672197">
      <w:pPr>
        <w:numPr>
          <w:ilvl w:val="0"/>
          <w:numId w:val="1"/>
        </w:numPr>
      </w:pPr>
      <w:r>
        <w:rPr>
          <w:b/>
          <w:bCs/>
        </w:rPr>
        <w:t xml:space="preserve">Welche Einstellungen muss der Fahrer am Zeitgruppenschalter vornehmen </w:t>
      </w:r>
    </w:p>
    <w:p w:rsidR="00672197" w:rsidRDefault="00672197">
      <w:pPr>
        <w:ind w:left="720"/>
        <w:rPr>
          <w:b/>
          <w:bCs/>
        </w:rPr>
      </w:pPr>
      <w:r>
        <w:rPr>
          <w:b/>
          <w:bCs/>
        </w:rPr>
        <w:t>und</w:t>
      </w:r>
      <w:r>
        <w:t xml:space="preserve"> </w:t>
      </w:r>
      <w:r>
        <w:rPr>
          <w:b/>
          <w:bCs/>
        </w:rPr>
        <w:t xml:space="preserve">was bedeuten sie? </w:t>
      </w:r>
    </w:p>
    <w:p w:rsidR="00672197" w:rsidRDefault="00672197">
      <w:pPr>
        <w:ind w:left="720"/>
      </w:pPr>
    </w:p>
    <w:p w:rsidR="00672197" w:rsidRDefault="00672197">
      <w:pPr>
        <w:numPr>
          <w:ilvl w:val="0"/>
          <w:numId w:val="1"/>
        </w:numPr>
      </w:pPr>
      <w:r>
        <w:rPr>
          <w:b/>
          <w:bCs/>
        </w:rPr>
        <w:t xml:space="preserve">Welche Eintragungen- auf der Diagrammscheibe- sind vom </w:t>
      </w:r>
    </w:p>
    <w:p w:rsidR="00672197" w:rsidRDefault="00672197">
      <w:pPr>
        <w:pStyle w:val="berschrift1"/>
      </w:pPr>
      <w:r>
        <w:t>Fahrer zu machen?</w:t>
      </w:r>
    </w:p>
    <w:p w:rsidR="00F36E51" w:rsidRDefault="00F36E51">
      <w:pPr>
        <w:ind w:left="720"/>
      </w:pPr>
    </w:p>
    <w:p w:rsidR="00F36E51" w:rsidRPr="00F36E51" w:rsidRDefault="00F36E51" w:rsidP="00F36E51">
      <w:pPr>
        <w:numPr>
          <w:ilvl w:val="0"/>
          <w:numId w:val="1"/>
        </w:numPr>
        <w:rPr>
          <w:b/>
        </w:rPr>
      </w:pPr>
      <w:r w:rsidRPr="00F36E51">
        <w:rPr>
          <w:b/>
        </w:rPr>
        <w:t>Wie</w:t>
      </w:r>
      <w:r w:rsidR="00E01126">
        <w:rPr>
          <w:b/>
        </w:rPr>
        <w:t xml:space="preserve"> </w:t>
      </w:r>
      <w:r w:rsidRPr="00F36E51">
        <w:rPr>
          <w:b/>
        </w:rPr>
        <w:t xml:space="preserve">viel Schaublätter </w:t>
      </w:r>
      <w:proofErr w:type="spellStart"/>
      <w:r w:rsidRPr="00F36E51">
        <w:rPr>
          <w:b/>
        </w:rPr>
        <w:t>muß</w:t>
      </w:r>
      <w:proofErr w:type="spellEnd"/>
      <w:r w:rsidRPr="00F36E51">
        <w:rPr>
          <w:b/>
        </w:rPr>
        <w:t xml:space="preserve"> der Lenker bei Kontrollen vorweisen?</w:t>
      </w:r>
    </w:p>
    <w:p w:rsidR="001D0791" w:rsidRDefault="001D0791" w:rsidP="00844D13">
      <w:pPr>
        <w:ind w:left="1080"/>
      </w:pPr>
    </w:p>
    <w:p w:rsidR="00E01126" w:rsidRDefault="00E01126" w:rsidP="00E01126">
      <w:pPr>
        <w:ind w:left="1080"/>
      </w:pPr>
    </w:p>
    <w:p w:rsidR="00672197" w:rsidRPr="00E01126" w:rsidRDefault="00E01126" w:rsidP="00E77C33">
      <w:pPr>
        <w:numPr>
          <w:ilvl w:val="0"/>
          <w:numId w:val="1"/>
        </w:numPr>
        <w:rPr>
          <w:b/>
        </w:rPr>
      </w:pPr>
      <w:r w:rsidRPr="00E01126">
        <w:rPr>
          <w:b/>
        </w:rPr>
        <w:t>Welche Chipkarten gibt zum Digitaltacho?</w:t>
      </w:r>
    </w:p>
    <w:p w:rsidR="00E77C33" w:rsidRPr="00E77C33" w:rsidRDefault="00E77C33" w:rsidP="00E77C33">
      <w:pPr>
        <w:numPr>
          <w:ilvl w:val="0"/>
          <w:numId w:val="1"/>
        </w:numPr>
        <w:rPr>
          <w:b/>
        </w:rPr>
      </w:pPr>
      <w:r>
        <w:rPr>
          <w:b/>
        </w:rPr>
        <w:t xml:space="preserve">Wie kommt man zu einer </w:t>
      </w:r>
      <w:proofErr w:type="gramStart"/>
      <w:r>
        <w:rPr>
          <w:b/>
        </w:rPr>
        <w:t>Fahrerkarte ?</w:t>
      </w:r>
      <w:proofErr w:type="gramEnd"/>
    </w:p>
    <w:p w:rsidR="00E77C33" w:rsidRDefault="00E77C33" w:rsidP="00E77C33">
      <w:pPr>
        <w:numPr>
          <w:ilvl w:val="0"/>
          <w:numId w:val="1"/>
        </w:numPr>
        <w:rPr>
          <w:b/>
        </w:rPr>
      </w:pPr>
      <w:r>
        <w:rPr>
          <w:b/>
        </w:rPr>
        <w:t xml:space="preserve">Was brauchen sie </w:t>
      </w:r>
      <w:proofErr w:type="gramStart"/>
      <w:r>
        <w:rPr>
          <w:b/>
        </w:rPr>
        <w:t>dazu ?</w:t>
      </w:r>
      <w:proofErr w:type="gramEnd"/>
    </w:p>
    <w:p w:rsidR="00806013" w:rsidRPr="000D025B" w:rsidRDefault="00806013" w:rsidP="000D025B">
      <w:pPr>
        <w:pStyle w:val="Listenabsatz"/>
        <w:numPr>
          <w:ilvl w:val="0"/>
          <w:numId w:val="1"/>
        </w:numPr>
        <w:ind w:left="720"/>
      </w:pPr>
      <w:r w:rsidRPr="00806013">
        <w:rPr>
          <w:b/>
        </w:rPr>
        <w:t xml:space="preserve">Muss die Führerscheinnummer auf der </w:t>
      </w:r>
      <w:r>
        <w:rPr>
          <w:b/>
        </w:rPr>
        <w:t>Fahrerkarte mit der auf dem FS ident sein</w:t>
      </w:r>
    </w:p>
    <w:p w:rsidR="00806013" w:rsidRDefault="00806013" w:rsidP="001D0791">
      <w:pPr>
        <w:pStyle w:val="Kopfzeile"/>
        <w:tabs>
          <w:tab w:val="clear" w:pos="4536"/>
          <w:tab w:val="clear" w:pos="9072"/>
        </w:tabs>
        <w:jc w:val="center"/>
        <w:rPr>
          <w:b/>
          <w:sz w:val="40"/>
          <w:szCs w:val="40"/>
        </w:rPr>
      </w:pPr>
    </w:p>
    <w:p w:rsidR="001D0791" w:rsidRPr="001D0791" w:rsidRDefault="001D0791" w:rsidP="001D0791">
      <w:pPr>
        <w:pStyle w:val="Kopfzeile"/>
        <w:tabs>
          <w:tab w:val="clear" w:pos="4536"/>
          <w:tab w:val="clear" w:pos="9072"/>
        </w:tabs>
        <w:jc w:val="center"/>
        <w:rPr>
          <w:b/>
          <w:sz w:val="40"/>
          <w:szCs w:val="40"/>
        </w:rPr>
      </w:pPr>
      <w:r w:rsidRPr="001D0791">
        <w:rPr>
          <w:b/>
          <w:sz w:val="40"/>
          <w:szCs w:val="40"/>
        </w:rPr>
        <w:t>Ab 11.04.07 Verordnung 561/2006</w:t>
      </w:r>
    </w:p>
    <w:p w:rsidR="001D0791" w:rsidRPr="001D0791" w:rsidRDefault="001D0791" w:rsidP="001D0791">
      <w:pPr>
        <w:pStyle w:val="Kopfzeile"/>
        <w:tabs>
          <w:tab w:val="clear" w:pos="4536"/>
          <w:tab w:val="clear" w:pos="9072"/>
        </w:tabs>
        <w:jc w:val="center"/>
        <w:rPr>
          <w:sz w:val="40"/>
          <w:szCs w:val="40"/>
        </w:rPr>
      </w:pPr>
    </w:p>
    <w:p w:rsidR="00672197" w:rsidRPr="000D025B" w:rsidRDefault="00672197" w:rsidP="000D025B">
      <w:pPr>
        <w:numPr>
          <w:ilvl w:val="0"/>
          <w:numId w:val="2"/>
        </w:numPr>
        <w:rPr>
          <w:b/>
          <w:bCs/>
        </w:rPr>
      </w:pPr>
      <w:r w:rsidRPr="000D025B">
        <w:rPr>
          <w:b/>
          <w:bCs/>
        </w:rPr>
        <w:t xml:space="preserve">Höchstzulässige ununterbrochene Lenkzeit                           </w:t>
      </w:r>
    </w:p>
    <w:p w:rsidR="00672197" w:rsidRDefault="00672197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Höchstzulässige Lenkzeit </w:t>
      </w:r>
      <w:r>
        <w:t xml:space="preserve">innerhalb einer </w:t>
      </w:r>
    </w:p>
    <w:p w:rsidR="00672197" w:rsidRDefault="00672197" w:rsidP="000D025B">
      <w:pPr>
        <w:ind w:left="720"/>
        <w:rPr>
          <w:b/>
          <w:bCs/>
        </w:rPr>
      </w:pPr>
      <w:r>
        <w:t xml:space="preserve">Arbeitsschicht.                                                                             </w:t>
      </w:r>
    </w:p>
    <w:p w:rsidR="00672197" w:rsidRDefault="00672197">
      <w:pPr>
        <w:rPr>
          <w:b/>
          <w:bCs/>
        </w:rPr>
      </w:pPr>
    </w:p>
    <w:p w:rsidR="000D025B" w:rsidRDefault="00672197" w:rsidP="000D025B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Die wöchentliche </w:t>
      </w:r>
    </w:p>
    <w:p w:rsidR="00672197" w:rsidRDefault="00672197" w:rsidP="000D025B">
      <w:pPr>
        <w:ind w:left="720"/>
        <w:rPr>
          <w:b/>
          <w:bCs/>
        </w:rPr>
      </w:pPr>
      <w:r>
        <w:rPr>
          <w:b/>
          <w:bCs/>
        </w:rPr>
        <w:t xml:space="preserve">innerhalb von 2 Wochen               </w:t>
      </w:r>
    </w:p>
    <w:p w:rsidR="00672197" w:rsidRDefault="00672197">
      <w:pPr>
        <w:rPr>
          <w:b/>
          <w:bCs/>
        </w:rPr>
      </w:pPr>
    </w:p>
    <w:p w:rsidR="00672197" w:rsidRDefault="00672197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Mindestdauer der Lenkzeitunterbrechung                             </w:t>
      </w:r>
    </w:p>
    <w:p w:rsidR="00672197" w:rsidRDefault="00672197">
      <w:pPr>
        <w:numPr>
          <w:ilvl w:val="0"/>
          <w:numId w:val="2"/>
        </w:numPr>
      </w:pPr>
      <w:r>
        <w:rPr>
          <w:b/>
          <w:bCs/>
        </w:rPr>
        <w:t xml:space="preserve">Mindestdauer der Tagesruhezeit </w:t>
      </w:r>
      <w:r>
        <w:t>zwischen zwei</w:t>
      </w:r>
    </w:p>
    <w:p w:rsidR="00672197" w:rsidRDefault="00672197">
      <w:pPr>
        <w:ind w:left="720"/>
      </w:pPr>
      <w:r>
        <w:t>Arbeitsschichten.</w:t>
      </w:r>
    </w:p>
    <w:p w:rsidR="00672197" w:rsidRDefault="00672197">
      <w:pPr>
        <w:ind w:left="720"/>
        <w:rPr>
          <w:b/>
          <w:bCs/>
        </w:rPr>
      </w:pPr>
      <w:r>
        <w:t xml:space="preserve">-1 Fahrer – Besatzung                                                                </w:t>
      </w:r>
    </w:p>
    <w:p w:rsidR="00672197" w:rsidRDefault="00672197">
      <w:pPr>
        <w:ind w:left="720"/>
        <w:rPr>
          <w:b/>
          <w:bCs/>
        </w:rPr>
      </w:pPr>
      <w:r>
        <w:t xml:space="preserve">                                                                                                   </w:t>
      </w:r>
    </w:p>
    <w:p w:rsidR="00672197" w:rsidRDefault="00672197">
      <w:pPr>
        <w:rPr>
          <w:b/>
          <w:bCs/>
        </w:rPr>
      </w:pPr>
      <w:r>
        <w:t xml:space="preserve">            -2 Fahrer – Besatzung                                                                </w:t>
      </w:r>
    </w:p>
    <w:p w:rsidR="00672197" w:rsidRDefault="00672197">
      <w:pPr>
        <w:rPr>
          <w:b/>
          <w:bCs/>
        </w:rPr>
      </w:pPr>
    </w:p>
    <w:p w:rsidR="00672197" w:rsidRDefault="00672197">
      <w:pPr>
        <w:pStyle w:val="Kopfzeile"/>
        <w:tabs>
          <w:tab w:val="clear" w:pos="4536"/>
          <w:tab w:val="clear" w:pos="9072"/>
        </w:tabs>
      </w:pPr>
    </w:p>
    <w:p w:rsidR="00672197" w:rsidRDefault="00672197">
      <w:pPr>
        <w:pStyle w:val="Kopfzeile"/>
        <w:numPr>
          <w:ilvl w:val="0"/>
          <w:numId w:val="2"/>
        </w:numPr>
        <w:tabs>
          <w:tab w:val="clear" w:pos="4536"/>
          <w:tab w:val="clear" w:pos="9072"/>
        </w:tabs>
        <w:rPr>
          <w:b/>
          <w:bCs/>
        </w:rPr>
      </w:pPr>
      <w:r>
        <w:rPr>
          <w:b/>
          <w:bCs/>
        </w:rPr>
        <w:t xml:space="preserve">Mindestdauer der wöchentlichen Ruhezeit                           </w:t>
      </w:r>
    </w:p>
    <w:p w:rsidR="00672197" w:rsidRDefault="00672197" w:rsidP="00DE7B5D">
      <w:pPr>
        <w:pStyle w:val="Kopfzeile"/>
        <w:tabs>
          <w:tab w:val="clear" w:pos="4536"/>
          <w:tab w:val="clear" w:pos="9072"/>
        </w:tabs>
        <w:ind w:left="720"/>
        <w:rPr>
          <w:b/>
        </w:rPr>
      </w:pPr>
      <w:r>
        <w:t xml:space="preserve">mit Verkürzung auf                                                                    </w:t>
      </w:r>
    </w:p>
    <w:p w:rsidR="00DE7B5D" w:rsidRDefault="00DE7B5D" w:rsidP="00DE7B5D">
      <w:pPr>
        <w:pStyle w:val="Kopfzeile"/>
        <w:tabs>
          <w:tab w:val="clear" w:pos="4536"/>
          <w:tab w:val="clear" w:pos="9072"/>
        </w:tabs>
        <w:ind w:left="720"/>
        <w:rPr>
          <w:b/>
        </w:rPr>
      </w:pPr>
    </w:p>
    <w:p w:rsidR="000C6546" w:rsidRDefault="000C6546" w:rsidP="000C6546">
      <w:pPr>
        <w:pStyle w:val="Kopfzeile"/>
        <w:tabs>
          <w:tab w:val="clear" w:pos="4536"/>
          <w:tab w:val="clear" w:pos="9072"/>
        </w:tabs>
      </w:pPr>
    </w:p>
    <w:p w:rsidR="000C6546" w:rsidRPr="000C6546" w:rsidRDefault="000C6546">
      <w:pPr>
        <w:pStyle w:val="Kopfzeile"/>
        <w:numPr>
          <w:ilvl w:val="0"/>
          <w:numId w:val="2"/>
        </w:numPr>
        <w:tabs>
          <w:tab w:val="clear" w:pos="4536"/>
          <w:tab w:val="clear" w:pos="9072"/>
        </w:tabs>
      </w:pPr>
      <w:r>
        <w:rPr>
          <w:b/>
        </w:rPr>
        <w:t xml:space="preserve">Ausgleich für Verkürzungen                                          </w:t>
      </w:r>
    </w:p>
    <w:p w:rsidR="003519A5" w:rsidRDefault="000C6546" w:rsidP="000C6546">
      <w:pPr>
        <w:pStyle w:val="Kopfzeile"/>
        <w:tabs>
          <w:tab w:val="clear" w:pos="4536"/>
          <w:tab w:val="clear" w:pos="9072"/>
        </w:tabs>
        <w:rPr>
          <w:b/>
          <w:u w:val="single"/>
        </w:rPr>
      </w:pPr>
      <w:r w:rsidRPr="000C6546">
        <w:t xml:space="preserve">                                                                                                       </w:t>
      </w:r>
    </w:p>
    <w:p w:rsidR="000C6546" w:rsidRDefault="000C6546" w:rsidP="000C6546">
      <w:pPr>
        <w:pStyle w:val="Kopfzeile"/>
        <w:tabs>
          <w:tab w:val="clear" w:pos="4536"/>
          <w:tab w:val="clear" w:pos="9072"/>
        </w:tabs>
        <w:rPr>
          <w:b/>
          <w:u w:val="single"/>
        </w:rPr>
      </w:pPr>
      <w:r w:rsidRPr="000C6546">
        <w:rPr>
          <w:b/>
          <w:u w:val="single"/>
        </w:rPr>
        <w:t xml:space="preserve"> </w:t>
      </w:r>
    </w:p>
    <w:p w:rsidR="00885DA2" w:rsidRDefault="000C6546">
      <w:pPr>
        <w:pStyle w:val="Kopfzeile"/>
        <w:tabs>
          <w:tab w:val="clear" w:pos="4536"/>
          <w:tab w:val="clear" w:pos="9072"/>
        </w:tabs>
      </w:pPr>
      <w:r w:rsidRPr="003519A5">
        <w:rPr>
          <w:b/>
        </w:rPr>
        <w:t xml:space="preserve">    </w:t>
      </w:r>
      <w:r w:rsidR="003519A5">
        <w:rPr>
          <w:b/>
        </w:rPr>
        <w:t xml:space="preserve">  </w:t>
      </w:r>
      <w:r w:rsidRPr="003519A5">
        <w:rPr>
          <w:b/>
        </w:rPr>
        <w:t xml:space="preserve">    - der Wochenruhezeiten</w:t>
      </w:r>
      <w:r w:rsidR="003519A5">
        <w:rPr>
          <w:b/>
        </w:rPr>
        <w:t xml:space="preserve">          </w:t>
      </w:r>
      <w:r w:rsidR="00A26213">
        <w:rPr>
          <w:b/>
        </w:rPr>
        <w:t xml:space="preserve">                               </w:t>
      </w:r>
      <w:r w:rsidR="003519A5">
        <w:rPr>
          <w:b/>
        </w:rPr>
        <w:t xml:space="preserve"> </w:t>
      </w:r>
    </w:p>
    <w:p w:rsidR="00885DA2" w:rsidRDefault="00885DA2">
      <w:pPr>
        <w:pStyle w:val="Kopfzeile"/>
        <w:tabs>
          <w:tab w:val="clear" w:pos="4536"/>
          <w:tab w:val="clear" w:pos="9072"/>
        </w:tabs>
      </w:pPr>
    </w:p>
    <w:p w:rsidR="000C6546" w:rsidRDefault="000C6546">
      <w:pPr>
        <w:pStyle w:val="Kopfzeile"/>
        <w:tabs>
          <w:tab w:val="clear" w:pos="4536"/>
          <w:tab w:val="clear" w:pos="9072"/>
        </w:tabs>
      </w:pPr>
    </w:p>
    <w:p w:rsidR="000C6546" w:rsidRDefault="000C6546">
      <w:pPr>
        <w:pStyle w:val="Kopfzeile"/>
        <w:tabs>
          <w:tab w:val="clear" w:pos="4536"/>
          <w:tab w:val="clear" w:pos="9072"/>
        </w:tabs>
      </w:pPr>
    </w:p>
    <w:p w:rsidR="00672197" w:rsidRDefault="00672197">
      <w:pPr>
        <w:pStyle w:val="Kopfzeile"/>
        <w:tabs>
          <w:tab w:val="clear" w:pos="4536"/>
          <w:tab w:val="clear" w:pos="9072"/>
        </w:tabs>
      </w:pPr>
      <w:r>
        <w:t xml:space="preserve">                                 </w:t>
      </w:r>
    </w:p>
    <w:p w:rsidR="00672197" w:rsidRDefault="00672197">
      <w:pPr>
        <w:rPr>
          <w:b/>
          <w:bCs/>
          <w:u w:val="single"/>
        </w:rPr>
      </w:pPr>
      <w:r>
        <w:rPr>
          <w:b/>
          <w:bCs/>
        </w:rPr>
        <w:t xml:space="preserve">         </w:t>
      </w:r>
      <w:r>
        <w:rPr>
          <w:b/>
          <w:bCs/>
          <w:u w:val="single"/>
        </w:rPr>
        <w:t>Höchstzulässige Lenkzeit innerhalb einer Arbeitsschicht:</w:t>
      </w:r>
    </w:p>
    <w:p w:rsidR="00672197" w:rsidRDefault="00672197">
      <w:pPr>
        <w:pStyle w:val="Kopfzeile"/>
        <w:tabs>
          <w:tab w:val="clear" w:pos="4536"/>
          <w:tab w:val="clear" w:pos="9072"/>
        </w:tabs>
        <w:ind w:left="540"/>
        <w:rPr>
          <w:b/>
          <w:bCs/>
          <w:u w:val="single"/>
        </w:rPr>
      </w:pPr>
    </w:p>
    <w:p w:rsidR="000C6546" w:rsidRDefault="000C6546">
      <w:pPr>
        <w:pStyle w:val="Kopfzeile"/>
        <w:tabs>
          <w:tab w:val="clear" w:pos="4536"/>
          <w:tab w:val="clear" w:pos="9072"/>
        </w:tabs>
        <w:ind w:left="540"/>
      </w:pPr>
    </w:p>
    <w:p w:rsidR="00672197" w:rsidRDefault="00672197">
      <w:pPr>
        <w:pStyle w:val="Kopfzeile"/>
        <w:tabs>
          <w:tab w:val="clear" w:pos="4536"/>
          <w:tab w:val="clear" w:pos="9072"/>
        </w:tabs>
        <w:ind w:left="540"/>
      </w:pPr>
      <w:r>
        <w:rPr>
          <w:b/>
          <w:bCs/>
          <w:u w:val="single"/>
        </w:rPr>
        <w:t>Höchstzulässige ununterbrochene Lenkzeit</w:t>
      </w:r>
      <w:r>
        <w:rPr>
          <w:b/>
          <w:bCs/>
        </w:rPr>
        <w:t xml:space="preserve">-      </w:t>
      </w:r>
      <w:r>
        <w:t xml:space="preserve">       </w:t>
      </w:r>
    </w:p>
    <w:p w:rsidR="00672197" w:rsidRDefault="00672197">
      <w:pPr>
        <w:pStyle w:val="Kopfzeile"/>
        <w:tabs>
          <w:tab w:val="clear" w:pos="4536"/>
          <w:tab w:val="clear" w:pos="9072"/>
        </w:tabs>
        <w:ind w:left="540"/>
      </w:pPr>
    </w:p>
    <w:p w:rsidR="00672197" w:rsidRDefault="00672197">
      <w:pPr>
        <w:pStyle w:val="Kopfzeile"/>
        <w:tabs>
          <w:tab w:val="clear" w:pos="4536"/>
          <w:tab w:val="clear" w:pos="9072"/>
        </w:tabs>
        <w:ind w:left="540"/>
      </w:pPr>
    </w:p>
    <w:p w:rsidR="00672197" w:rsidRDefault="00672197">
      <w:pPr>
        <w:pStyle w:val="Kopfzeile"/>
        <w:tabs>
          <w:tab w:val="clear" w:pos="4536"/>
          <w:tab w:val="clear" w:pos="9072"/>
        </w:tabs>
        <w:ind w:left="540"/>
        <w:rPr>
          <w:b/>
          <w:bCs/>
          <w:u w:val="single"/>
        </w:rPr>
      </w:pPr>
      <w:r>
        <w:rPr>
          <w:b/>
          <w:bCs/>
          <w:u w:val="single"/>
        </w:rPr>
        <w:t>Ruhezeit:</w:t>
      </w:r>
    </w:p>
    <w:p w:rsidR="00672197" w:rsidRDefault="00672197" w:rsidP="000D025B">
      <w:pPr>
        <w:pStyle w:val="Kopfzeile"/>
        <w:tabs>
          <w:tab w:val="clear" w:pos="4536"/>
          <w:tab w:val="clear" w:pos="9072"/>
        </w:tabs>
      </w:pPr>
    </w:p>
    <w:p w:rsidR="00672197" w:rsidRDefault="00672197">
      <w:pPr>
        <w:pStyle w:val="Kopfzeile"/>
        <w:tabs>
          <w:tab w:val="clear" w:pos="4536"/>
          <w:tab w:val="clear" w:pos="9072"/>
        </w:tabs>
        <w:ind w:left="540"/>
      </w:pPr>
    </w:p>
    <w:p w:rsidR="00672197" w:rsidRDefault="00672197">
      <w:pPr>
        <w:pStyle w:val="Kopfzeile"/>
        <w:tabs>
          <w:tab w:val="clear" w:pos="4536"/>
          <w:tab w:val="clear" w:pos="9072"/>
        </w:tabs>
        <w:ind w:left="540"/>
      </w:pPr>
    </w:p>
    <w:p w:rsidR="00672197" w:rsidRDefault="00672197">
      <w:pPr>
        <w:pStyle w:val="Kopfzeile"/>
        <w:tabs>
          <w:tab w:val="clear" w:pos="4536"/>
          <w:tab w:val="clear" w:pos="9072"/>
        </w:tabs>
        <w:ind w:left="540"/>
      </w:pPr>
      <w:r>
        <w:rPr>
          <w:b/>
          <w:bCs/>
          <w:u w:val="single"/>
        </w:rPr>
        <w:t>Wochenruhezeit:</w:t>
      </w:r>
    </w:p>
    <w:p w:rsidR="00672197" w:rsidRDefault="00672197">
      <w:pPr>
        <w:pStyle w:val="Kopfzeile"/>
        <w:tabs>
          <w:tab w:val="clear" w:pos="4536"/>
          <w:tab w:val="clear" w:pos="9072"/>
        </w:tabs>
        <w:ind w:left="540"/>
      </w:pPr>
    </w:p>
    <w:p w:rsidR="00672197" w:rsidRDefault="00672197">
      <w:pPr>
        <w:pStyle w:val="Kopfzeile"/>
        <w:tabs>
          <w:tab w:val="clear" w:pos="4536"/>
          <w:tab w:val="clear" w:pos="9072"/>
        </w:tabs>
        <w:ind w:left="540"/>
      </w:pPr>
    </w:p>
    <w:p w:rsidR="00672197" w:rsidRDefault="00672197">
      <w:pPr>
        <w:pStyle w:val="Kopfzeile"/>
        <w:tabs>
          <w:tab w:val="clear" w:pos="4536"/>
          <w:tab w:val="clear" w:pos="9072"/>
        </w:tabs>
        <w:ind w:left="540"/>
      </w:pPr>
    </w:p>
    <w:p w:rsidR="00672197" w:rsidRDefault="00672197">
      <w:pPr>
        <w:pStyle w:val="Kopfzeile"/>
        <w:tabs>
          <w:tab w:val="clear" w:pos="4536"/>
          <w:tab w:val="clear" w:pos="9072"/>
        </w:tabs>
        <w:ind w:left="540"/>
      </w:pPr>
    </w:p>
    <w:p w:rsidR="00672197" w:rsidRDefault="00672197">
      <w:pPr>
        <w:pStyle w:val="Kopfzeile"/>
        <w:tabs>
          <w:tab w:val="clear" w:pos="4536"/>
          <w:tab w:val="clear" w:pos="9072"/>
        </w:tabs>
        <w:ind w:left="540"/>
      </w:pPr>
    </w:p>
    <w:p w:rsidR="00672197" w:rsidRDefault="00672197">
      <w:pPr>
        <w:pStyle w:val="Kopfzeile"/>
        <w:tabs>
          <w:tab w:val="clear" w:pos="4536"/>
          <w:tab w:val="clear" w:pos="9072"/>
        </w:tabs>
        <w:ind w:left="540"/>
      </w:pPr>
    </w:p>
    <w:p w:rsidR="00672197" w:rsidRDefault="00672197">
      <w:pPr>
        <w:pStyle w:val="Kopfzeile"/>
        <w:tabs>
          <w:tab w:val="clear" w:pos="4536"/>
          <w:tab w:val="clear" w:pos="9072"/>
        </w:tabs>
        <w:ind w:left="540"/>
      </w:pPr>
    </w:p>
    <w:p w:rsidR="00672197" w:rsidRDefault="00672197">
      <w:pPr>
        <w:pStyle w:val="Kopfzeile"/>
        <w:tabs>
          <w:tab w:val="clear" w:pos="4536"/>
          <w:tab w:val="clear" w:pos="9072"/>
        </w:tabs>
        <w:ind w:left="540"/>
      </w:pPr>
    </w:p>
    <w:p w:rsidR="00672197" w:rsidRDefault="00672197" w:rsidP="00AB670D">
      <w:pPr>
        <w:pStyle w:val="Kopfzeile"/>
        <w:tabs>
          <w:tab w:val="clear" w:pos="4536"/>
          <w:tab w:val="clear" w:pos="9072"/>
        </w:tabs>
      </w:pPr>
    </w:p>
    <w:p w:rsidR="00672197" w:rsidRDefault="00672197">
      <w:pPr>
        <w:pStyle w:val="Kopfzeile"/>
        <w:tabs>
          <w:tab w:val="clear" w:pos="4536"/>
          <w:tab w:val="clear" w:pos="9072"/>
        </w:tabs>
        <w:ind w:left="540"/>
      </w:pPr>
    </w:p>
    <w:p w:rsidR="00C6278F" w:rsidRDefault="00AB670D" w:rsidP="009A2A79">
      <w:pPr>
        <w:pStyle w:val="Kopfzeile"/>
        <w:tabs>
          <w:tab w:val="clear" w:pos="4536"/>
          <w:tab w:val="clear" w:pos="9072"/>
        </w:tabs>
        <w:rPr>
          <w:b/>
          <w:bCs/>
          <w:sz w:val="40"/>
        </w:rPr>
      </w:pPr>
      <w:r>
        <w:rPr>
          <w:b/>
          <w:bCs/>
          <w:sz w:val="40"/>
        </w:rPr>
        <w:t xml:space="preserve">          </w:t>
      </w:r>
    </w:p>
    <w:p w:rsidR="00672197" w:rsidRDefault="009A2A79" w:rsidP="009A2A79">
      <w:pPr>
        <w:pStyle w:val="Kopfzeile"/>
        <w:tabs>
          <w:tab w:val="clear" w:pos="4536"/>
          <w:tab w:val="clear" w:pos="9072"/>
        </w:tabs>
        <w:rPr>
          <w:b/>
          <w:bCs/>
          <w:sz w:val="40"/>
        </w:rPr>
      </w:pPr>
      <w:r>
        <w:rPr>
          <w:b/>
          <w:bCs/>
          <w:sz w:val="40"/>
        </w:rPr>
        <w:t xml:space="preserve">              </w:t>
      </w:r>
      <w:r w:rsidR="00AB670D">
        <w:rPr>
          <w:b/>
          <w:bCs/>
          <w:sz w:val="40"/>
        </w:rPr>
        <w:t xml:space="preserve">       </w:t>
      </w:r>
      <w:r>
        <w:rPr>
          <w:b/>
          <w:bCs/>
          <w:sz w:val="40"/>
        </w:rPr>
        <w:t xml:space="preserve">     </w:t>
      </w:r>
      <w:r w:rsidR="00672197">
        <w:rPr>
          <w:b/>
          <w:bCs/>
          <w:sz w:val="40"/>
        </w:rPr>
        <w:t>Dienstnehmerhaftung</w:t>
      </w:r>
    </w:p>
    <w:p w:rsidR="00672197" w:rsidRDefault="009A2A79" w:rsidP="009A2A79">
      <w:pPr>
        <w:pStyle w:val="Kopfzeile"/>
        <w:tabs>
          <w:tab w:val="clear" w:pos="4536"/>
          <w:tab w:val="clear" w:pos="9072"/>
        </w:tabs>
        <w:rPr>
          <w:b/>
          <w:bCs/>
        </w:rPr>
      </w:pPr>
      <w:r>
        <w:rPr>
          <w:b/>
          <w:bCs/>
        </w:rPr>
        <w:t xml:space="preserve">                                                                         </w:t>
      </w:r>
      <w:r w:rsidR="00672197">
        <w:rPr>
          <w:b/>
          <w:bCs/>
        </w:rPr>
        <w:t>(DNHG)</w:t>
      </w:r>
    </w:p>
    <w:p w:rsidR="00672197" w:rsidRDefault="00672197">
      <w:pPr>
        <w:pStyle w:val="Kopfzeile"/>
        <w:tabs>
          <w:tab w:val="clear" w:pos="4536"/>
          <w:tab w:val="clear" w:pos="9072"/>
        </w:tabs>
        <w:rPr>
          <w:b/>
          <w:bCs/>
          <w:sz w:val="20"/>
        </w:rPr>
      </w:pPr>
    </w:p>
    <w:p w:rsidR="00672197" w:rsidRDefault="00672197">
      <w:pPr>
        <w:pStyle w:val="Kopfzeile"/>
        <w:numPr>
          <w:ilvl w:val="0"/>
          <w:numId w:val="3"/>
        </w:numPr>
        <w:tabs>
          <w:tab w:val="clear" w:pos="4536"/>
          <w:tab w:val="clear" w:pos="9072"/>
        </w:tabs>
        <w:rPr>
          <w:b/>
          <w:bCs/>
        </w:rPr>
      </w:pPr>
      <w:r>
        <w:rPr>
          <w:b/>
          <w:bCs/>
        </w:rPr>
        <w:t xml:space="preserve">Was ist ein </w:t>
      </w:r>
      <w:proofErr w:type="gramStart"/>
      <w:r>
        <w:rPr>
          <w:b/>
          <w:bCs/>
        </w:rPr>
        <w:t>Schaden?.</w:t>
      </w:r>
      <w:proofErr w:type="gramEnd"/>
    </w:p>
    <w:p w:rsidR="00672197" w:rsidRDefault="00672197">
      <w:pPr>
        <w:pStyle w:val="Kopfzeile"/>
        <w:numPr>
          <w:ilvl w:val="0"/>
          <w:numId w:val="3"/>
        </w:numPr>
        <w:tabs>
          <w:tab w:val="clear" w:pos="4536"/>
          <w:tab w:val="clear" w:pos="9072"/>
        </w:tabs>
      </w:pPr>
      <w:r>
        <w:rPr>
          <w:b/>
          <w:bCs/>
        </w:rPr>
        <w:t xml:space="preserve">Was ist unter Verschulden zu </w:t>
      </w:r>
      <w:proofErr w:type="spellStart"/>
      <w:r>
        <w:rPr>
          <w:b/>
          <w:bCs/>
        </w:rPr>
        <w:t>Verstehen</w:t>
      </w:r>
      <w:proofErr w:type="spellEnd"/>
      <w:r>
        <w:rPr>
          <w:b/>
          <w:bCs/>
        </w:rPr>
        <w:t>, wie ist dieses zu unterteilen?</w:t>
      </w:r>
    </w:p>
    <w:p w:rsidR="00E77C33" w:rsidRDefault="00E77C33">
      <w:pPr>
        <w:pStyle w:val="Kopfzeile"/>
        <w:tabs>
          <w:tab w:val="clear" w:pos="4536"/>
          <w:tab w:val="clear" w:pos="9072"/>
        </w:tabs>
        <w:ind w:left="720"/>
      </w:pPr>
    </w:p>
    <w:p w:rsidR="00672197" w:rsidRDefault="00672197">
      <w:pPr>
        <w:pStyle w:val="Kopfzeile"/>
        <w:numPr>
          <w:ilvl w:val="0"/>
          <w:numId w:val="3"/>
        </w:numPr>
        <w:tabs>
          <w:tab w:val="clear" w:pos="4536"/>
          <w:tab w:val="clear" w:pos="9072"/>
        </w:tabs>
      </w:pPr>
      <w:r>
        <w:rPr>
          <w:b/>
          <w:bCs/>
        </w:rPr>
        <w:t>Was ist Vorsätzlich?</w:t>
      </w:r>
    </w:p>
    <w:p w:rsidR="00672197" w:rsidRDefault="00672197">
      <w:pPr>
        <w:pStyle w:val="Kopfzeile"/>
        <w:numPr>
          <w:ilvl w:val="0"/>
          <w:numId w:val="3"/>
        </w:numPr>
        <w:tabs>
          <w:tab w:val="clear" w:pos="4536"/>
          <w:tab w:val="clear" w:pos="9072"/>
        </w:tabs>
      </w:pPr>
      <w:r>
        <w:rPr>
          <w:b/>
          <w:bCs/>
        </w:rPr>
        <w:t>Was ist Fahrlässigkeit?</w:t>
      </w:r>
    </w:p>
    <w:p w:rsidR="00672197" w:rsidRDefault="00672197">
      <w:pPr>
        <w:pStyle w:val="Kopfzeile"/>
        <w:numPr>
          <w:ilvl w:val="0"/>
          <w:numId w:val="3"/>
        </w:numPr>
        <w:tabs>
          <w:tab w:val="clear" w:pos="4536"/>
          <w:tab w:val="clear" w:pos="9072"/>
        </w:tabs>
      </w:pPr>
      <w:r>
        <w:rPr>
          <w:b/>
          <w:bCs/>
        </w:rPr>
        <w:t>Wo ist die Schadensproblematik für den Arbeitnehmer geregelt?</w:t>
      </w:r>
    </w:p>
    <w:p w:rsidR="00672197" w:rsidRDefault="00672197">
      <w:pPr>
        <w:pStyle w:val="Kopfzeile"/>
        <w:tabs>
          <w:tab w:val="clear" w:pos="4536"/>
          <w:tab w:val="clear" w:pos="9072"/>
        </w:tabs>
        <w:ind w:left="720"/>
      </w:pPr>
    </w:p>
    <w:p w:rsidR="00672197" w:rsidRDefault="00672197">
      <w:pPr>
        <w:pStyle w:val="Kopfzeile"/>
        <w:tabs>
          <w:tab w:val="clear" w:pos="4536"/>
          <w:tab w:val="clear" w:pos="9072"/>
        </w:tabs>
      </w:pPr>
    </w:p>
    <w:p w:rsidR="00672197" w:rsidRDefault="00672197">
      <w:pPr>
        <w:pStyle w:val="Kopfzeile"/>
        <w:numPr>
          <w:ilvl w:val="0"/>
          <w:numId w:val="3"/>
        </w:numPr>
        <w:tabs>
          <w:tab w:val="clear" w:pos="4536"/>
          <w:tab w:val="clear" w:pos="9072"/>
        </w:tabs>
      </w:pPr>
      <w:r>
        <w:rPr>
          <w:b/>
          <w:bCs/>
        </w:rPr>
        <w:t>Bei welchem Grad des Verschuldens besteht für den Arbeitnehmer keine Schadenersatzpflicht?</w:t>
      </w:r>
    </w:p>
    <w:p w:rsidR="00672197" w:rsidRDefault="00672197">
      <w:pPr>
        <w:pStyle w:val="Kopfzeile"/>
        <w:tabs>
          <w:tab w:val="clear" w:pos="4536"/>
          <w:tab w:val="clear" w:pos="9072"/>
        </w:tabs>
        <w:ind w:left="720"/>
      </w:pPr>
    </w:p>
    <w:p w:rsidR="00672197" w:rsidRDefault="00672197">
      <w:pPr>
        <w:pStyle w:val="Kopfzeile"/>
        <w:numPr>
          <w:ilvl w:val="0"/>
          <w:numId w:val="3"/>
        </w:numPr>
        <w:tabs>
          <w:tab w:val="clear" w:pos="4536"/>
          <w:tab w:val="clear" w:pos="9072"/>
        </w:tabs>
      </w:pPr>
      <w:r>
        <w:rPr>
          <w:b/>
          <w:bCs/>
        </w:rPr>
        <w:t>Was versteht man unter Mäßigungsrecht, Mäßigungskriterien?</w:t>
      </w:r>
    </w:p>
    <w:p w:rsidR="00672197" w:rsidRDefault="00672197">
      <w:pPr>
        <w:pStyle w:val="Kopfzeile"/>
        <w:tabs>
          <w:tab w:val="clear" w:pos="4536"/>
          <w:tab w:val="clear" w:pos="9072"/>
        </w:tabs>
        <w:ind w:left="720"/>
      </w:pPr>
    </w:p>
    <w:p w:rsidR="00672197" w:rsidRDefault="00672197">
      <w:pPr>
        <w:pStyle w:val="Kopfzeile"/>
        <w:numPr>
          <w:ilvl w:val="0"/>
          <w:numId w:val="3"/>
        </w:numPr>
        <w:tabs>
          <w:tab w:val="clear" w:pos="4536"/>
          <w:tab w:val="clear" w:pos="9072"/>
        </w:tabs>
      </w:pPr>
      <w:r>
        <w:rPr>
          <w:b/>
          <w:bCs/>
        </w:rPr>
        <w:t>Dürfen sie als Lenker ohne Einwilligung des Chefs das Fahrzeug von anderen Personen bedienen bzw. lenken lassen?</w:t>
      </w:r>
    </w:p>
    <w:p w:rsidR="00672197" w:rsidRDefault="00672197" w:rsidP="000D025B">
      <w:pPr>
        <w:pStyle w:val="Kopfzeile"/>
        <w:tabs>
          <w:tab w:val="clear" w:pos="4536"/>
          <w:tab w:val="clear" w:pos="9072"/>
        </w:tabs>
      </w:pPr>
    </w:p>
    <w:p w:rsidR="00E77C33" w:rsidRDefault="00E77C33" w:rsidP="000D025B">
      <w:pPr>
        <w:pStyle w:val="Kopfzeile"/>
        <w:tabs>
          <w:tab w:val="clear" w:pos="4536"/>
          <w:tab w:val="clear" w:pos="9072"/>
        </w:tabs>
      </w:pPr>
    </w:p>
    <w:p w:rsidR="00E77C33" w:rsidRDefault="00E77C33" w:rsidP="000D025B">
      <w:pPr>
        <w:pStyle w:val="Kopfzeile"/>
        <w:tabs>
          <w:tab w:val="clear" w:pos="4536"/>
          <w:tab w:val="clear" w:pos="9072"/>
        </w:tabs>
      </w:pPr>
    </w:p>
    <w:p w:rsidR="00AB670D" w:rsidRDefault="00E77C33" w:rsidP="00E77C33">
      <w:pPr>
        <w:pStyle w:val="Kopfzeile"/>
        <w:tabs>
          <w:tab w:val="clear" w:pos="4536"/>
          <w:tab w:val="clear" w:pos="9072"/>
        </w:tabs>
        <w:ind w:left="720"/>
        <w:rPr>
          <w:b/>
          <w:bCs/>
          <w:sz w:val="40"/>
        </w:rPr>
      </w:pPr>
      <w:r>
        <w:rPr>
          <w:b/>
          <w:bCs/>
          <w:sz w:val="40"/>
        </w:rPr>
        <w:t xml:space="preserve">                         </w:t>
      </w:r>
    </w:p>
    <w:p w:rsidR="00AB670D" w:rsidRDefault="00AB670D" w:rsidP="00E77C33">
      <w:pPr>
        <w:pStyle w:val="Kopfzeile"/>
        <w:tabs>
          <w:tab w:val="clear" w:pos="4536"/>
          <w:tab w:val="clear" w:pos="9072"/>
        </w:tabs>
        <w:ind w:left="720"/>
        <w:rPr>
          <w:b/>
          <w:bCs/>
          <w:sz w:val="40"/>
        </w:rPr>
      </w:pPr>
    </w:p>
    <w:p w:rsidR="00AB670D" w:rsidRDefault="00AB670D" w:rsidP="00E77C33">
      <w:pPr>
        <w:pStyle w:val="Kopfzeile"/>
        <w:tabs>
          <w:tab w:val="clear" w:pos="4536"/>
          <w:tab w:val="clear" w:pos="9072"/>
        </w:tabs>
        <w:ind w:left="720"/>
        <w:rPr>
          <w:b/>
          <w:bCs/>
          <w:sz w:val="40"/>
        </w:rPr>
      </w:pPr>
    </w:p>
    <w:p w:rsidR="00AB670D" w:rsidRDefault="00AB670D" w:rsidP="00E77C33">
      <w:pPr>
        <w:pStyle w:val="Kopfzeile"/>
        <w:tabs>
          <w:tab w:val="clear" w:pos="4536"/>
          <w:tab w:val="clear" w:pos="9072"/>
        </w:tabs>
        <w:ind w:left="720"/>
        <w:rPr>
          <w:b/>
          <w:bCs/>
          <w:sz w:val="40"/>
        </w:rPr>
      </w:pPr>
    </w:p>
    <w:p w:rsidR="00AB670D" w:rsidRDefault="00AB670D" w:rsidP="00E77C33">
      <w:pPr>
        <w:pStyle w:val="Kopfzeile"/>
        <w:tabs>
          <w:tab w:val="clear" w:pos="4536"/>
          <w:tab w:val="clear" w:pos="9072"/>
        </w:tabs>
        <w:ind w:left="720"/>
        <w:rPr>
          <w:b/>
          <w:bCs/>
          <w:sz w:val="40"/>
        </w:rPr>
      </w:pPr>
    </w:p>
    <w:p w:rsidR="00AB670D" w:rsidRDefault="00AB670D" w:rsidP="00E77C33">
      <w:pPr>
        <w:pStyle w:val="Kopfzeile"/>
        <w:tabs>
          <w:tab w:val="clear" w:pos="4536"/>
          <w:tab w:val="clear" w:pos="9072"/>
        </w:tabs>
        <w:ind w:left="720"/>
        <w:rPr>
          <w:b/>
          <w:bCs/>
          <w:sz w:val="40"/>
        </w:rPr>
      </w:pPr>
    </w:p>
    <w:p w:rsidR="00AB670D" w:rsidRDefault="00AB670D" w:rsidP="00E77C33">
      <w:pPr>
        <w:pStyle w:val="Kopfzeile"/>
        <w:tabs>
          <w:tab w:val="clear" w:pos="4536"/>
          <w:tab w:val="clear" w:pos="9072"/>
        </w:tabs>
        <w:ind w:left="720"/>
        <w:rPr>
          <w:b/>
          <w:bCs/>
          <w:sz w:val="40"/>
        </w:rPr>
      </w:pPr>
    </w:p>
    <w:p w:rsidR="00AB670D" w:rsidRDefault="00AB670D" w:rsidP="00E77C33">
      <w:pPr>
        <w:pStyle w:val="Kopfzeile"/>
        <w:tabs>
          <w:tab w:val="clear" w:pos="4536"/>
          <w:tab w:val="clear" w:pos="9072"/>
        </w:tabs>
        <w:ind w:left="720"/>
        <w:rPr>
          <w:b/>
          <w:bCs/>
          <w:sz w:val="40"/>
        </w:rPr>
      </w:pPr>
    </w:p>
    <w:p w:rsidR="00AB670D" w:rsidRDefault="00AB670D" w:rsidP="00E77C33">
      <w:pPr>
        <w:pStyle w:val="Kopfzeile"/>
        <w:tabs>
          <w:tab w:val="clear" w:pos="4536"/>
          <w:tab w:val="clear" w:pos="9072"/>
        </w:tabs>
        <w:ind w:left="720"/>
        <w:rPr>
          <w:b/>
          <w:bCs/>
          <w:sz w:val="40"/>
        </w:rPr>
      </w:pPr>
    </w:p>
    <w:p w:rsidR="00AB670D" w:rsidRDefault="00AB670D" w:rsidP="00E77C33">
      <w:pPr>
        <w:pStyle w:val="Kopfzeile"/>
        <w:tabs>
          <w:tab w:val="clear" w:pos="4536"/>
          <w:tab w:val="clear" w:pos="9072"/>
        </w:tabs>
        <w:ind w:left="720"/>
        <w:rPr>
          <w:b/>
          <w:bCs/>
          <w:sz w:val="40"/>
        </w:rPr>
      </w:pPr>
    </w:p>
    <w:p w:rsidR="00AB670D" w:rsidRDefault="00AB670D" w:rsidP="00E77C33">
      <w:pPr>
        <w:pStyle w:val="Kopfzeile"/>
        <w:tabs>
          <w:tab w:val="clear" w:pos="4536"/>
          <w:tab w:val="clear" w:pos="9072"/>
        </w:tabs>
        <w:ind w:left="720"/>
        <w:rPr>
          <w:b/>
          <w:bCs/>
          <w:sz w:val="40"/>
        </w:rPr>
      </w:pPr>
    </w:p>
    <w:p w:rsidR="00AB670D" w:rsidRDefault="00AB670D" w:rsidP="00E77C33">
      <w:pPr>
        <w:pStyle w:val="Kopfzeile"/>
        <w:tabs>
          <w:tab w:val="clear" w:pos="4536"/>
          <w:tab w:val="clear" w:pos="9072"/>
        </w:tabs>
        <w:ind w:left="720"/>
        <w:rPr>
          <w:b/>
          <w:bCs/>
          <w:sz w:val="40"/>
        </w:rPr>
      </w:pPr>
    </w:p>
    <w:p w:rsidR="00AB670D" w:rsidRDefault="00AB670D" w:rsidP="00E77C33">
      <w:pPr>
        <w:pStyle w:val="Kopfzeile"/>
        <w:tabs>
          <w:tab w:val="clear" w:pos="4536"/>
          <w:tab w:val="clear" w:pos="9072"/>
        </w:tabs>
        <w:ind w:left="720"/>
        <w:rPr>
          <w:b/>
          <w:bCs/>
          <w:sz w:val="40"/>
        </w:rPr>
      </w:pPr>
    </w:p>
    <w:p w:rsidR="00AB670D" w:rsidRDefault="00AB670D" w:rsidP="00E77C33">
      <w:pPr>
        <w:pStyle w:val="Kopfzeile"/>
        <w:tabs>
          <w:tab w:val="clear" w:pos="4536"/>
          <w:tab w:val="clear" w:pos="9072"/>
        </w:tabs>
        <w:ind w:left="720"/>
        <w:rPr>
          <w:b/>
          <w:bCs/>
          <w:sz w:val="40"/>
        </w:rPr>
      </w:pPr>
    </w:p>
    <w:p w:rsidR="00AB670D" w:rsidRDefault="00AB670D" w:rsidP="00E77C33">
      <w:pPr>
        <w:pStyle w:val="Kopfzeile"/>
        <w:tabs>
          <w:tab w:val="clear" w:pos="4536"/>
          <w:tab w:val="clear" w:pos="9072"/>
        </w:tabs>
        <w:ind w:left="720"/>
        <w:rPr>
          <w:b/>
          <w:bCs/>
          <w:sz w:val="40"/>
        </w:rPr>
      </w:pPr>
    </w:p>
    <w:p w:rsidR="00AB670D" w:rsidRDefault="00AB670D" w:rsidP="00E77C33">
      <w:pPr>
        <w:pStyle w:val="Kopfzeile"/>
        <w:tabs>
          <w:tab w:val="clear" w:pos="4536"/>
          <w:tab w:val="clear" w:pos="9072"/>
        </w:tabs>
        <w:ind w:left="720"/>
        <w:rPr>
          <w:b/>
          <w:bCs/>
          <w:sz w:val="40"/>
        </w:rPr>
      </w:pPr>
    </w:p>
    <w:p w:rsidR="00AB670D" w:rsidRDefault="00AB670D" w:rsidP="00E77C33">
      <w:pPr>
        <w:pStyle w:val="Kopfzeile"/>
        <w:tabs>
          <w:tab w:val="clear" w:pos="4536"/>
          <w:tab w:val="clear" w:pos="9072"/>
        </w:tabs>
        <w:ind w:left="720"/>
        <w:rPr>
          <w:b/>
          <w:bCs/>
          <w:sz w:val="40"/>
        </w:rPr>
      </w:pPr>
    </w:p>
    <w:p w:rsidR="00672197" w:rsidRDefault="00AB670D" w:rsidP="00E77C33">
      <w:pPr>
        <w:pStyle w:val="Kopfzeile"/>
        <w:tabs>
          <w:tab w:val="clear" w:pos="4536"/>
          <w:tab w:val="clear" w:pos="9072"/>
        </w:tabs>
        <w:ind w:left="720"/>
        <w:rPr>
          <w:b/>
          <w:bCs/>
          <w:sz w:val="40"/>
        </w:rPr>
      </w:pPr>
      <w:r>
        <w:rPr>
          <w:b/>
          <w:bCs/>
          <w:sz w:val="40"/>
        </w:rPr>
        <w:t xml:space="preserve">                         </w:t>
      </w:r>
      <w:r w:rsidR="00E77C33">
        <w:rPr>
          <w:b/>
          <w:bCs/>
          <w:sz w:val="40"/>
        </w:rPr>
        <w:t xml:space="preserve">  </w:t>
      </w:r>
      <w:r w:rsidR="00672197">
        <w:rPr>
          <w:b/>
          <w:bCs/>
          <w:sz w:val="40"/>
        </w:rPr>
        <w:t>Frachtbrief</w:t>
      </w:r>
    </w:p>
    <w:p w:rsidR="00672197" w:rsidRDefault="00672197" w:rsidP="00E77C33">
      <w:pPr>
        <w:pStyle w:val="Kopfzeile"/>
        <w:tabs>
          <w:tab w:val="clear" w:pos="4536"/>
          <w:tab w:val="clear" w:pos="9072"/>
        </w:tabs>
        <w:ind w:left="720"/>
      </w:pPr>
    </w:p>
    <w:p w:rsidR="00672197" w:rsidRDefault="00672197">
      <w:pPr>
        <w:pStyle w:val="Kopfzeile"/>
        <w:tabs>
          <w:tab w:val="clear" w:pos="4536"/>
          <w:tab w:val="clear" w:pos="9072"/>
        </w:tabs>
        <w:jc w:val="both"/>
      </w:pPr>
    </w:p>
    <w:p w:rsidR="00672197" w:rsidRDefault="00672197">
      <w:pPr>
        <w:pStyle w:val="Kopfzeile"/>
        <w:tabs>
          <w:tab w:val="clear" w:pos="4536"/>
          <w:tab w:val="clear" w:pos="9072"/>
        </w:tabs>
        <w:ind w:left="720"/>
        <w:jc w:val="both"/>
      </w:pPr>
    </w:p>
    <w:p w:rsidR="00672197" w:rsidRDefault="00672197">
      <w:pPr>
        <w:numPr>
          <w:ilvl w:val="0"/>
          <w:numId w:val="104"/>
        </w:numPr>
      </w:pPr>
      <w:r>
        <w:rPr>
          <w:b/>
          <w:bCs/>
        </w:rPr>
        <w:t>Wichtigste Eigenschaft des Frachtbriefes?</w:t>
      </w:r>
    </w:p>
    <w:p w:rsidR="00672197" w:rsidRDefault="00672197">
      <w:pPr>
        <w:ind w:left="180"/>
      </w:pPr>
    </w:p>
    <w:p w:rsidR="00672197" w:rsidRDefault="00672197">
      <w:pPr>
        <w:ind w:left="900"/>
      </w:pPr>
    </w:p>
    <w:p w:rsidR="00672197" w:rsidRDefault="00672197">
      <w:pPr>
        <w:numPr>
          <w:ilvl w:val="0"/>
          <w:numId w:val="104"/>
        </w:numPr>
      </w:pPr>
      <w:r>
        <w:rPr>
          <w:b/>
          <w:bCs/>
        </w:rPr>
        <w:t xml:space="preserve">Gibt es eine Gesetzliche Verpflichtung einen Frachtbrief zu führen? </w:t>
      </w:r>
    </w:p>
    <w:p w:rsidR="00672197" w:rsidRDefault="00672197">
      <w:pPr>
        <w:ind w:left="180"/>
        <w:rPr>
          <w:b/>
          <w:bCs/>
        </w:rPr>
      </w:pPr>
      <w:r>
        <w:rPr>
          <w:b/>
          <w:bCs/>
        </w:rPr>
        <w:t xml:space="preserve">            Wenn ja, wo geregelt?</w:t>
      </w:r>
    </w:p>
    <w:p w:rsidR="00672197" w:rsidRDefault="00672197">
      <w:pPr>
        <w:numPr>
          <w:ilvl w:val="0"/>
          <w:numId w:val="104"/>
        </w:numPr>
      </w:pPr>
      <w:r>
        <w:rPr>
          <w:b/>
          <w:bCs/>
        </w:rPr>
        <w:t>Bei welchen Transporten ist kein CMR – Frachtbrief auszufüllen?</w:t>
      </w:r>
    </w:p>
    <w:p w:rsidR="00672197" w:rsidRDefault="00672197">
      <w:pPr>
        <w:numPr>
          <w:ilvl w:val="0"/>
          <w:numId w:val="104"/>
        </w:numPr>
      </w:pPr>
      <w:r>
        <w:rPr>
          <w:b/>
          <w:bCs/>
        </w:rPr>
        <w:t>Kennen sie andere Frachtbriefarten als CMR?</w:t>
      </w:r>
    </w:p>
    <w:p w:rsidR="00672197" w:rsidRDefault="00672197">
      <w:pPr>
        <w:ind w:left="900"/>
      </w:pPr>
    </w:p>
    <w:p w:rsidR="00672197" w:rsidRDefault="00672197">
      <w:pPr>
        <w:numPr>
          <w:ilvl w:val="0"/>
          <w:numId w:val="104"/>
        </w:numPr>
      </w:pPr>
      <w:r>
        <w:rPr>
          <w:b/>
          <w:bCs/>
        </w:rPr>
        <w:t xml:space="preserve">Muss der Frachtbrief unterwegs mitgeführt und auf </w:t>
      </w:r>
      <w:proofErr w:type="spellStart"/>
      <w:r>
        <w:rPr>
          <w:b/>
          <w:bCs/>
        </w:rPr>
        <w:t>verlangen</w:t>
      </w:r>
      <w:proofErr w:type="spellEnd"/>
      <w:r>
        <w:rPr>
          <w:b/>
          <w:bCs/>
        </w:rPr>
        <w:t xml:space="preserve"> vorgezeigt werden?</w:t>
      </w:r>
    </w:p>
    <w:p w:rsidR="00672197" w:rsidRDefault="00672197">
      <w:pPr>
        <w:ind w:left="900"/>
        <w:rPr>
          <w:b/>
          <w:bCs/>
        </w:rPr>
      </w:pPr>
      <w:r>
        <w:rPr>
          <w:b/>
          <w:bCs/>
        </w:rPr>
        <w:t>(z.B. Bag in der BRD)</w:t>
      </w:r>
    </w:p>
    <w:p w:rsidR="00672197" w:rsidRDefault="00672197">
      <w:r>
        <w:t>.</w:t>
      </w:r>
    </w:p>
    <w:p w:rsidR="00672197" w:rsidRDefault="00672197"/>
    <w:p w:rsidR="00672197" w:rsidRDefault="00672197">
      <w:pPr>
        <w:numPr>
          <w:ilvl w:val="0"/>
          <w:numId w:val="104"/>
        </w:numPr>
      </w:pPr>
      <w:r>
        <w:rPr>
          <w:b/>
          <w:bCs/>
        </w:rPr>
        <w:t>Sie transportieren Gefahrengut. Wie sieht der CMR – Frachtbrief aus?</w:t>
      </w:r>
    </w:p>
    <w:p w:rsidR="00672197" w:rsidRDefault="00672197">
      <w:pPr>
        <w:pStyle w:val="Textkrper-Zeileneinzug"/>
      </w:pPr>
    </w:p>
    <w:p w:rsidR="00672197" w:rsidRDefault="00672197">
      <w:pPr>
        <w:pStyle w:val="Textkrper-Zeileneinzug"/>
        <w:numPr>
          <w:ilvl w:val="0"/>
          <w:numId w:val="104"/>
        </w:numPr>
      </w:pPr>
      <w:r>
        <w:rPr>
          <w:b/>
          <w:bCs/>
        </w:rPr>
        <w:t>Wo sind Frachtbriefe erhältlich?</w:t>
      </w:r>
    </w:p>
    <w:p w:rsidR="00672197" w:rsidRDefault="00672197">
      <w:pPr>
        <w:pStyle w:val="Textkrper-Zeileneinzug"/>
        <w:numPr>
          <w:ilvl w:val="0"/>
          <w:numId w:val="104"/>
        </w:numPr>
      </w:pPr>
      <w:r>
        <w:rPr>
          <w:b/>
          <w:bCs/>
        </w:rPr>
        <w:t>Wann muss ein Frachtbrief ausgefüllt werden?</w:t>
      </w:r>
    </w:p>
    <w:p w:rsidR="00672197" w:rsidRDefault="00672197">
      <w:pPr>
        <w:pStyle w:val="Textkrper-Zeileneinzug"/>
        <w:numPr>
          <w:ilvl w:val="0"/>
          <w:numId w:val="104"/>
        </w:numPr>
      </w:pPr>
      <w:r>
        <w:rPr>
          <w:b/>
          <w:bCs/>
        </w:rPr>
        <w:t>Aus wie vielen Teilen besteht ein Frachtbrief?</w:t>
      </w:r>
    </w:p>
    <w:p w:rsidR="00672197" w:rsidRDefault="00672197">
      <w:pPr>
        <w:pStyle w:val="Textkrper-Zeileneinzug"/>
        <w:ind w:left="180"/>
        <w:rPr>
          <w:b/>
          <w:bCs/>
        </w:rPr>
      </w:pPr>
      <w:r>
        <w:t xml:space="preserve">                 9a</w:t>
      </w:r>
      <w:r>
        <w:rPr>
          <w:b/>
          <w:bCs/>
        </w:rPr>
        <w:t>)  Erhöhtes Augenmerk für Lenker !</w:t>
      </w:r>
    </w:p>
    <w:p w:rsidR="00672197" w:rsidRDefault="00672197" w:rsidP="00BC4394">
      <w:pPr>
        <w:pStyle w:val="Textkrper-Zeileneinzug"/>
        <w:ind w:left="180"/>
      </w:pPr>
      <w:r>
        <w:rPr>
          <w:b/>
          <w:bCs/>
        </w:rPr>
        <w:t xml:space="preserve">            </w:t>
      </w:r>
    </w:p>
    <w:p w:rsidR="00672197" w:rsidRDefault="00672197">
      <w:pPr>
        <w:pStyle w:val="Textkrper-Zeileneinzug"/>
        <w:ind w:left="180"/>
      </w:pPr>
    </w:p>
    <w:p w:rsidR="00672197" w:rsidRDefault="00672197" w:rsidP="00BC4394">
      <w:pPr>
        <w:pStyle w:val="Textkrper-Zeileneinzug"/>
        <w:ind w:left="0"/>
      </w:pPr>
    </w:p>
    <w:p w:rsidR="00672197" w:rsidRDefault="00672197">
      <w:pPr>
        <w:pStyle w:val="Textkrper-Zeileneinzug"/>
        <w:ind w:left="180"/>
      </w:pPr>
    </w:p>
    <w:p w:rsidR="00672197" w:rsidRDefault="00672197">
      <w:pPr>
        <w:pStyle w:val="Textkrper-Zeileneinzug"/>
        <w:ind w:left="180"/>
      </w:pPr>
    </w:p>
    <w:p w:rsidR="00672197" w:rsidRDefault="00672197" w:rsidP="00BC4394">
      <w:pPr>
        <w:pStyle w:val="Textkrper-Zeileneinzug"/>
        <w:numPr>
          <w:ilvl w:val="0"/>
          <w:numId w:val="104"/>
        </w:numPr>
      </w:pPr>
      <w:r>
        <w:rPr>
          <w:b/>
          <w:bCs/>
        </w:rPr>
        <w:t>Für wen sind die jeweiligen Teile bestimmt? (Einen Frachtbriefsatz vorlegen)</w:t>
      </w:r>
      <w:r>
        <w:t xml:space="preserve">                       </w:t>
      </w:r>
    </w:p>
    <w:p w:rsidR="00672197" w:rsidRDefault="00672197">
      <w:pPr>
        <w:pStyle w:val="Textkrper-Zeileneinzug"/>
        <w:ind w:left="180"/>
      </w:pPr>
    </w:p>
    <w:p w:rsidR="00672197" w:rsidRDefault="00672197">
      <w:pPr>
        <w:pStyle w:val="Textkrper-Zeileneinzug"/>
        <w:numPr>
          <w:ilvl w:val="0"/>
          <w:numId w:val="104"/>
        </w:numPr>
      </w:pPr>
      <w:r>
        <w:rPr>
          <w:b/>
          <w:bCs/>
        </w:rPr>
        <w:t>Welchen Zweck hat die CMR- Checkliste und wo ist sie zu finden?</w:t>
      </w:r>
    </w:p>
    <w:p w:rsidR="00672197" w:rsidRDefault="00672197">
      <w:pPr>
        <w:pStyle w:val="Textkrper-Zeileneinzug"/>
        <w:ind w:left="180"/>
      </w:pPr>
    </w:p>
    <w:p w:rsidR="00672197" w:rsidRDefault="00672197">
      <w:pPr>
        <w:pStyle w:val="Textkrper-Zeileneinzug"/>
        <w:numPr>
          <w:ilvl w:val="0"/>
          <w:numId w:val="104"/>
        </w:numPr>
      </w:pPr>
      <w:r>
        <w:rPr>
          <w:b/>
          <w:bCs/>
        </w:rPr>
        <w:t>Genügt es im Frachtbrief für Vorbehalte lediglich Nummern einzusetzen?</w:t>
      </w:r>
    </w:p>
    <w:p w:rsidR="00672197" w:rsidRDefault="00672197">
      <w:pPr>
        <w:pStyle w:val="Textkrper-Zeileneinzug"/>
      </w:pPr>
    </w:p>
    <w:p w:rsidR="00672197" w:rsidRDefault="00672197">
      <w:pPr>
        <w:numPr>
          <w:ilvl w:val="0"/>
          <w:numId w:val="104"/>
        </w:numPr>
      </w:pPr>
      <w:r>
        <w:rPr>
          <w:b/>
          <w:bCs/>
        </w:rPr>
        <w:t>Wo sollten die Vorbehaltsnummern im Frachtbrief eingetragen werden?</w:t>
      </w:r>
    </w:p>
    <w:p w:rsidR="00BC6C44" w:rsidRDefault="00BC6C44" w:rsidP="00BC6C44">
      <w:pPr>
        <w:ind w:left="900"/>
      </w:pPr>
    </w:p>
    <w:p w:rsidR="00672197" w:rsidRDefault="00672197">
      <w:pPr>
        <w:numPr>
          <w:ilvl w:val="0"/>
          <w:numId w:val="104"/>
        </w:numPr>
      </w:pPr>
      <w:r>
        <w:rPr>
          <w:b/>
          <w:bCs/>
        </w:rPr>
        <w:t xml:space="preserve">Nennen sie einige Vorbehalte und die dazugehörigen Nummern welche </w:t>
      </w:r>
    </w:p>
    <w:p w:rsidR="00672197" w:rsidRDefault="00672197">
      <w:pPr>
        <w:ind w:left="900"/>
        <w:rPr>
          <w:b/>
          <w:bCs/>
        </w:rPr>
      </w:pPr>
      <w:r>
        <w:rPr>
          <w:b/>
          <w:bCs/>
        </w:rPr>
        <w:t xml:space="preserve">verwendet </w:t>
      </w:r>
      <w:proofErr w:type="gramStart"/>
      <w:r>
        <w:rPr>
          <w:b/>
          <w:bCs/>
        </w:rPr>
        <w:t>werden !</w:t>
      </w:r>
      <w:proofErr w:type="gramEnd"/>
    </w:p>
    <w:p w:rsidR="00672197" w:rsidRDefault="00672197">
      <w:pPr>
        <w:ind w:left="900"/>
      </w:pPr>
    </w:p>
    <w:p w:rsidR="00672197" w:rsidRDefault="00672197">
      <w:pPr>
        <w:ind w:left="900"/>
      </w:pPr>
    </w:p>
    <w:p w:rsidR="00672197" w:rsidRDefault="00672197">
      <w:pPr>
        <w:numPr>
          <w:ilvl w:val="0"/>
          <w:numId w:val="104"/>
        </w:numPr>
      </w:pPr>
      <w:r>
        <w:rPr>
          <w:b/>
          <w:bCs/>
        </w:rPr>
        <w:t>Wer haftet bei Ausstellung des Frachtbriefes für was?</w:t>
      </w:r>
    </w:p>
    <w:p w:rsidR="00672197" w:rsidRDefault="00672197">
      <w:pPr>
        <w:numPr>
          <w:ilvl w:val="0"/>
          <w:numId w:val="104"/>
        </w:numPr>
      </w:pPr>
      <w:r>
        <w:rPr>
          <w:b/>
          <w:bCs/>
        </w:rPr>
        <w:t>Welche Eintragungen sind zwingend vorgeschrieben?</w:t>
      </w:r>
    </w:p>
    <w:p w:rsidR="000D200D" w:rsidRDefault="000D200D">
      <w:pPr>
        <w:ind w:left="900"/>
      </w:pPr>
    </w:p>
    <w:p w:rsidR="000B2C3D" w:rsidRDefault="000B2C3D" w:rsidP="00BC4394"/>
    <w:p w:rsidR="000B2C3D" w:rsidRDefault="000B2C3D">
      <w:pPr>
        <w:ind w:left="900"/>
      </w:pPr>
    </w:p>
    <w:p w:rsidR="00672197" w:rsidRDefault="00672197">
      <w:pPr>
        <w:numPr>
          <w:ilvl w:val="0"/>
          <w:numId w:val="104"/>
        </w:numPr>
      </w:pPr>
      <w:r>
        <w:rPr>
          <w:b/>
          <w:bCs/>
        </w:rPr>
        <w:t>Mögliche zusätzliche Angaben?</w:t>
      </w:r>
    </w:p>
    <w:p w:rsidR="00672197" w:rsidRDefault="00672197"/>
    <w:p w:rsidR="00BC4394" w:rsidRDefault="00BC4394"/>
    <w:p w:rsidR="00672197" w:rsidRDefault="00672197"/>
    <w:p w:rsidR="00672197" w:rsidRDefault="00672197">
      <w:pPr>
        <w:numPr>
          <w:ilvl w:val="0"/>
          <w:numId w:val="104"/>
        </w:numPr>
      </w:pPr>
      <w:r>
        <w:rPr>
          <w:b/>
          <w:bCs/>
        </w:rPr>
        <w:t>Muss der Absender den Frachtbrief unterschreiben?</w:t>
      </w:r>
    </w:p>
    <w:p w:rsidR="00672197" w:rsidRDefault="00672197">
      <w:pPr>
        <w:numPr>
          <w:ilvl w:val="0"/>
          <w:numId w:val="104"/>
        </w:numPr>
      </w:pPr>
      <w:r>
        <w:rPr>
          <w:b/>
          <w:bCs/>
        </w:rPr>
        <w:t xml:space="preserve">Was machen </w:t>
      </w:r>
      <w:proofErr w:type="gramStart"/>
      <w:r>
        <w:rPr>
          <w:b/>
          <w:bCs/>
        </w:rPr>
        <w:t>sie ,wenn</w:t>
      </w:r>
      <w:proofErr w:type="gramEnd"/>
      <w:r>
        <w:rPr>
          <w:b/>
          <w:bCs/>
        </w:rPr>
        <w:t xml:space="preserve"> sich der Absender weigert den Frachtbrief zu </w:t>
      </w:r>
      <w:proofErr w:type="spellStart"/>
      <w:r>
        <w:rPr>
          <w:b/>
          <w:bCs/>
        </w:rPr>
        <w:t>Unterzeichnen</w:t>
      </w:r>
      <w:proofErr w:type="spellEnd"/>
      <w:r>
        <w:rPr>
          <w:b/>
          <w:bCs/>
        </w:rPr>
        <w:t>?</w:t>
      </w:r>
    </w:p>
    <w:p w:rsidR="00672197" w:rsidRDefault="00672197">
      <w:pPr>
        <w:pStyle w:val="Textkrper"/>
        <w:numPr>
          <w:ilvl w:val="0"/>
          <w:numId w:val="104"/>
        </w:numPr>
      </w:pPr>
      <w:r>
        <w:t>Mus</w:t>
      </w:r>
      <w:r>
        <w:rPr>
          <w:b w:val="0"/>
          <w:bCs w:val="0"/>
        </w:rPr>
        <w:t>s</w:t>
      </w:r>
      <w:r>
        <w:t xml:space="preserve"> am Frachtbrief in Zusammenhang mit Gefahrenguttransporten ein  </w:t>
      </w:r>
    </w:p>
    <w:p w:rsidR="00672197" w:rsidRDefault="00672197">
      <w:pPr>
        <w:pStyle w:val="Textkrper"/>
        <w:ind w:left="180"/>
      </w:pPr>
      <w:r>
        <w:t xml:space="preserve">            Vermerk   angebracht sein?</w:t>
      </w:r>
    </w:p>
    <w:p w:rsidR="00672197" w:rsidRDefault="00672197">
      <w:pPr>
        <w:ind w:left="180" w:right="-319"/>
      </w:pPr>
    </w:p>
    <w:p w:rsidR="00672197" w:rsidRDefault="00672197">
      <w:pPr>
        <w:numPr>
          <w:ilvl w:val="0"/>
          <w:numId w:val="104"/>
        </w:numPr>
        <w:ind w:right="-319"/>
      </w:pPr>
      <w:r>
        <w:rPr>
          <w:b/>
          <w:bCs/>
        </w:rPr>
        <w:t>Die Beladung erfolgt bei verschiedenen Absendern für verschiedene Empfänger.</w:t>
      </w:r>
    </w:p>
    <w:p w:rsidR="00672197" w:rsidRDefault="00672197">
      <w:pPr>
        <w:ind w:left="900" w:right="-319"/>
        <w:rPr>
          <w:b/>
          <w:bCs/>
        </w:rPr>
      </w:pPr>
      <w:r>
        <w:rPr>
          <w:b/>
          <w:bCs/>
        </w:rPr>
        <w:t>Wie ist die Frachtbriefausfüllung Handzuhaben?</w:t>
      </w:r>
    </w:p>
    <w:p w:rsidR="00672197" w:rsidRDefault="00672197">
      <w:pPr>
        <w:ind w:left="1620" w:right="-319"/>
      </w:pPr>
    </w:p>
    <w:p w:rsidR="00672197" w:rsidRDefault="00672197">
      <w:pPr>
        <w:numPr>
          <w:ilvl w:val="0"/>
          <w:numId w:val="104"/>
        </w:numPr>
        <w:ind w:right="-319"/>
        <w:rPr>
          <w:b/>
          <w:bCs/>
        </w:rPr>
      </w:pPr>
      <w:r>
        <w:t xml:space="preserve"> </w:t>
      </w:r>
      <w:r>
        <w:rPr>
          <w:b/>
          <w:bCs/>
        </w:rPr>
        <w:t xml:space="preserve">Wie Verhalten Sie sich ,wenn der Frachtbrief unrichtig </w:t>
      </w:r>
      <w:r w:rsidR="00945D2D">
        <w:rPr>
          <w:b/>
          <w:bCs/>
        </w:rPr>
        <w:t>a</w:t>
      </w:r>
      <w:r>
        <w:rPr>
          <w:b/>
          <w:bCs/>
        </w:rPr>
        <w:t>usgestellt wurde ?</w:t>
      </w:r>
    </w:p>
    <w:p w:rsidR="00672197" w:rsidRDefault="00672197">
      <w:pPr>
        <w:ind w:left="900" w:right="-319"/>
      </w:pPr>
      <w:r>
        <w:t xml:space="preserve"> </w:t>
      </w:r>
      <w:r>
        <w:rPr>
          <w:b/>
          <w:bCs/>
        </w:rPr>
        <w:t xml:space="preserve"> Es ist unbedingt auf                       </w:t>
      </w:r>
    </w:p>
    <w:p w:rsidR="00672197" w:rsidRDefault="00672197">
      <w:pPr>
        <w:ind w:right="-319"/>
        <w:rPr>
          <w:b/>
          <w:bCs/>
        </w:rPr>
      </w:pPr>
      <w:r>
        <w:t xml:space="preserve">                 </w:t>
      </w:r>
      <w:r>
        <w:rPr>
          <w:b/>
          <w:bCs/>
        </w:rPr>
        <w:t>die fortlaufende Nummerierung zu achten !</w:t>
      </w:r>
    </w:p>
    <w:p w:rsidR="00672197" w:rsidRDefault="00672197">
      <w:pPr>
        <w:ind w:right="-319"/>
        <w:rPr>
          <w:b/>
          <w:bCs/>
        </w:rPr>
      </w:pPr>
    </w:p>
    <w:p w:rsidR="00AB670D" w:rsidRPr="00AB670D" w:rsidRDefault="00672197" w:rsidP="00AB670D">
      <w:pPr>
        <w:numPr>
          <w:ilvl w:val="0"/>
          <w:numId w:val="104"/>
        </w:numPr>
        <w:ind w:right="-319"/>
        <w:rPr>
          <w:b/>
          <w:bCs/>
        </w:rPr>
      </w:pPr>
      <w:r>
        <w:rPr>
          <w:b/>
          <w:bCs/>
        </w:rPr>
        <w:t xml:space="preserve">Wie lange müssen Frachtbriefe aufbewahrt </w:t>
      </w:r>
      <w:proofErr w:type="gramStart"/>
      <w:r>
        <w:rPr>
          <w:b/>
          <w:bCs/>
        </w:rPr>
        <w:t>werden ?</w:t>
      </w:r>
      <w:proofErr w:type="gramEnd"/>
    </w:p>
    <w:p w:rsidR="00AB670D" w:rsidRDefault="00AB670D" w:rsidP="00AB670D">
      <w:pPr>
        <w:ind w:right="-319"/>
      </w:pPr>
    </w:p>
    <w:p w:rsidR="00AB670D" w:rsidRDefault="00AB670D" w:rsidP="00AB670D">
      <w:pPr>
        <w:ind w:right="-319"/>
      </w:pPr>
    </w:p>
    <w:p w:rsidR="00AB670D" w:rsidRDefault="00AB670D" w:rsidP="00AB670D">
      <w:pPr>
        <w:ind w:right="-319"/>
      </w:pPr>
    </w:p>
    <w:p w:rsidR="00AB670D" w:rsidRDefault="00AB670D" w:rsidP="00AB670D">
      <w:pPr>
        <w:ind w:right="-319"/>
      </w:pPr>
    </w:p>
    <w:p w:rsidR="00AB670D" w:rsidRDefault="00AB670D" w:rsidP="00AB670D">
      <w:pPr>
        <w:pStyle w:val="berschrift3"/>
        <w:ind w:left="0"/>
        <w:jc w:val="left"/>
      </w:pPr>
    </w:p>
    <w:p w:rsidR="00672197" w:rsidRDefault="00AB670D" w:rsidP="00AB670D">
      <w:pPr>
        <w:pStyle w:val="berschrift3"/>
        <w:ind w:left="0"/>
        <w:jc w:val="left"/>
      </w:pPr>
      <w:r>
        <w:t xml:space="preserve">                        </w:t>
      </w:r>
      <w:r w:rsidR="00672197">
        <w:t>Gefahrguttransport</w:t>
      </w:r>
    </w:p>
    <w:p w:rsidR="00672197" w:rsidRDefault="00672197"/>
    <w:p w:rsidR="001473E5" w:rsidRDefault="001473E5"/>
    <w:p w:rsidR="00672197" w:rsidRDefault="00672197" w:rsidP="00AB670D">
      <w:pPr>
        <w:numPr>
          <w:ilvl w:val="0"/>
          <w:numId w:val="9"/>
        </w:numPr>
      </w:pPr>
      <w:r w:rsidRPr="00AB670D">
        <w:rPr>
          <w:b/>
          <w:bCs/>
        </w:rPr>
        <w:t xml:space="preserve">Welche Gesetze regeln die Beförderung gefährlicher Güter auf der </w:t>
      </w:r>
      <w:proofErr w:type="gramStart"/>
      <w:r w:rsidRPr="00AB670D">
        <w:rPr>
          <w:b/>
          <w:bCs/>
        </w:rPr>
        <w:t>Straße ?</w:t>
      </w:r>
      <w:proofErr w:type="gramEnd"/>
    </w:p>
    <w:p w:rsidR="00672197" w:rsidRDefault="00672197">
      <w:pPr>
        <w:numPr>
          <w:ilvl w:val="0"/>
          <w:numId w:val="9"/>
        </w:numPr>
      </w:pPr>
      <w:r>
        <w:rPr>
          <w:b/>
          <w:bCs/>
        </w:rPr>
        <w:t>Gänzliche Ausnahmen vom ADR GGBG ?</w:t>
      </w:r>
    </w:p>
    <w:p w:rsidR="00672197" w:rsidRDefault="00672197">
      <w:pPr>
        <w:numPr>
          <w:ilvl w:val="0"/>
          <w:numId w:val="9"/>
        </w:numPr>
      </w:pPr>
      <w:r>
        <w:rPr>
          <w:b/>
          <w:bCs/>
        </w:rPr>
        <w:t>Wann darf ein gefährliches Gut nur befördert werden?</w:t>
      </w:r>
    </w:p>
    <w:p w:rsidR="001473E5" w:rsidRDefault="001473E5" w:rsidP="001473E5">
      <w:pPr>
        <w:ind w:left="1440"/>
      </w:pPr>
    </w:p>
    <w:p w:rsidR="00672197" w:rsidRDefault="00672197">
      <w:pPr>
        <w:numPr>
          <w:ilvl w:val="0"/>
          <w:numId w:val="9"/>
        </w:numPr>
      </w:pPr>
      <w:r>
        <w:rPr>
          <w:b/>
          <w:bCs/>
        </w:rPr>
        <w:t xml:space="preserve">Welche Angaben müssen im Beförderungspapier enthalten </w:t>
      </w:r>
      <w:proofErr w:type="gramStart"/>
      <w:r>
        <w:rPr>
          <w:b/>
          <w:bCs/>
        </w:rPr>
        <w:t>sein ?</w:t>
      </w:r>
      <w:proofErr w:type="gramEnd"/>
    </w:p>
    <w:p w:rsidR="00945D2D" w:rsidRDefault="00945D2D" w:rsidP="00945D2D">
      <w:pPr>
        <w:numPr>
          <w:ilvl w:val="0"/>
          <w:numId w:val="9"/>
        </w:numPr>
        <w:rPr>
          <w:b/>
        </w:rPr>
      </w:pPr>
      <w:r w:rsidRPr="00945D2D">
        <w:rPr>
          <w:b/>
        </w:rPr>
        <w:t>Welche Angaben enthalten schriftliche Weisungen?</w:t>
      </w:r>
    </w:p>
    <w:p w:rsidR="00B01253" w:rsidRDefault="00B01253" w:rsidP="008061BF"/>
    <w:p w:rsidR="009A2A79" w:rsidRDefault="009A2A79" w:rsidP="008061BF"/>
    <w:p w:rsidR="00672197" w:rsidRDefault="00672197">
      <w:pPr>
        <w:numPr>
          <w:ilvl w:val="0"/>
          <w:numId w:val="9"/>
        </w:numPr>
      </w:pPr>
      <w:r>
        <w:rPr>
          <w:b/>
          <w:bCs/>
        </w:rPr>
        <w:t>Mitzuführende Begleitpapiere:</w:t>
      </w:r>
    </w:p>
    <w:p w:rsidR="00672197" w:rsidRDefault="00672197">
      <w:pPr>
        <w:numPr>
          <w:ilvl w:val="0"/>
          <w:numId w:val="9"/>
        </w:numPr>
      </w:pPr>
      <w:r>
        <w:rPr>
          <w:b/>
          <w:bCs/>
        </w:rPr>
        <w:t>Wie verhalten sie sich bei einem Unfall?</w:t>
      </w:r>
    </w:p>
    <w:p w:rsidR="00672197" w:rsidRDefault="0077229E">
      <w:pPr>
        <w:numPr>
          <w:ilvl w:val="0"/>
          <w:numId w:val="9"/>
        </w:numPr>
      </w:pPr>
      <w:r>
        <w:rPr>
          <w:b/>
          <w:bCs/>
        </w:rPr>
        <w:t>Sofortmaßnahmen</w:t>
      </w:r>
      <w:r w:rsidR="00672197">
        <w:rPr>
          <w:b/>
          <w:bCs/>
        </w:rPr>
        <w:t xml:space="preserve"> durch den Fahrzeuglenker:</w:t>
      </w:r>
    </w:p>
    <w:p w:rsidR="00672197" w:rsidRDefault="00672197">
      <w:pPr>
        <w:ind w:left="600"/>
      </w:pPr>
    </w:p>
    <w:p w:rsidR="00672197" w:rsidRPr="001473E5" w:rsidRDefault="00672197">
      <w:pPr>
        <w:pStyle w:val="Kopfzeile"/>
        <w:tabs>
          <w:tab w:val="clear" w:pos="4536"/>
          <w:tab w:val="clear" w:pos="9072"/>
        </w:tabs>
        <w:rPr>
          <w:b/>
          <w:bCs/>
        </w:rPr>
      </w:pPr>
      <w:r>
        <w:t xml:space="preserve">            </w:t>
      </w:r>
      <w:r w:rsidRPr="001473E5">
        <w:rPr>
          <w:b/>
          <w:bCs/>
        </w:rPr>
        <w:t>Zusätzliche vom Lenker zu treffende und / oder besondere Maßnahmen:</w:t>
      </w:r>
    </w:p>
    <w:p w:rsidR="00672197" w:rsidRDefault="00672197">
      <w:pPr>
        <w:pStyle w:val="Kopfzeile"/>
        <w:tabs>
          <w:tab w:val="clear" w:pos="4536"/>
          <w:tab w:val="clear" w:pos="9072"/>
        </w:tabs>
        <w:ind w:left="1320"/>
      </w:pPr>
    </w:p>
    <w:p w:rsidR="008061BF" w:rsidRDefault="00672197" w:rsidP="008061BF">
      <w:pPr>
        <w:pStyle w:val="Kopfzeile"/>
        <w:numPr>
          <w:ilvl w:val="0"/>
          <w:numId w:val="9"/>
        </w:numPr>
        <w:tabs>
          <w:tab w:val="clear" w:pos="4536"/>
          <w:tab w:val="clear" w:pos="9072"/>
        </w:tabs>
      </w:pPr>
      <w:r>
        <w:rPr>
          <w:b/>
          <w:bCs/>
        </w:rPr>
        <w:t>Wie groß ist der Absperrbereich bei Unfällen?</w:t>
      </w:r>
    </w:p>
    <w:p w:rsidR="001473E5" w:rsidRDefault="001473E5" w:rsidP="008061BF">
      <w:pPr>
        <w:pStyle w:val="Kopfzeile"/>
        <w:tabs>
          <w:tab w:val="clear" w:pos="4536"/>
          <w:tab w:val="clear" w:pos="9072"/>
        </w:tabs>
      </w:pPr>
    </w:p>
    <w:p w:rsidR="008061BF" w:rsidRDefault="008061BF" w:rsidP="008061BF">
      <w:pPr>
        <w:pStyle w:val="Kopfzeile"/>
        <w:tabs>
          <w:tab w:val="clear" w:pos="4536"/>
          <w:tab w:val="clear" w:pos="9072"/>
        </w:tabs>
      </w:pPr>
    </w:p>
    <w:p w:rsidR="00672197" w:rsidRDefault="00672197">
      <w:pPr>
        <w:pStyle w:val="Kopfzeile"/>
        <w:tabs>
          <w:tab w:val="clear" w:pos="4536"/>
          <w:tab w:val="clear" w:pos="9072"/>
        </w:tabs>
        <w:ind w:left="600"/>
      </w:pPr>
    </w:p>
    <w:p w:rsidR="00672197" w:rsidRDefault="00672197">
      <w:pPr>
        <w:pStyle w:val="Kopfzeile"/>
        <w:numPr>
          <w:ilvl w:val="0"/>
          <w:numId w:val="9"/>
        </w:numPr>
        <w:tabs>
          <w:tab w:val="clear" w:pos="4536"/>
          <w:tab w:val="clear" w:pos="9072"/>
        </w:tabs>
      </w:pPr>
      <w:r>
        <w:rPr>
          <w:b/>
          <w:bCs/>
        </w:rPr>
        <w:t>Welche Pflichten hat der Lenker?</w:t>
      </w:r>
    </w:p>
    <w:p w:rsidR="00672197" w:rsidRDefault="00672197">
      <w:pPr>
        <w:pStyle w:val="Kopfzeile"/>
        <w:tabs>
          <w:tab w:val="clear" w:pos="4536"/>
          <w:tab w:val="clear" w:pos="9072"/>
        </w:tabs>
      </w:pPr>
    </w:p>
    <w:p w:rsidR="00672197" w:rsidRPr="001473E5" w:rsidRDefault="00672197">
      <w:pPr>
        <w:pStyle w:val="Kopfzeile"/>
        <w:tabs>
          <w:tab w:val="clear" w:pos="4536"/>
          <w:tab w:val="clear" w:pos="9072"/>
        </w:tabs>
        <w:rPr>
          <w:b/>
          <w:bCs/>
        </w:rPr>
      </w:pPr>
      <w:r w:rsidRPr="001473E5">
        <w:t xml:space="preserve">            </w:t>
      </w:r>
      <w:r w:rsidRPr="001473E5">
        <w:rPr>
          <w:b/>
          <w:bCs/>
        </w:rPr>
        <w:t>Überprüfungspflicht vor Fahrtantritt:</w:t>
      </w:r>
    </w:p>
    <w:p w:rsidR="00672197" w:rsidRDefault="00672197">
      <w:pPr>
        <w:pStyle w:val="Kopfzeile"/>
        <w:tabs>
          <w:tab w:val="clear" w:pos="4536"/>
          <w:tab w:val="clear" w:pos="9072"/>
        </w:tabs>
      </w:pPr>
    </w:p>
    <w:p w:rsidR="001473E5" w:rsidRDefault="001473E5">
      <w:pPr>
        <w:pStyle w:val="Kopfzeile"/>
        <w:tabs>
          <w:tab w:val="clear" w:pos="4536"/>
          <w:tab w:val="clear" w:pos="9072"/>
        </w:tabs>
      </w:pPr>
    </w:p>
    <w:p w:rsidR="00672197" w:rsidRDefault="00672197">
      <w:pPr>
        <w:pStyle w:val="Kopfzeile"/>
        <w:numPr>
          <w:ilvl w:val="0"/>
          <w:numId w:val="9"/>
        </w:numPr>
        <w:tabs>
          <w:tab w:val="clear" w:pos="4536"/>
          <w:tab w:val="clear" w:pos="9072"/>
        </w:tabs>
      </w:pPr>
      <w:r>
        <w:rPr>
          <w:b/>
          <w:bCs/>
        </w:rPr>
        <w:t>Wie müssen Gefahrengut-Fahrzeuge gekennzeichnet sein?</w:t>
      </w:r>
    </w:p>
    <w:p w:rsidR="00672197" w:rsidRDefault="00672197">
      <w:pPr>
        <w:pStyle w:val="Kopfzeile"/>
        <w:tabs>
          <w:tab w:val="clear" w:pos="4536"/>
          <w:tab w:val="clear" w:pos="9072"/>
        </w:tabs>
        <w:ind w:left="1260"/>
      </w:pPr>
    </w:p>
    <w:p w:rsidR="001473E5" w:rsidRDefault="001473E5">
      <w:pPr>
        <w:pStyle w:val="Kopfzeile"/>
        <w:tabs>
          <w:tab w:val="clear" w:pos="4536"/>
          <w:tab w:val="clear" w:pos="9072"/>
        </w:tabs>
        <w:ind w:left="1260"/>
      </w:pPr>
    </w:p>
    <w:p w:rsidR="00672197" w:rsidRDefault="00672197">
      <w:pPr>
        <w:pStyle w:val="Kopfzeile"/>
        <w:numPr>
          <w:ilvl w:val="0"/>
          <w:numId w:val="9"/>
        </w:numPr>
        <w:tabs>
          <w:tab w:val="clear" w:pos="4536"/>
          <w:tab w:val="clear" w:pos="9072"/>
        </w:tabs>
      </w:pPr>
      <w:r>
        <w:rPr>
          <w:b/>
          <w:bCs/>
        </w:rPr>
        <w:t>Was ist bei Tunnel</w:t>
      </w:r>
      <w:r w:rsidR="0077229E">
        <w:rPr>
          <w:b/>
          <w:bCs/>
        </w:rPr>
        <w:t xml:space="preserve"> D</w:t>
      </w:r>
      <w:r>
        <w:rPr>
          <w:b/>
          <w:bCs/>
        </w:rPr>
        <w:t>urchfahrten zu beachten?</w:t>
      </w:r>
    </w:p>
    <w:p w:rsidR="00672197" w:rsidRDefault="00672197">
      <w:pPr>
        <w:pStyle w:val="Kopfzeile"/>
        <w:tabs>
          <w:tab w:val="clear" w:pos="4536"/>
          <w:tab w:val="clear" w:pos="9072"/>
        </w:tabs>
        <w:ind w:left="1260"/>
      </w:pPr>
    </w:p>
    <w:p w:rsidR="001473E5" w:rsidRDefault="001473E5">
      <w:pPr>
        <w:pStyle w:val="Kopfzeile"/>
        <w:tabs>
          <w:tab w:val="clear" w:pos="4536"/>
          <w:tab w:val="clear" w:pos="9072"/>
        </w:tabs>
      </w:pPr>
    </w:p>
    <w:p w:rsidR="00672197" w:rsidRDefault="00672197">
      <w:pPr>
        <w:pStyle w:val="Kopfzeile"/>
        <w:numPr>
          <w:ilvl w:val="0"/>
          <w:numId w:val="9"/>
        </w:numPr>
        <w:tabs>
          <w:tab w:val="clear" w:pos="4536"/>
          <w:tab w:val="clear" w:pos="9072"/>
        </w:tabs>
      </w:pPr>
      <w:r>
        <w:rPr>
          <w:b/>
          <w:bCs/>
        </w:rPr>
        <w:t>Wie erkennen sie, dass mit einem Fahrzeug gefährliche Güter befördert werden?</w:t>
      </w:r>
    </w:p>
    <w:p w:rsidR="00672197" w:rsidRDefault="00672197">
      <w:pPr>
        <w:pStyle w:val="Kopfzeile"/>
        <w:tabs>
          <w:tab w:val="clear" w:pos="4536"/>
          <w:tab w:val="clear" w:pos="9072"/>
        </w:tabs>
        <w:ind w:left="720"/>
      </w:pPr>
    </w:p>
    <w:p w:rsidR="001473E5" w:rsidRDefault="00672197" w:rsidP="00BC4394">
      <w:pPr>
        <w:pStyle w:val="Kopfzeile"/>
        <w:numPr>
          <w:ilvl w:val="0"/>
          <w:numId w:val="9"/>
        </w:numPr>
        <w:tabs>
          <w:tab w:val="clear" w:pos="4536"/>
          <w:tab w:val="clear" w:pos="9072"/>
        </w:tabs>
      </w:pPr>
      <w:r>
        <w:rPr>
          <w:b/>
          <w:bCs/>
        </w:rPr>
        <w:t xml:space="preserve">Wie werden Versandstücke, die gefährliche Stoffe enthalten, </w:t>
      </w:r>
      <w:r w:rsidR="0077229E">
        <w:rPr>
          <w:b/>
          <w:bCs/>
        </w:rPr>
        <w:t>gekennzeichnet?</w:t>
      </w:r>
    </w:p>
    <w:p w:rsidR="001473E5" w:rsidRDefault="001473E5">
      <w:pPr>
        <w:pStyle w:val="Kopfzeile"/>
        <w:tabs>
          <w:tab w:val="clear" w:pos="4536"/>
          <w:tab w:val="clear" w:pos="9072"/>
        </w:tabs>
        <w:ind w:left="720"/>
      </w:pPr>
    </w:p>
    <w:p w:rsidR="001473E5" w:rsidRDefault="001473E5">
      <w:pPr>
        <w:pStyle w:val="Kopfzeile"/>
        <w:tabs>
          <w:tab w:val="clear" w:pos="4536"/>
          <w:tab w:val="clear" w:pos="9072"/>
        </w:tabs>
        <w:ind w:left="720"/>
      </w:pPr>
    </w:p>
    <w:p w:rsidR="00672197" w:rsidRDefault="00672197">
      <w:pPr>
        <w:pStyle w:val="Kopfzeile"/>
        <w:numPr>
          <w:ilvl w:val="0"/>
          <w:numId w:val="9"/>
        </w:numPr>
        <w:tabs>
          <w:tab w:val="clear" w:pos="4536"/>
          <w:tab w:val="clear" w:pos="9072"/>
        </w:tabs>
      </w:pPr>
      <w:r>
        <w:rPr>
          <w:b/>
          <w:bCs/>
        </w:rPr>
        <w:t xml:space="preserve">Welche Gesetze sind hauptsächlich für den Transport gefährlicher Güter auf </w:t>
      </w:r>
    </w:p>
    <w:p w:rsidR="00672197" w:rsidRDefault="00672197">
      <w:pPr>
        <w:pStyle w:val="Kopfzeile"/>
        <w:tabs>
          <w:tab w:val="clear" w:pos="4536"/>
          <w:tab w:val="clear" w:pos="9072"/>
        </w:tabs>
        <w:ind w:left="720"/>
        <w:rPr>
          <w:b/>
          <w:bCs/>
        </w:rPr>
      </w:pPr>
      <w:r>
        <w:rPr>
          <w:b/>
          <w:bCs/>
        </w:rPr>
        <w:t>der Straße anzuwenden?</w:t>
      </w:r>
    </w:p>
    <w:p w:rsidR="001473E5" w:rsidRDefault="001473E5" w:rsidP="001473E5">
      <w:pPr>
        <w:pStyle w:val="Kopfzeile"/>
        <w:tabs>
          <w:tab w:val="clear" w:pos="4536"/>
          <w:tab w:val="clear" w:pos="9072"/>
        </w:tabs>
      </w:pPr>
    </w:p>
    <w:p w:rsidR="001473E5" w:rsidRDefault="001473E5">
      <w:pPr>
        <w:pStyle w:val="Kopfzeile"/>
        <w:tabs>
          <w:tab w:val="clear" w:pos="4536"/>
          <w:tab w:val="clear" w:pos="9072"/>
        </w:tabs>
        <w:ind w:left="720"/>
      </w:pPr>
    </w:p>
    <w:p w:rsidR="00672197" w:rsidRDefault="00672197">
      <w:pPr>
        <w:pStyle w:val="Kopfzeile"/>
        <w:numPr>
          <w:ilvl w:val="0"/>
          <w:numId w:val="9"/>
        </w:numPr>
        <w:tabs>
          <w:tab w:val="clear" w:pos="4536"/>
          <w:tab w:val="clear" w:pos="9072"/>
        </w:tabs>
      </w:pPr>
      <w:r>
        <w:rPr>
          <w:b/>
          <w:bCs/>
        </w:rPr>
        <w:t xml:space="preserve">Was geschieht mit den Warntafeln, wenn bei einem Stückguttransport alle Gefahrengüter abgeladen sind. </w:t>
      </w:r>
    </w:p>
    <w:p w:rsidR="001473E5" w:rsidRDefault="001473E5">
      <w:pPr>
        <w:pStyle w:val="Kopfzeile"/>
        <w:tabs>
          <w:tab w:val="clear" w:pos="4536"/>
          <w:tab w:val="clear" w:pos="9072"/>
        </w:tabs>
        <w:ind w:left="720"/>
      </w:pPr>
    </w:p>
    <w:p w:rsidR="00672197" w:rsidRDefault="00672197">
      <w:pPr>
        <w:pStyle w:val="Kopfzeile"/>
        <w:tabs>
          <w:tab w:val="clear" w:pos="4536"/>
          <w:tab w:val="clear" w:pos="9072"/>
        </w:tabs>
        <w:ind w:left="720"/>
      </w:pPr>
    </w:p>
    <w:p w:rsidR="00672197" w:rsidRDefault="00672197">
      <w:pPr>
        <w:pStyle w:val="Kopfzeile"/>
        <w:numPr>
          <w:ilvl w:val="0"/>
          <w:numId w:val="9"/>
        </w:numPr>
        <w:tabs>
          <w:tab w:val="clear" w:pos="4536"/>
          <w:tab w:val="clear" w:pos="9072"/>
        </w:tabs>
      </w:pPr>
      <w:r>
        <w:rPr>
          <w:b/>
          <w:bCs/>
        </w:rPr>
        <w:t>Was ist zu beachten bei leeren, ungereinigten Gefahrentanks?</w:t>
      </w:r>
    </w:p>
    <w:p w:rsidR="00672197" w:rsidRDefault="00672197">
      <w:pPr>
        <w:pStyle w:val="Kopfzeile"/>
        <w:tabs>
          <w:tab w:val="clear" w:pos="4536"/>
          <w:tab w:val="clear" w:pos="9072"/>
        </w:tabs>
        <w:ind w:left="480"/>
      </w:pPr>
    </w:p>
    <w:p w:rsidR="00672197" w:rsidRDefault="00672197" w:rsidP="001473E5">
      <w:pPr>
        <w:pStyle w:val="Kopfzeile"/>
        <w:numPr>
          <w:ilvl w:val="0"/>
          <w:numId w:val="9"/>
        </w:numPr>
        <w:tabs>
          <w:tab w:val="clear" w:pos="4536"/>
          <w:tab w:val="clear" w:pos="9072"/>
        </w:tabs>
      </w:pPr>
      <w:r>
        <w:rPr>
          <w:b/>
          <w:bCs/>
        </w:rPr>
        <w:t>Welche Grundausrüstung ist bei allen Gefahrenguttransporten erforderlich?</w:t>
      </w:r>
    </w:p>
    <w:p w:rsidR="001473E5" w:rsidRDefault="001473E5" w:rsidP="001473E5">
      <w:pPr>
        <w:pStyle w:val="Kopfzeile"/>
        <w:numPr>
          <w:ilvl w:val="0"/>
          <w:numId w:val="9"/>
        </w:numPr>
        <w:tabs>
          <w:tab w:val="clear" w:pos="4536"/>
          <w:tab w:val="clear" w:pos="9072"/>
        </w:tabs>
      </w:pPr>
      <w:r>
        <w:rPr>
          <w:b/>
          <w:bCs/>
        </w:rPr>
        <w:t>Was verstehen sie unter dem Begriff „Zusammenladeverbot“?</w:t>
      </w:r>
    </w:p>
    <w:p w:rsidR="001473E5" w:rsidRDefault="001473E5" w:rsidP="001473E5">
      <w:pPr>
        <w:pStyle w:val="Kopfzeile"/>
        <w:numPr>
          <w:ilvl w:val="0"/>
          <w:numId w:val="9"/>
        </w:numPr>
        <w:tabs>
          <w:tab w:val="clear" w:pos="4536"/>
          <w:tab w:val="clear" w:pos="9072"/>
        </w:tabs>
      </w:pPr>
      <w:r>
        <w:rPr>
          <w:b/>
          <w:bCs/>
        </w:rPr>
        <w:t>Was bedeutet bei einem Tanktransport die Zahl „368“ in der oberen</w:t>
      </w:r>
    </w:p>
    <w:p w:rsidR="001473E5" w:rsidRDefault="001473E5" w:rsidP="001473E5">
      <w:pPr>
        <w:pStyle w:val="Kopfzeile"/>
        <w:tabs>
          <w:tab w:val="clear" w:pos="4536"/>
          <w:tab w:val="clear" w:pos="9072"/>
        </w:tabs>
        <w:ind w:left="720"/>
        <w:rPr>
          <w:b/>
          <w:bCs/>
        </w:rPr>
      </w:pPr>
      <w:r>
        <w:rPr>
          <w:b/>
          <w:bCs/>
        </w:rPr>
        <w:t>Zeile der orangefarbenen Tafel?</w:t>
      </w:r>
    </w:p>
    <w:p w:rsidR="001473E5" w:rsidRDefault="001473E5" w:rsidP="001473E5">
      <w:pPr>
        <w:pStyle w:val="Kopfzeile"/>
        <w:numPr>
          <w:ilvl w:val="0"/>
          <w:numId w:val="9"/>
        </w:numPr>
        <w:tabs>
          <w:tab w:val="clear" w:pos="4536"/>
          <w:tab w:val="clear" w:pos="9072"/>
        </w:tabs>
      </w:pPr>
      <w:r>
        <w:rPr>
          <w:b/>
          <w:bCs/>
        </w:rPr>
        <w:t>Was bedeutet bei einem Tanktransport die Zahl „X 88“ in der oberen</w:t>
      </w:r>
    </w:p>
    <w:p w:rsidR="001473E5" w:rsidRDefault="001473E5" w:rsidP="001473E5">
      <w:pPr>
        <w:pStyle w:val="Kopfzeile"/>
        <w:tabs>
          <w:tab w:val="clear" w:pos="4536"/>
          <w:tab w:val="clear" w:pos="9072"/>
        </w:tabs>
        <w:ind w:left="720"/>
        <w:rPr>
          <w:b/>
          <w:bCs/>
        </w:rPr>
      </w:pPr>
      <w:r>
        <w:rPr>
          <w:b/>
          <w:bCs/>
        </w:rPr>
        <w:t>Zeile der orangefarbenen Tafel?</w:t>
      </w:r>
    </w:p>
    <w:p w:rsidR="001473E5" w:rsidRDefault="001473E5" w:rsidP="001473E5">
      <w:pPr>
        <w:pStyle w:val="Kopfzeile"/>
        <w:tabs>
          <w:tab w:val="clear" w:pos="4536"/>
          <w:tab w:val="clear" w:pos="9072"/>
        </w:tabs>
        <w:ind w:left="720"/>
      </w:pPr>
    </w:p>
    <w:p w:rsidR="001473E5" w:rsidRDefault="001473E5" w:rsidP="001473E5">
      <w:pPr>
        <w:pStyle w:val="Kopfzeile"/>
        <w:tabs>
          <w:tab w:val="clear" w:pos="4536"/>
          <w:tab w:val="clear" w:pos="9072"/>
        </w:tabs>
      </w:pPr>
      <w:r>
        <w:t xml:space="preserve">    </w:t>
      </w:r>
    </w:p>
    <w:p w:rsidR="001473E5" w:rsidRDefault="001473E5" w:rsidP="001473E5">
      <w:pPr>
        <w:pStyle w:val="Kopfzeile"/>
        <w:numPr>
          <w:ilvl w:val="0"/>
          <w:numId w:val="9"/>
        </w:numPr>
        <w:tabs>
          <w:tab w:val="clear" w:pos="4536"/>
          <w:tab w:val="clear" w:pos="9072"/>
        </w:tabs>
        <w:rPr>
          <w:b/>
          <w:bCs/>
        </w:rPr>
      </w:pPr>
      <w:r>
        <w:rPr>
          <w:b/>
          <w:bCs/>
        </w:rPr>
        <w:t xml:space="preserve">Wie </w:t>
      </w:r>
      <w:proofErr w:type="spellStart"/>
      <w:r>
        <w:rPr>
          <w:b/>
          <w:bCs/>
        </w:rPr>
        <w:t>muß</w:t>
      </w:r>
      <w:proofErr w:type="spellEnd"/>
      <w:r>
        <w:rPr>
          <w:b/>
          <w:bCs/>
        </w:rPr>
        <w:t xml:space="preserve"> ein Gefahrengutfahrzeug ausgerüstet sein? </w:t>
      </w:r>
    </w:p>
    <w:p w:rsidR="001473E5" w:rsidRDefault="001473E5" w:rsidP="001473E5">
      <w:pPr>
        <w:pStyle w:val="Kopfzeile"/>
        <w:numPr>
          <w:ilvl w:val="0"/>
          <w:numId w:val="9"/>
        </w:numPr>
        <w:tabs>
          <w:tab w:val="clear" w:pos="4536"/>
          <w:tab w:val="clear" w:pos="9072"/>
          <w:tab w:val="left" w:pos="360"/>
        </w:tabs>
        <w:rPr>
          <w:b/>
          <w:bCs/>
        </w:rPr>
      </w:pPr>
      <w:r>
        <w:rPr>
          <w:b/>
          <w:bCs/>
        </w:rPr>
        <w:t xml:space="preserve">Wie </w:t>
      </w:r>
      <w:proofErr w:type="spellStart"/>
      <w:r>
        <w:rPr>
          <w:b/>
          <w:bCs/>
        </w:rPr>
        <w:t>muß</w:t>
      </w:r>
      <w:proofErr w:type="spellEnd"/>
      <w:r>
        <w:rPr>
          <w:b/>
          <w:bCs/>
        </w:rPr>
        <w:t xml:space="preserve"> ein Gefahrengutfahrzeug ausgestattet sein</w:t>
      </w:r>
    </w:p>
    <w:p w:rsidR="001473E5" w:rsidRDefault="001473E5">
      <w:pPr>
        <w:pStyle w:val="Kopfzeile"/>
        <w:tabs>
          <w:tab w:val="clear" w:pos="4536"/>
          <w:tab w:val="clear" w:pos="9072"/>
        </w:tabs>
        <w:ind w:left="720"/>
      </w:pPr>
    </w:p>
    <w:p w:rsidR="00672197" w:rsidRDefault="00672197">
      <w:pPr>
        <w:pStyle w:val="Kopfzeile"/>
        <w:tabs>
          <w:tab w:val="clear" w:pos="4536"/>
          <w:tab w:val="clear" w:pos="9072"/>
        </w:tabs>
        <w:ind w:left="720"/>
      </w:pPr>
    </w:p>
    <w:p w:rsidR="00672197" w:rsidRDefault="00672197">
      <w:pPr>
        <w:pStyle w:val="Kopfzeile"/>
        <w:tabs>
          <w:tab w:val="clear" w:pos="4536"/>
          <w:tab w:val="clear" w:pos="9072"/>
        </w:tabs>
        <w:ind w:left="720"/>
      </w:pPr>
    </w:p>
    <w:p w:rsidR="00672197" w:rsidRDefault="00672197">
      <w:pPr>
        <w:pStyle w:val="Kopfzeile"/>
        <w:tabs>
          <w:tab w:val="clear" w:pos="4536"/>
          <w:tab w:val="clear" w:pos="9072"/>
        </w:tabs>
        <w:ind w:left="720"/>
      </w:pPr>
    </w:p>
    <w:p w:rsidR="00672197" w:rsidRDefault="00672197">
      <w:pPr>
        <w:pStyle w:val="Kopfzeile"/>
        <w:tabs>
          <w:tab w:val="clear" w:pos="4536"/>
          <w:tab w:val="clear" w:pos="9072"/>
        </w:tabs>
        <w:ind w:left="720"/>
      </w:pPr>
    </w:p>
    <w:p w:rsidR="00672197" w:rsidRDefault="00672197">
      <w:pPr>
        <w:pStyle w:val="Kopfzeile"/>
        <w:tabs>
          <w:tab w:val="clear" w:pos="4536"/>
          <w:tab w:val="clear" w:pos="9072"/>
        </w:tabs>
        <w:ind w:left="720"/>
      </w:pPr>
    </w:p>
    <w:p w:rsidR="00AB670D" w:rsidRDefault="009A2A79" w:rsidP="009A2A79">
      <w:pPr>
        <w:pStyle w:val="Kopfzeile"/>
        <w:tabs>
          <w:tab w:val="clear" w:pos="4536"/>
          <w:tab w:val="clear" w:pos="9072"/>
        </w:tabs>
        <w:ind w:left="720"/>
        <w:rPr>
          <w:b/>
          <w:bCs/>
          <w:sz w:val="40"/>
        </w:rPr>
      </w:pPr>
      <w:r>
        <w:rPr>
          <w:b/>
          <w:bCs/>
          <w:sz w:val="40"/>
        </w:rPr>
        <w:t xml:space="preserve">                       </w:t>
      </w:r>
    </w:p>
    <w:p w:rsidR="00AB670D" w:rsidRDefault="00AB670D" w:rsidP="009A2A79">
      <w:pPr>
        <w:pStyle w:val="Kopfzeile"/>
        <w:tabs>
          <w:tab w:val="clear" w:pos="4536"/>
          <w:tab w:val="clear" w:pos="9072"/>
        </w:tabs>
        <w:ind w:left="720"/>
        <w:rPr>
          <w:b/>
          <w:bCs/>
          <w:sz w:val="40"/>
        </w:rPr>
      </w:pPr>
    </w:p>
    <w:p w:rsidR="00AB670D" w:rsidRDefault="00AB670D" w:rsidP="009A2A79">
      <w:pPr>
        <w:pStyle w:val="Kopfzeile"/>
        <w:tabs>
          <w:tab w:val="clear" w:pos="4536"/>
          <w:tab w:val="clear" w:pos="9072"/>
        </w:tabs>
        <w:ind w:left="720"/>
        <w:rPr>
          <w:b/>
          <w:bCs/>
          <w:sz w:val="40"/>
        </w:rPr>
      </w:pPr>
    </w:p>
    <w:p w:rsidR="00AB670D" w:rsidRDefault="00AB670D" w:rsidP="009A2A79">
      <w:pPr>
        <w:pStyle w:val="Kopfzeile"/>
        <w:tabs>
          <w:tab w:val="clear" w:pos="4536"/>
          <w:tab w:val="clear" w:pos="9072"/>
        </w:tabs>
        <w:ind w:left="720"/>
        <w:rPr>
          <w:b/>
          <w:bCs/>
          <w:sz w:val="40"/>
        </w:rPr>
      </w:pPr>
    </w:p>
    <w:p w:rsidR="00AB670D" w:rsidRDefault="00AB670D" w:rsidP="009A2A79">
      <w:pPr>
        <w:pStyle w:val="Kopfzeile"/>
        <w:tabs>
          <w:tab w:val="clear" w:pos="4536"/>
          <w:tab w:val="clear" w:pos="9072"/>
        </w:tabs>
        <w:ind w:left="720"/>
        <w:rPr>
          <w:b/>
          <w:bCs/>
          <w:sz w:val="40"/>
        </w:rPr>
      </w:pPr>
    </w:p>
    <w:p w:rsidR="00AB670D" w:rsidRDefault="00AB670D" w:rsidP="009A2A79">
      <w:pPr>
        <w:pStyle w:val="Kopfzeile"/>
        <w:tabs>
          <w:tab w:val="clear" w:pos="4536"/>
          <w:tab w:val="clear" w:pos="9072"/>
        </w:tabs>
        <w:ind w:left="720"/>
        <w:rPr>
          <w:b/>
          <w:bCs/>
          <w:sz w:val="40"/>
        </w:rPr>
      </w:pPr>
    </w:p>
    <w:p w:rsidR="00AB670D" w:rsidRDefault="00AB670D" w:rsidP="009A2A79">
      <w:pPr>
        <w:pStyle w:val="Kopfzeile"/>
        <w:tabs>
          <w:tab w:val="clear" w:pos="4536"/>
          <w:tab w:val="clear" w:pos="9072"/>
        </w:tabs>
        <w:ind w:left="720"/>
        <w:rPr>
          <w:b/>
          <w:bCs/>
          <w:sz w:val="40"/>
        </w:rPr>
      </w:pPr>
    </w:p>
    <w:p w:rsidR="00AB670D" w:rsidRDefault="00AB670D" w:rsidP="009A2A79">
      <w:pPr>
        <w:pStyle w:val="Kopfzeile"/>
        <w:tabs>
          <w:tab w:val="clear" w:pos="4536"/>
          <w:tab w:val="clear" w:pos="9072"/>
        </w:tabs>
        <w:ind w:left="720"/>
        <w:rPr>
          <w:b/>
          <w:bCs/>
          <w:sz w:val="40"/>
        </w:rPr>
      </w:pPr>
    </w:p>
    <w:p w:rsidR="00AB670D" w:rsidRDefault="00AB670D" w:rsidP="009A2A79">
      <w:pPr>
        <w:pStyle w:val="Kopfzeile"/>
        <w:tabs>
          <w:tab w:val="clear" w:pos="4536"/>
          <w:tab w:val="clear" w:pos="9072"/>
        </w:tabs>
        <w:ind w:left="720"/>
        <w:rPr>
          <w:b/>
          <w:bCs/>
          <w:sz w:val="40"/>
        </w:rPr>
      </w:pPr>
    </w:p>
    <w:p w:rsidR="00AB670D" w:rsidRDefault="00AB670D" w:rsidP="009A2A79">
      <w:pPr>
        <w:pStyle w:val="Kopfzeile"/>
        <w:tabs>
          <w:tab w:val="clear" w:pos="4536"/>
          <w:tab w:val="clear" w:pos="9072"/>
        </w:tabs>
        <w:ind w:left="720"/>
        <w:rPr>
          <w:b/>
          <w:bCs/>
          <w:sz w:val="40"/>
        </w:rPr>
      </w:pPr>
    </w:p>
    <w:p w:rsidR="00AB670D" w:rsidRDefault="00AB670D" w:rsidP="009A2A79">
      <w:pPr>
        <w:pStyle w:val="Kopfzeile"/>
        <w:tabs>
          <w:tab w:val="clear" w:pos="4536"/>
          <w:tab w:val="clear" w:pos="9072"/>
        </w:tabs>
        <w:ind w:left="720"/>
        <w:rPr>
          <w:b/>
          <w:bCs/>
          <w:sz w:val="40"/>
        </w:rPr>
      </w:pPr>
    </w:p>
    <w:p w:rsidR="00AB670D" w:rsidRDefault="00AB670D" w:rsidP="009A2A79">
      <w:pPr>
        <w:pStyle w:val="Kopfzeile"/>
        <w:tabs>
          <w:tab w:val="clear" w:pos="4536"/>
          <w:tab w:val="clear" w:pos="9072"/>
        </w:tabs>
        <w:ind w:left="720"/>
        <w:rPr>
          <w:b/>
          <w:bCs/>
          <w:sz w:val="40"/>
        </w:rPr>
      </w:pPr>
    </w:p>
    <w:p w:rsidR="00AB670D" w:rsidRDefault="00AB670D" w:rsidP="009A2A79">
      <w:pPr>
        <w:pStyle w:val="Kopfzeile"/>
        <w:tabs>
          <w:tab w:val="clear" w:pos="4536"/>
          <w:tab w:val="clear" w:pos="9072"/>
        </w:tabs>
        <w:ind w:left="720"/>
        <w:rPr>
          <w:b/>
          <w:bCs/>
          <w:sz w:val="40"/>
        </w:rPr>
      </w:pPr>
    </w:p>
    <w:p w:rsidR="00AB670D" w:rsidRDefault="00AB670D" w:rsidP="009A2A79">
      <w:pPr>
        <w:pStyle w:val="Kopfzeile"/>
        <w:tabs>
          <w:tab w:val="clear" w:pos="4536"/>
          <w:tab w:val="clear" w:pos="9072"/>
        </w:tabs>
        <w:ind w:left="720"/>
        <w:rPr>
          <w:b/>
          <w:bCs/>
          <w:sz w:val="40"/>
        </w:rPr>
      </w:pPr>
    </w:p>
    <w:p w:rsidR="00672197" w:rsidRDefault="009A2A79" w:rsidP="009A2A79">
      <w:pPr>
        <w:pStyle w:val="Kopfzeile"/>
        <w:tabs>
          <w:tab w:val="clear" w:pos="4536"/>
          <w:tab w:val="clear" w:pos="9072"/>
        </w:tabs>
        <w:ind w:left="720"/>
        <w:rPr>
          <w:b/>
          <w:bCs/>
          <w:sz w:val="40"/>
        </w:rPr>
      </w:pPr>
      <w:r>
        <w:rPr>
          <w:b/>
          <w:bCs/>
          <w:sz w:val="40"/>
        </w:rPr>
        <w:t xml:space="preserve">  </w:t>
      </w:r>
      <w:r w:rsidR="00672197">
        <w:rPr>
          <w:b/>
          <w:bCs/>
          <w:sz w:val="40"/>
        </w:rPr>
        <w:t>Geschäftsbedingungen</w:t>
      </w:r>
    </w:p>
    <w:p w:rsidR="00672197" w:rsidRDefault="009A2A79" w:rsidP="009A2A79">
      <w:pPr>
        <w:pStyle w:val="Kopfzeile"/>
        <w:tabs>
          <w:tab w:val="clear" w:pos="4536"/>
          <w:tab w:val="clear" w:pos="9072"/>
        </w:tabs>
        <w:ind w:left="720"/>
        <w:rPr>
          <w:sz w:val="28"/>
        </w:rPr>
      </w:pPr>
      <w:r>
        <w:rPr>
          <w:sz w:val="28"/>
        </w:rPr>
        <w:t xml:space="preserve">                                           </w:t>
      </w:r>
      <w:r w:rsidR="00672197">
        <w:rPr>
          <w:sz w:val="28"/>
        </w:rPr>
        <w:t>Güterbeförderungsgewerbe</w:t>
      </w:r>
    </w:p>
    <w:p w:rsidR="00672197" w:rsidRDefault="00672197" w:rsidP="008716D5">
      <w:pPr>
        <w:pStyle w:val="Kopfzeile"/>
        <w:tabs>
          <w:tab w:val="clear" w:pos="4536"/>
          <w:tab w:val="clear" w:pos="9072"/>
        </w:tabs>
        <w:ind w:left="720"/>
        <w:jc w:val="center"/>
        <w:rPr>
          <w:sz w:val="28"/>
        </w:rPr>
      </w:pPr>
    </w:p>
    <w:p w:rsidR="00490A0B" w:rsidRDefault="00490A0B" w:rsidP="008716D5">
      <w:pPr>
        <w:pStyle w:val="Kopfzeile"/>
        <w:tabs>
          <w:tab w:val="clear" w:pos="4536"/>
          <w:tab w:val="clear" w:pos="9072"/>
        </w:tabs>
        <w:ind w:left="720"/>
        <w:jc w:val="center"/>
        <w:rPr>
          <w:sz w:val="28"/>
        </w:rPr>
      </w:pPr>
    </w:p>
    <w:p w:rsidR="00672197" w:rsidRDefault="00672197">
      <w:pPr>
        <w:numPr>
          <w:ilvl w:val="0"/>
          <w:numId w:val="23"/>
        </w:numPr>
      </w:pPr>
      <w:r>
        <w:rPr>
          <w:b/>
          <w:bCs/>
        </w:rPr>
        <w:t>Welche Arten von Geschäftsbedingungen gibt es im Güterbeförderungsgewerbe?</w:t>
      </w:r>
    </w:p>
    <w:p w:rsidR="00672197" w:rsidRDefault="00672197">
      <w:pPr>
        <w:ind w:left="1440"/>
      </w:pPr>
    </w:p>
    <w:p w:rsidR="00672197" w:rsidRDefault="00672197">
      <w:pPr>
        <w:numPr>
          <w:ilvl w:val="0"/>
          <w:numId w:val="23"/>
        </w:numPr>
      </w:pPr>
      <w:r>
        <w:rPr>
          <w:b/>
          <w:bCs/>
        </w:rPr>
        <w:t>Was versteht man unter CMR?</w:t>
      </w:r>
    </w:p>
    <w:p w:rsidR="00672197" w:rsidRDefault="00672197">
      <w:pPr>
        <w:ind w:left="1440"/>
      </w:pPr>
    </w:p>
    <w:p w:rsidR="00672197" w:rsidRDefault="00672197">
      <w:pPr>
        <w:numPr>
          <w:ilvl w:val="0"/>
          <w:numId w:val="23"/>
        </w:numPr>
      </w:pPr>
      <w:r>
        <w:rPr>
          <w:b/>
          <w:bCs/>
        </w:rPr>
        <w:t>Wofür gelten die CMR - Bestimmungen?</w:t>
      </w:r>
    </w:p>
    <w:p w:rsidR="00490A0B" w:rsidRDefault="00490A0B">
      <w:pPr>
        <w:pStyle w:val="Kopfzeile"/>
        <w:tabs>
          <w:tab w:val="clear" w:pos="4536"/>
          <w:tab w:val="clear" w:pos="9072"/>
        </w:tabs>
        <w:ind w:left="1440"/>
      </w:pPr>
    </w:p>
    <w:p w:rsidR="00672197" w:rsidRDefault="00672197">
      <w:pPr>
        <w:pStyle w:val="Kopfzeile"/>
        <w:numPr>
          <w:ilvl w:val="0"/>
          <w:numId w:val="23"/>
        </w:numPr>
        <w:tabs>
          <w:tab w:val="clear" w:pos="4536"/>
          <w:tab w:val="clear" w:pos="9072"/>
        </w:tabs>
      </w:pPr>
      <w:r>
        <w:rPr>
          <w:b/>
          <w:bCs/>
        </w:rPr>
        <w:t>Welche Verkehre unterliegen nicht den CMR- Bestimmungen?</w:t>
      </w:r>
    </w:p>
    <w:p w:rsidR="00672197" w:rsidRDefault="00672197">
      <w:pPr>
        <w:pStyle w:val="Kopfzeile"/>
        <w:tabs>
          <w:tab w:val="clear" w:pos="4536"/>
          <w:tab w:val="clear" w:pos="9072"/>
        </w:tabs>
        <w:ind w:left="1440"/>
      </w:pPr>
    </w:p>
    <w:p w:rsidR="00672197" w:rsidRDefault="00672197">
      <w:pPr>
        <w:pStyle w:val="Kopfzeile"/>
        <w:numPr>
          <w:ilvl w:val="0"/>
          <w:numId w:val="23"/>
        </w:numPr>
        <w:tabs>
          <w:tab w:val="clear" w:pos="4536"/>
          <w:tab w:val="clear" w:pos="9072"/>
        </w:tabs>
      </w:pPr>
      <w:r>
        <w:rPr>
          <w:b/>
          <w:bCs/>
        </w:rPr>
        <w:t>Wofür haftet der Frachtführer?</w:t>
      </w:r>
    </w:p>
    <w:p w:rsidR="00490A0B" w:rsidRDefault="00490A0B">
      <w:pPr>
        <w:pStyle w:val="Kopfzeile"/>
        <w:tabs>
          <w:tab w:val="clear" w:pos="4536"/>
          <w:tab w:val="clear" w:pos="9072"/>
        </w:tabs>
        <w:ind w:left="1440"/>
      </w:pPr>
    </w:p>
    <w:p w:rsidR="00672197" w:rsidRDefault="00672197">
      <w:pPr>
        <w:pStyle w:val="Kopfzeile"/>
        <w:tabs>
          <w:tab w:val="clear" w:pos="4536"/>
          <w:tab w:val="clear" w:pos="9072"/>
        </w:tabs>
        <w:ind w:left="1440"/>
      </w:pPr>
    </w:p>
    <w:p w:rsidR="00672197" w:rsidRDefault="00672197">
      <w:pPr>
        <w:pStyle w:val="Kopfzeile"/>
        <w:numPr>
          <w:ilvl w:val="0"/>
          <w:numId w:val="23"/>
        </w:numPr>
        <w:tabs>
          <w:tab w:val="clear" w:pos="4536"/>
          <w:tab w:val="clear" w:pos="9072"/>
        </w:tabs>
      </w:pPr>
      <w:r>
        <w:rPr>
          <w:b/>
          <w:bCs/>
        </w:rPr>
        <w:t>Haftet der Frachtführer unbegrenzt, oder gibt es gewisse Höchstgrenzen?</w:t>
      </w:r>
    </w:p>
    <w:p w:rsidR="00672197" w:rsidRDefault="00672197">
      <w:pPr>
        <w:pStyle w:val="Kopfzeile"/>
        <w:tabs>
          <w:tab w:val="clear" w:pos="4536"/>
          <w:tab w:val="clear" w:pos="9072"/>
        </w:tabs>
        <w:ind w:left="1380"/>
      </w:pPr>
    </w:p>
    <w:p w:rsidR="00672197" w:rsidRDefault="00672197">
      <w:pPr>
        <w:pStyle w:val="Kopfzeile"/>
        <w:numPr>
          <w:ilvl w:val="0"/>
          <w:numId w:val="23"/>
        </w:numPr>
        <w:tabs>
          <w:tab w:val="clear" w:pos="4536"/>
          <w:tab w:val="clear" w:pos="9072"/>
        </w:tabs>
      </w:pPr>
      <w:r>
        <w:rPr>
          <w:b/>
          <w:bCs/>
        </w:rPr>
        <w:t>In welcher Höhe haftet der Frachtführer bei Lieferfristüberschreitung?</w:t>
      </w:r>
    </w:p>
    <w:p w:rsidR="00490A0B" w:rsidRDefault="00490A0B">
      <w:pPr>
        <w:pStyle w:val="Kopfzeile"/>
        <w:tabs>
          <w:tab w:val="clear" w:pos="4536"/>
          <w:tab w:val="clear" w:pos="9072"/>
        </w:tabs>
        <w:ind w:left="600"/>
      </w:pPr>
    </w:p>
    <w:p w:rsidR="00490A0B" w:rsidRDefault="00490A0B">
      <w:pPr>
        <w:pStyle w:val="Kopfzeile"/>
        <w:tabs>
          <w:tab w:val="clear" w:pos="4536"/>
          <w:tab w:val="clear" w:pos="9072"/>
        </w:tabs>
        <w:ind w:left="600"/>
      </w:pPr>
    </w:p>
    <w:p w:rsidR="00490A0B" w:rsidRDefault="00490A0B">
      <w:pPr>
        <w:pStyle w:val="Kopfzeile"/>
        <w:tabs>
          <w:tab w:val="clear" w:pos="4536"/>
          <w:tab w:val="clear" w:pos="9072"/>
        </w:tabs>
        <w:ind w:left="600"/>
      </w:pPr>
    </w:p>
    <w:p w:rsidR="00490A0B" w:rsidRDefault="00490A0B">
      <w:pPr>
        <w:pStyle w:val="Kopfzeile"/>
        <w:tabs>
          <w:tab w:val="clear" w:pos="4536"/>
          <w:tab w:val="clear" w:pos="9072"/>
        </w:tabs>
        <w:ind w:left="600"/>
      </w:pPr>
    </w:p>
    <w:p w:rsidR="00490A0B" w:rsidRDefault="00490A0B">
      <w:pPr>
        <w:pStyle w:val="Kopfzeile"/>
        <w:tabs>
          <w:tab w:val="clear" w:pos="4536"/>
          <w:tab w:val="clear" w:pos="9072"/>
        </w:tabs>
        <w:ind w:left="600"/>
      </w:pPr>
    </w:p>
    <w:p w:rsidR="00490A0B" w:rsidRDefault="00490A0B">
      <w:pPr>
        <w:pStyle w:val="Kopfzeile"/>
        <w:tabs>
          <w:tab w:val="clear" w:pos="4536"/>
          <w:tab w:val="clear" w:pos="9072"/>
        </w:tabs>
        <w:ind w:left="600"/>
      </w:pPr>
    </w:p>
    <w:p w:rsidR="00490A0B" w:rsidRDefault="00490A0B">
      <w:pPr>
        <w:pStyle w:val="Kopfzeile"/>
        <w:tabs>
          <w:tab w:val="clear" w:pos="4536"/>
          <w:tab w:val="clear" w:pos="9072"/>
        </w:tabs>
        <w:ind w:left="600"/>
      </w:pPr>
    </w:p>
    <w:p w:rsidR="00672197" w:rsidRDefault="00672197">
      <w:pPr>
        <w:pStyle w:val="Kopfzeile"/>
        <w:numPr>
          <w:ilvl w:val="0"/>
          <w:numId w:val="23"/>
        </w:numPr>
        <w:tabs>
          <w:tab w:val="clear" w:pos="4536"/>
          <w:tab w:val="clear" w:pos="9072"/>
        </w:tabs>
      </w:pPr>
      <w:r>
        <w:rPr>
          <w:b/>
          <w:bCs/>
        </w:rPr>
        <w:t xml:space="preserve">Welche Gründe gibt es, dass der Frachtführer bei etwaigen Schäden von </w:t>
      </w:r>
    </w:p>
    <w:p w:rsidR="00672197" w:rsidRDefault="00672197">
      <w:pPr>
        <w:pStyle w:val="Kopfzeile"/>
        <w:tabs>
          <w:tab w:val="clear" w:pos="4536"/>
          <w:tab w:val="clear" w:pos="9072"/>
        </w:tabs>
        <w:ind w:left="720"/>
        <w:rPr>
          <w:b/>
          <w:bCs/>
        </w:rPr>
      </w:pPr>
      <w:r>
        <w:rPr>
          <w:b/>
          <w:bCs/>
        </w:rPr>
        <w:t>der Haftung befreit ist?</w:t>
      </w:r>
    </w:p>
    <w:p w:rsidR="00672197" w:rsidRDefault="00672197">
      <w:pPr>
        <w:pStyle w:val="Kopfzeile"/>
        <w:tabs>
          <w:tab w:val="clear" w:pos="4536"/>
          <w:tab w:val="clear" w:pos="9072"/>
        </w:tabs>
        <w:ind w:left="600"/>
      </w:pPr>
    </w:p>
    <w:p w:rsidR="00672197" w:rsidRDefault="00672197">
      <w:pPr>
        <w:pStyle w:val="Kopfzeile"/>
        <w:numPr>
          <w:ilvl w:val="0"/>
          <w:numId w:val="23"/>
        </w:numPr>
        <w:tabs>
          <w:tab w:val="clear" w:pos="4536"/>
          <w:tab w:val="clear" w:pos="9072"/>
        </w:tabs>
      </w:pPr>
      <w:r>
        <w:rPr>
          <w:b/>
          <w:bCs/>
        </w:rPr>
        <w:t>Welche Fristen gibt es im Reklamationsfall?</w:t>
      </w:r>
    </w:p>
    <w:p w:rsidR="00672197" w:rsidRDefault="00672197">
      <w:pPr>
        <w:pStyle w:val="Kopfzeile"/>
        <w:tabs>
          <w:tab w:val="clear" w:pos="4536"/>
          <w:tab w:val="clear" w:pos="9072"/>
        </w:tabs>
        <w:ind w:left="1320"/>
      </w:pPr>
    </w:p>
    <w:p w:rsidR="00672197" w:rsidRDefault="00672197">
      <w:pPr>
        <w:pStyle w:val="Kopfzeile"/>
        <w:numPr>
          <w:ilvl w:val="0"/>
          <w:numId w:val="23"/>
        </w:numPr>
        <w:tabs>
          <w:tab w:val="clear" w:pos="4536"/>
          <w:tab w:val="clear" w:pos="9072"/>
        </w:tabs>
      </w:pPr>
      <w:r>
        <w:rPr>
          <w:b/>
          <w:bCs/>
        </w:rPr>
        <w:t>Wie müssen Beanstandungen am CMR – Frachtbrief angeführt sein?</w:t>
      </w:r>
    </w:p>
    <w:p w:rsidR="00490A0B" w:rsidRDefault="00490A0B">
      <w:pPr>
        <w:pStyle w:val="Kopfzeile"/>
        <w:tabs>
          <w:tab w:val="clear" w:pos="4536"/>
          <w:tab w:val="clear" w:pos="9072"/>
        </w:tabs>
        <w:ind w:left="1320"/>
      </w:pPr>
    </w:p>
    <w:p w:rsidR="00672197" w:rsidRDefault="00672197">
      <w:pPr>
        <w:pStyle w:val="Kopfzeile"/>
        <w:tabs>
          <w:tab w:val="clear" w:pos="4536"/>
          <w:tab w:val="clear" w:pos="9072"/>
        </w:tabs>
        <w:ind w:left="1320"/>
      </w:pPr>
    </w:p>
    <w:p w:rsidR="00672197" w:rsidRDefault="00672197">
      <w:pPr>
        <w:pStyle w:val="Kopfzeile"/>
        <w:numPr>
          <w:ilvl w:val="0"/>
          <w:numId w:val="23"/>
        </w:numPr>
        <w:tabs>
          <w:tab w:val="clear" w:pos="4536"/>
          <w:tab w:val="clear" w:pos="9072"/>
        </w:tabs>
      </w:pPr>
      <w:r>
        <w:rPr>
          <w:b/>
          <w:bCs/>
        </w:rPr>
        <w:t>Sind mündliche Reklamationen oder nur der schriftliche Vermerk</w:t>
      </w:r>
    </w:p>
    <w:p w:rsidR="00672197" w:rsidRDefault="00672197">
      <w:pPr>
        <w:pStyle w:val="Kopfzeile"/>
        <w:tabs>
          <w:tab w:val="clear" w:pos="4536"/>
          <w:tab w:val="clear" w:pos="9072"/>
        </w:tabs>
        <w:ind w:left="720"/>
        <w:rPr>
          <w:b/>
          <w:bCs/>
        </w:rPr>
      </w:pPr>
      <w:r>
        <w:rPr>
          <w:b/>
          <w:bCs/>
        </w:rPr>
        <w:t>„Mit Vorbehalt“ rechtlich wirksam?</w:t>
      </w:r>
    </w:p>
    <w:p w:rsidR="00672197" w:rsidRDefault="00672197">
      <w:pPr>
        <w:pStyle w:val="Kopfzeile"/>
        <w:tabs>
          <w:tab w:val="clear" w:pos="4536"/>
          <w:tab w:val="clear" w:pos="9072"/>
        </w:tabs>
        <w:ind w:left="600"/>
      </w:pPr>
    </w:p>
    <w:p w:rsidR="00672197" w:rsidRDefault="00672197">
      <w:pPr>
        <w:pStyle w:val="Kopfzeile"/>
        <w:numPr>
          <w:ilvl w:val="0"/>
          <w:numId w:val="23"/>
        </w:numPr>
        <w:tabs>
          <w:tab w:val="clear" w:pos="4536"/>
          <w:tab w:val="clear" w:pos="9072"/>
        </w:tabs>
      </w:pPr>
      <w:r>
        <w:rPr>
          <w:b/>
          <w:bCs/>
        </w:rPr>
        <w:t>Wer ist      A) Für die Betriebssichere Verladung</w:t>
      </w:r>
    </w:p>
    <w:p w:rsidR="00672197" w:rsidRDefault="00672197">
      <w:pPr>
        <w:pStyle w:val="Kopfzeile"/>
        <w:tabs>
          <w:tab w:val="clear" w:pos="4536"/>
          <w:tab w:val="clear" w:pos="9072"/>
        </w:tabs>
        <w:rPr>
          <w:b/>
          <w:bCs/>
        </w:rPr>
      </w:pPr>
      <w:r>
        <w:t xml:space="preserve">                               </w:t>
      </w:r>
      <w:r>
        <w:rPr>
          <w:b/>
          <w:bCs/>
        </w:rPr>
        <w:t>B) Für die Verkehrssichere Verladung</w:t>
      </w:r>
    </w:p>
    <w:p w:rsidR="00672197" w:rsidRDefault="00672197">
      <w:pPr>
        <w:pStyle w:val="Kopfzeile"/>
        <w:tabs>
          <w:tab w:val="clear" w:pos="4536"/>
          <w:tab w:val="clear" w:pos="9072"/>
        </w:tabs>
        <w:rPr>
          <w:b/>
          <w:bCs/>
        </w:rPr>
      </w:pPr>
      <w:r>
        <w:rPr>
          <w:b/>
          <w:bCs/>
        </w:rPr>
        <w:t xml:space="preserve">                                    am LKW verantwortlich?</w:t>
      </w:r>
    </w:p>
    <w:p w:rsidR="00490A0B" w:rsidRDefault="00490A0B" w:rsidP="009A2A79">
      <w:pPr>
        <w:pStyle w:val="Kopfzeile"/>
        <w:tabs>
          <w:tab w:val="clear" w:pos="4536"/>
          <w:tab w:val="clear" w:pos="9072"/>
        </w:tabs>
        <w:ind w:left="600"/>
        <w:rPr>
          <w:b/>
          <w:bCs/>
        </w:rPr>
      </w:pPr>
    </w:p>
    <w:p w:rsidR="00672197" w:rsidRDefault="00672197">
      <w:pPr>
        <w:pStyle w:val="Kopfzeile"/>
        <w:tabs>
          <w:tab w:val="clear" w:pos="4536"/>
          <w:tab w:val="clear" w:pos="9072"/>
        </w:tabs>
        <w:ind w:left="600"/>
        <w:rPr>
          <w:b/>
          <w:bCs/>
        </w:rPr>
      </w:pPr>
    </w:p>
    <w:p w:rsidR="00672197" w:rsidRDefault="00672197">
      <w:pPr>
        <w:pStyle w:val="Kopfzeile"/>
        <w:numPr>
          <w:ilvl w:val="0"/>
          <w:numId w:val="23"/>
        </w:numPr>
        <w:tabs>
          <w:tab w:val="clear" w:pos="4536"/>
          <w:tab w:val="clear" w:pos="9072"/>
        </w:tabs>
      </w:pPr>
      <w:r>
        <w:rPr>
          <w:b/>
          <w:bCs/>
        </w:rPr>
        <w:t>Was bedeutet verkehrssichere Ladung?</w:t>
      </w:r>
    </w:p>
    <w:p w:rsidR="00490A0B" w:rsidRDefault="00490A0B" w:rsidP="00490A0B">
      <w:pPr>
        <w:pStyle w:val="Kopfzeile"/>
        <w:tabs>
          <w:tab w:val="clear" w:pos="4536"/>
          <w:tab w:val="clear" w:pos="9072"/>
        </w:tabs>
        <w:ind w:left="600"/>
      </w:pPr>
    </w:p>
    <w:p w:rsidR="00672197" w:rsidRDefault="00672197">
      <w:pPr>
        <w:pStyle w:val="Kopfzeile"/>
        <w:tabs>
          <w:tab w:val="clear" w:pos="4536"/>
          <w:tab w:val="clear" w:pos="9072"/>
        </w:tabs>
        <w:ind w:left="600"/>
      </w:pPr>
    </w:p>
    <w:p w:rsidR="009A2A79" w:rsidRDefault="009A2A79">
      <w:pPr>
        <w:pStyle w:val="Kopfzeile"/>
        <w:tabs>
          <w:tab w:val="clear" w:pos="4536"/>
          <w:tab w:val="clear" w:pos="9072"/>
        </w:tabs>
        <w:ind w:left="600"/>
      </w:pPr>
    </w:p>
    <w:p w:rsidR="00672197" w:rsidRDefault="00672197">
      <w:pPr>
        <w:pStyle w:val="Kopfzeile"/>
        <w:numPr>
          <w:ilvl w:val="0"/>
          <w:numId w:val="23"/>
        </w:numPr>
        <w:tabs>
          <w:tab w:val="clear" w:pos="4536"/>
          <w:tab w:val="clear" w:pos="9072"/>
        </w:tabs>
      </w:pPr>
      <w:r>
        <w:rPr>
          <w:b/>
          <w:bCs/>
        </w:rPr>
        <w:t xml:space="preserve">Wann haftet der Frachtführer für Schäden, die bei der </w:t>
      </w:r>
      <w:proofErr w:type="spellStart"/>
      <w:r>
        <w:rPr>
          <w:b/>
          <w:bCs/>
        </w:rPr>
        <w:t>Be</w:t>
      </w:r>
      <w:proofErr w:type="spellEnd"/>
      <w:r>
        <w:rPr>
          <w:b/>
          <w:bCs/>
        </w:rPr>
        <w:t>- oder Entladung entstehen?</w:t>
      </w:r>
    </w:p>
    <w:p w:rsidR="00490A0B" w:rsidRDefault="00490A0B"/>
    <w:p w:rsidR="00672197" w:rsidRDefault="00672197">
      <w:pPr>
        <w:rPr>
          <w:b/>
          <w:bCs/>
        </w:rPr>
      </w:pPr>
    </w:p>
    <w:p w:rsidR="00672197" w:rsidRDefault="00672197">
      <w:pPr>
        <w:pStyle w:val="Kopfzeile"/>
        <w:tabs>
          <w:tab w:val="clear" w:pos="4536"/>
          <w:tab w:val="clear" w:pos="9072"/>
        </w:tabs>
        <w:rPr>
          <w:b/>
          <w:bCs/>
        </w:rPr>
      </w:pPr>
      <w:r>
        <w:rPr>
          <w:b/>
          <w:bCs/>
        </w:rPr>
        <w:t xml:space="preserve">         B)   Haftet er auch bei Mithilfe?</w:t>
      </w:r>
    </w:p>
    <w:p w:rsidR="00490A0B" w:rsidRDefault="00490A0B" w:rsidP="00490A0B">
      <w:pPr>
        <w:pStyle w:val="Kopfzeile"/>
        <w:tabs>
          <w:tab w:val="clear" w:pos="4536"/>
          <w:tab w:val="clear" w:pos="9072"/>
        </w:tabs>
        <w:ind w:left="600"/>
      </w:pPr>
    </w:p>
    <w:p w:rsidR="00672197" w:rsidRDefault="00672197">
      <w:pPr>
        <w:pStyle w:val="Kopfzeile"/>
        <w:tabs>
          <w:tab w:val="clear" w:pos="4536"/>
          <w:tab w:val="clear" w:pos="9072"/>
        </w:tabs>
        <w:ind w:left="600"/>
      </w:pPr>
    </w:p>
    <w:p w:rsidR="00672197" w:rsidRDefault="00672197">
      <w:pPr>
        <w:pStyle w:val="Kopfzeile"/>
        <w:numPr>
          <w:ilvl w:val="0"/>
          <w:numId w:val="23"/>
        </w:numPr>
        <w:tabs>
          <w:tab w:val="clear" w:pos="4536"/>
          <w:tab w:val="clear" w:pos="9072"/>
        </w:tabs>
      </w:pPr>
      <w:r>
        <w:rPr>
          <w:b/>
          <w:bCs/>
        </w:rPr>
        <w:t>Wann verfallen die Haftungsansprüche- Gemä</w:t>
      </w:r>
      <w:r w:rsidR="009A2A79">
        <w:rPr>
          <w:b/>
          <w:bCs/>
        </w:rPr>
        <w:t>ß</w:t>
      </w:r>
      <w:r>
        <w:rPr>
          <w:b/>
          <w:bCs/>
        </w:rPr>
        <w:t xml:space="preserve"> CMR?</w:t>
      </w:r>
    </w:p>
    <w:p w:rsidR="00490A0B" w:rsidRDefault="00490A0B" w:rsidP="00490A0B">
      <w:pPr>
        <w:pStyle w:val="Kopfzeile"/>
        <w:tabs>
          <w:tab w:val="clear" w:pos="4536"/>
          <w:tab w:val="clear" w:pos="9072"/>
        </w:tabs>
        <w:ind w:left="600"/>
      </w:pPr>
    </w:p>
    <w:p w:rsidR="00672197" w:rsidRDefault="00672197">
      <w:pPr>
        <w:pStyle w:val="Kopfzeile"/>
        <w:tabs>
          <w:tab w:val="clear" w:pos="4536"/>
          <w:tab w:val="clear" w:pos="9072"/>
        </w:tabs>
        <w:ind w:left="600"/>
      </w:pPr>
    </w:p>
    <w:p w:rsidR="00672197" w:rsidRDefault="00672197">
      <w:pPr>
        <w:pStyle w:val="Kopfzeile"/>
        <w:numPr>
          <w:ilvl w:val="0"/>
          <w:numId w:val="23"/>
        </w:numPr>
        <w:tabs>
          <w:tab w:val="clear" w:pos="4536"/>
          <w:tab w:val="clear" w:pos="9072"/>
        </w:tabs>
      </w:pPr>
      <w:r>
        <w:rPr>
          <w:b/>
          <w:bCs/>
        </w:rPr>
        <w:t>Welche Schadenersatzansprüche bzw. Schäden sind in der Frachtführerhaftpflicht-</w:t>
      </w:r>
    </w:p>
    <w:p w:rsidR="00672197" w:rsidRDefault="00672197">
      <w:pPr>
        <w:pStyle w:val="Kopfzeile"/>
        <w:tabs>
          <w:tab w:val="clear" w:pos="4536"/>
          <w:tab w:val="clear" w:pos="9072"/>
        </w:tabs>
        <w:ind w:left="720"/>
        <w:rPr>
          <w:b/>
          <w:bCs/>
        </w:rPr>
      </w:pPr>
      <w:r>
        <w:rPr>
          <w:b/>
          <w:bCs/>
        </w:rPr>
        <w:t>Versicherung (CMR – Versicherung) von der Ersatzpflicht ausgeschlossen?</w:t>
      </w:r>
    </w:p>
    <w:p w:rsidR="00672197" w:rsidRDefault="00672197" w:rsidP="00490A0B">
      <w:pPr>
        <w:pStyle w:val="Kopfzeile"/>
        <w:tabs>
          <w:tab w:val="clear" w:pos="4536"/>
          <w:tab w:val="clear" w:pos="9072"/>
        </w:tabs>
        <w:rPr>
          <w:b/>
          <w:bCs/>
        </w:rPr>
      </w:pPr>
    </w:p>
    <w:p w:rsidR="00672197" w:rsidRDefault="00672197">
      <w:pPr>
        <w:pStyle w:val="Kopfzeile"/>
        <w:tabs>
          <w:tab w:val="clear" w:pos="4536"/>
          <w:tab w:val="clear" w:pos="9072"/>
        </w:tabs>
        <w:ind w:left="720"/>
        <w:rPr>
          <w:b/>
          <w:bCs/>
        </w:rPr>
      </w:pPr>
    </w:p>
    <w:p w:rsidR="00672197" w:rsidRDefault="00672197">
      <w:pPr>
        <w:pStyle w:val="Kopfzeile"/>
        <w:numPr>
          <w:ilvl w:val="0"/>
          <w:numId w:val="23"/>
        </w:numPr>
        <w:tabs>
          <w:tab w:val="clear" w:pos="4536"/>
          <w:tab w:val="clear" w:pos="9072"/>
        </w:tabs>
      </w:pPr>
      <w:r>
        <w:rPr>
          <w:b/>
          <w:bCs/>
        </w:rPr>
        <w:t xml:space="preserve">Welche Voraussetzungen müssen seitens des Versicherungsnehmers geschaffen sein </w:t>
      </w:r>
    </w:p>
    <w:p w:rsidR="00672197" w:rsidRDefault="00672197">
      <w:pPr>
        <w:pStyle w:val="Kopfzeile"/>
        <w:tabs>
          <w:tab w:val="clear" w:pos="4536"/>
          <w:tab w:val="clear" w:pos="9072"/>
        </w:tabs>
        <w:ind w:left="720"/>
        <w:rPr>
          <w:b/>
          <w:bCs/>
        </w:rPr>
      </w:pPr>
      <w:r>
        <w:rPr>
          <w:b/>
          <w:bCs/>
        </w:rPr>
        <w:t>oder  werden – um einen Haftungsausschluss zu verhindern?</w:t>
      </w:r>
    </w:p>
    <w:p w:rsidR="00672197" w:rsidRDefault="00672197">
      <w:pPr>
        <w:pStyle w:val="Kopfzeile"/>
        <w:tabs>
          <w:tab w:val="clear" w:pos="4536"/>
          <w:tab w:val="clear" w:pos="9072"/>
        </w:tabs>
        <w:ind w:left="1440"/>
      </w:pPr>
    </w:p>
    <w:p w:rsidR="00672197" w:rsidRPr="00BC4394" w:rsidRDefault="00672197" w:rsidP="00BC4394">
      <w:pPr>
        <w:pStyle w:val="Kopfzeile"/>
        <w:tabs>
          <w:tab w:val="clear" w:pos="4536"/>
          <w:tab w:val="clear" w:pos="9072"/>
        </w:tabs>
        <w:rPr>
          <w:b/>
          <w:bCs/>
        </w:rPr>
      </w:pPr>
      <w:r>
        <w:t xml:space="preserve">    17B) </w:t>
      </w:r>
      <w:r>
        <w:rPr>
          <w:b/>
          <w:bCs/>
        </w:rPr>
        <w:t>Welche Folgen hat die Nichteinhaltung o. a. Beispiels?</w:t>
      </w:r>
    </w:p>
    <w:p w:rsidR="00672197" w:rsidRDefault="00672197">
      <w:pPr>
        <w:pStyle w:val="Kopfzeile"/>
        <w:tabs>
          <w:tab w:val="clear" w:pos="4536"/>
          <w:tab w:val="clear" w:pos="9072"/>
        </w:tabs>
        <w:ind w:left="780"/>
      </w:pPr>
    </w:p>
    <w:p w:rsidR="00672197" w:rsidRDefault="00672197">
      <w:pPr>
        <w:pStyle w:val="Kopfzeile"/>
        <w:tabs>
          <w:tab w:val="clear" w:pos="4536"/>
          <w:tab w:val="clear" w:pos="9072"/>
        </w:tabs>
        <w:ind w:left="780"/>
      </w:pPr>
    </w:p>
    <w:p w:rsidR="00672197" w:rsidRDefault="00672197">
      <w:pPr>
        <w:pStyle w:val="Kopfzeile"/>
        <w:tabs>
          <w:tab w:val="clear" w:pos="4536"/>
          <w:tab w:val="clear" w:pos="9072"/>
        </w:tabs>
        <w:ind w:left="780"/>
      </w:pPr>
    </w:p>
    <w:p w:rsidR="0057325F" w:rsidRDefault="0057325F" w:rsidP="0057325F">
      <w:pPr>
        <w:pStyle w:val="Kopfzeile"/>
        <w:tabs>
          <w:tab w:val="clear" w:pos="4536"/>
          <w:tab w:val="clear" w:pos="9072"/>
        </w:tabs>
      </w:pPr>
    </w:p>
    <w:p w:rsidR="0057325F" w:rsidRDefault="0057325F" w:rsidP="0057325F">
      <w:pPr>
        <w:pStyle w:val="Kopfzeile"/>
        <w:tabs>
          <w:tab w:val="clear" w:pos="4536"/>
          <w:tab w:val="clear" w:pos="9072"/>
        </w:tabs>
      </w:pPr>
    </w:p>
    <w:p w:rsidR="00672197" w:rsidRDefault="00672197">
      <w:pPr>
        <w:pStyle w:val="berschrift4"/>
      </w:pPr>
      <w:r>
        <w:t>Grenzüberschreitender Verkehr</w:t>
      </w:r>
    </w:p>
    <w:p w:rsidR="00672197" w:rsidRDefault="00672197">
      <w:pPr>
        <w:pStyle w:val="Kopfzeile"/>
        <w:tabs>
          <w:tab w:val="clear" w:pos="4536"/>
          <w:tab w:val="clear" w:pos="9072"/>
        </w:tabs>
        <w:ind w:left="780"/>
      </w:pPr>
    </w:p>
    <w:p w:rsidR="00672197" w:rsidRDefault="00672197">
      <w:pPr>
        <w:pStyle w:val="Kopfzeile"/>
        <w:tabs>
          <w:tab w:val="clear" w:pos="4536"/>
          <w:tab w:val="clear" w:pos="9072"/>
        </w:tabs>
        <w:ind w:left="780"/>
      </w:pPr>
    </w:p>
    <w:p w:rsidR="00672197" w:rsidRDefault="00672197">
      <w:pPr>
        <w:pStyle w:val="Kopfzeile"/>
        <w:numPr>
          <w:ilvl w:val="0"/>
          <w:numId w:val="34"/>
        </w:numPr>
        <w:tabs>
          <w:tab w:val="clear" w:pos="4536"/>
          <w:tab w:val="clear" w:pos="9072"/>
        </w:tabs>
      </w:pPr>
      <w:r>
        <w:rPr>
          <w:b/>
          <w:bCs/>
        </w:rPr>
        <w:t>Was versteht man unter Transitverkehr?</w:t>
      </w:r>
    </w:p>
    <w:p w:rsidR="00672197" w:rsidRDefault="00672197">
      <w:pPr>
        <w:pStyle w:val="Kopfzeile"/>
        <w:numPr>
          <w:ilvl w:val="0"/>
          <w:numId w:val="34"/>
        </w:numPr>
        <w:tabs>
          <w:tab w:val="clear" w:pos="4536"/>
          <w:tab w:val="clear" w:pos="9072"/>
        </w:tabs>
      </w:pPr>
      <w:r>
        <w:rPr>
          <w:b/>
          <w:bCs/>
        </w:rPr>
        <w:t>Gibt es Einschränkungen für in- und Ausländische LKW`S in Österreich?</w:t>
      </w:r>
    </w:p>
    <w:p w:rsidR="00672197" w:rsidRDefault="00672197">
      <w:pPr>
        <w:pStyle w:val="Kopfzeile"/>
        <w:tabs>
          <w:tab w:val="clear" w:pos="4536"/>
          <w:tab w:val="clear" w:pos="9072"/>
        </w:tabs>
        <w:ind w:left="1380"/>
      </w:pPr>
    </w:p>
    <w:p w:rsidR="00672197" w:rsidRDefault="00672197">
      <w:pPr>
        <w:rPr>
          <w:b/>
          <w:bCs/>
        </w:rPr>
      </w:pPr>
      <w:r>
        <w:t xml:space="preserve">            </w:t>
      </w:r>
      <w:r>
        <w:rPr>
          <w:b/>
          <w:bCs/>
        </w:rPr>
        <w:t>Ferienreiseverbot:</w:t>
      </w:r>
    </w:p>
    <w:p w:rsidR="00672197" w:rsidRDefault="00672197">
      <w:pPr>
        <w:rPr>
          <w:b/>
          <w:bCs/>
        </w:rPr>
      </w:pPr>
      <w:r>
        <w:rPr>
          <w:b/>
          <w:bCs/>
        </w:rPr>
        <w:t xml:space="preserve">            </w:t>
      </w:r>
    </w:p>
    <w:p w:rsidR="00672197" w:rsidRDefault="00672197"/>
    <w:p w:rsidR="00672197" w:rsidRDefault="00672197">
      <w:r>
        <w:t xml:space="preserve">            </w:t>
      </w:r>
    </w:p>
    <w:p w:rsidR="00672197" w:rsidRDefault="00672197"/>
    <w:p w:rsidR="00672197" w:rsidRPr="00E82D79" w:rsidRDefault="00672197">
      <w:pPr>
        <w:rPr>
          <w:b/>
        </w:rPr>
      </w:pPr>
      <w:r>
        <w:t xml:space="preserve">            </w:t>
      </w:r>
      <w:r w:rsidRPr="00490A0B">
        <w:rPr>
          <w:b/>
        </w:rPr>
        <w:t>Fahrverbote stehen in der Ferienreiseverordnung (BGBI).</w:t>
      </w:r>
    </w:p>
    <w:p w:rsidR="00672197" w:rsidRDefault="00672197"/>
    <w:p w:rsidR="00672197" w:rsidRDefault="00672197">
      <w:pPr>
        <w:numPr>
          <w:ilvl w:val="0"/>
          <w:numId w:val="34"/>
        </w:numPr>
      </w:pPr>
      <w:r>
        <w:rPr>
          <w:b/>
          <w:bCs/>
        </w:rPr>
        <w:t xml:space="preserve">Mit welchen </w:t>
      </w:r>
      <w:proofErr w:type="spellStart"/>
      <w:r>
        <w:rPr>
          <w:b/>
          <w:bCs/>
        </w:rPr>
        <w:t>Lkw`s</w:t>
      </w:r>
      <w:proofErr w:type="spellEnd"/>
      <w:r>
        <w:rPr>
          <w:b/>
          <w:bCs/>
        </w:rPr>
        <w:t xml:space="preserve"> darf in der Nacht gefahren werden?</w:t>
      </w:r>
    </w:p>
    <w:p w:rsidR="00672197" w:rsidRDefault="00672197">
      <w:pPr>
        <w:ind w:left="660"/>
      </w:pPr>
    </w:p>
    <w:p w:rsidR="00672197" w:rsidRDefault="00672197">
      <w:pPr>
        <w:numPr>
          <w:ilvl w:val="0"/>
          <w:numId w:val="34"/>
        </w:numPr>
      </w:pPr>
      <w:r>
        <w:rPr>
          <w:b/>
          <w:bCs/>
        </w:rPr>
        <w:t xml:space="preserve">Welcher LKW ist </w:t>
      </w:r>
      <w:proofErr w:type="spellStart"/>
      <w:r>
        <w:rPr>
          <w:b/>
          <w:bCs/>
        </w:rPr>
        <w:t>lärmarm</w:t>
      </w:r>
      <w:proofErr w:type="spellEnd"/>
      <w:r>
        <w:rPr>
          <w:b/>
          <w:bCs/>
        </w:rPr>
        <w:t xml:space="preserve"> und wie muss er gekennzeichnet sein?</w:t>
      </w:r>
    </w:p>
    <w:p w:rsidR="00672197" w:rsidRDefault="00672197">
      <w:pPr>
        <w:ind w:left="1380"/>
      </w:pPr>
    </w:p>
    <w:p w:rsidR="00672197" w:rsidRDefault="00672197">
      <w:pPr>
        <w:ind w:left="660"/>
      </w:pPr>
    </w:p>
    <w:p w:rsidR="00672197" w:rsidRDefault="00672197">
      <w:pPr>
        <w:numPr>
          <w:ilvl w:val="0"/>
          <w:numId w:val="34"/>
        </w:numPr>
      </w:pPr>
      <w:r>
        <w:rPr>
          <w:b/>
          <w:bCs/>
        </w:rPr>
        <w:t>Muss das „FLÜSTERZERTIFIKAT“ im LKW mitgeführt werden?</w:t>
      </w:r>
    </w:p>
    <w:p w:rsidR="00672197" w:rsidRDefault="00672197" w:rsidP="00490A0B">
      <w:pPr>
        <w:ind w:left="1020"/>
        <w:rPr>
          <w:b/>
          <w:bCs/>
        </w:rPr>
      </w:pPr>
    </w:p>
    <w:p w:rsidR="00672197" w:rsidRDefault="00672197">
      <w:pPr>
        <w:numPr>
          <w:ilvl w:val="0"/>
          <w:numId w:val="34"/>
        </w:numPr>
      </w:pPr>
      <w:r>
        <w:rPr>
          <w:b/>
          <w:bCs/>
        </w:rPr>
        <w:t>Was ist Kabotage?</w:t>
      </w:r>
    </w:p>
    <w:p w:rsidR="00672197" w:rsidRDefault="00672197">
      <w:pPr>
        <w:ind w:left="600"/>
      </w:pPr>
    </w:p>
    <w:p w:rsidR="00672197" w:rsidRDefault="00672197">
      <w:pPr>
        <w:ind w:left="600"/>
      </w:pPr>
    </w:p>
    <w:p w:rsidR="00672197" w:rsidRDefault="00672197">
      <w:pPr>
        <w:numPr>
          <w:ilvl w:val="0"/>
          <w:numId w:val="34"/>
        </w:numPr>
      </w:pPr>
      <w:r>
        <w:rPr>
          <w:b/>
          <w:bCs/>
        </w:rPr>
        <w:t>Ist Kabotage in Österreich zugelassen?</w:t>
      </w:r>
    </w:p>
    <w:p w:rsidR="00490A0B" w:rsidRDefault="00490A0B" w:rsidP="00490A0B"/>
    <w:p w:rsidR="00672197" w:rsidRDefault="00672197">
      <w:pPr>
        <w:ind w:left="600"/>
      </w:pPr>
    </w:p>
    <w:p w:rsidR="00672197" w:rsidRDefault="00672197">
      <w:pPr>
        <w:numPr>
          <w:ilvl w:val="0"/>
          <w:numId w:val="34"/>
        </w:numPr>
      </w:pPr>
      <w:r>
        <w:rPr>
          <w:b/>
          <w:bCs/>
        </w:rPr>
        <w:t>Gibt es die Möglichkeit einen Drittlandverkehr durchzuführen?</w:t>
      </w:r>
    </w:p>
    <w:p w:rsidR="0077229E" w:rsidRDefault="0077229E">
      <w:pPr>
        <w:ind w:left="600"/>
      </w:pPr>
    </w:p>
    <w:p w:rsidR="0077229E" w:rsidRDefault="0077229E">
      <w:pPr>
        <w:ind w:left="600"/>
      </w:pPr>
    </w:p>
    <w:p w:rsidR="00672197" w:rsidRDefault="00672197">
      <w:pPr>
        <w:numPr>
          <w:ilvl w:val="0"/>
          <w:numId w:val="34"/>
        </w:numPr>
      </w:pPr>
      <w:r>
        <w:rPr>
          <w:b/>
          <w:bCs/>
        </w:rPr>
        <w:t>Welche Staaten gehören der CEMT an?</w:t>
      </w:r>
    </w:p>
    <w:p w:rsidR="00672197" w:rsidRDefault="00672197">
      <w:pPr>
        <w:numPr>
          <w:ilvl w:val="0"/>
          <w:numId w:val="37"/>
        </w:numPr>
      </w:pPr>
      <w:r>
        <w:rPr>
          <w:b/>
          <w:bCs/>
        </w:rPr>
        <w:t>Vorteil der CEMT- Genehmigung?</w:t>
      </w:r>
    </w:p>
    <w:p w:rsidR="00672197" w:rsidRDefault="00672197">
      <w:pPr>
        <w:numPr>
          <w:ilvl w:val="0"/>
          <w:numId w:val="34"/>
        </w:numPr>
      </w:pPr>
      <w:r>
        <w:rPr>
          <w:b/>
          <w:bCs/>
        </w:rPr>
        <w:t>Was braucht man für Transporte ins Ausland?</w:t>
      </w:r>
    </w:p>
    <w:p w:rsidR="0057325F" w:rsidRPr="0057325F" w:rsidRDefault="0057325F" w:rsidP="00490A0B"/>
    <w:p w:rsidR="00672197" w:rsidRDefault="0057325F" w:rsidP="0057325F">
      <w:pPr>
        <w:numPr>
          <w:ilvl w:val="0"/>
          <w:numId w:val="34"/>
        </w:numPr>
      </w:pPr>
      <w:r>
        <w:rPr>
          <w:b/>
          <w:bCs/>
        </w:rPr>
        <w:t>G</w:t>
      </w:r>
      <w:r w:rsidR="00672197">
        <w:rPr>
          <w:b/>
          <w:bCs/>
        </w:rPr>
        <w:t>ibt es Transportgüter für welche man keine Transportgenehmigung benötigt?</w:t>
      </w:r>
    </w:p>
    <w:p w:rsidR="00672197" w:rsidRDefault="00672197">
      <w:pPr>
        <w:ind w:left="600"/>
      </w:pPr>
    </w:p>
    <w:p w:rsidR="00672197" w:rsidRDefault="00672197">
      <w:pPr>
        <w:numPr>
          <w:ilvl w:val="0"/>
          <w:numId w:val="34"/>
        </w:numPr>
      </w:pPr>
      <w:r>
        <w:rPr>
          <w:b/>
          <w:bCs/>
        </w:rPr>
        <w:t>Was ist bei Transporten mitzuführen?</w:t>
      </w:r>
    </w:p>
    <w:p w:rsidR="00672197" w:rsidRDefault="00672197">
      <w:pPr>
        <w:ind w:left="1320"/>
      </w:pPr>
    </w:p>
    <w:p w:rsidR="00672197" w:rsidRDefault="00672197">
      <w:pPr>
        <w:numPr>
          <w:ilvl w:val="0"/>
          <w:numId w:val="34"/>
        </w:numPr>
      </w:pPr>
      <w:r>
        <w:rPr>
          <w:b/>
          <w:bCs/>
        </w:rPr>
        <w:t>Sie hatten im Ausland eine Panne und lassen eine Reparatur am KFZ durchführen.</w:t>
      </w:r>
    </w:p>
    <w:p w:rsidR="00672197" w:rsidRDefault="00672197">
      <w:pPr>
        <w:pStyle w:val="berschrift1"/>
      </w:pPr>
      <w:r>
        <w:t>Ist dies Zollpflichtig?</w:t>
      </w:r>
    </w:p>
    <w:p w:rsidR="00672197" w:rsidRDefault="00672197" w:rsidP="006704EB">
      <w:pPr>
        <w:ind w:left="600"/>
      </w:pPr>
      <w:r>
        <w:t>.</w:t>
      </w:r>
    </w:p>
    <w:p w:rsidR="00672197" w:rsidRDefault="00672197">
      <w:pPr>
        <w:numPr>
          <w:ilvl w:val="0"/>
          <w:numId w:val="34"/>
        </w:numPr>
      </w:pPr>
      <w:r>
        <w:rPr>
          <w:b/>
          <w:bCs/>
        </w:rPr>
        <w:t>Wie ist das Vorgehen bei einer Reparatur im Ausland?</w:t>
      </w:r>
    </w:p>
    <w:p w:rsidR="00672197" w:rsidRDefault="00672197">
      <w:pPr>
        <w:ind w:left="600"/>
      </w:pPr>
    </w:p>
    <w:p w:rsidR="00672197" w:rsidRDefault="00672197" w:rsidP="00E371D9">
      <w:pPr>
        <w:numPr>
          <w:ilvl w:val="0"/>
          <w:numId w:val="34"/>
        </w:numPr>
      </w:pPr>
      <w:r>
        <w:rPr>
          <w:b/>
          <w:bCs/>
        </w:rPr>
        <w:t>Was benötigt man dazu?</w:t>
      </w:r>
    </w:p>
    <w:p w:rsidR="00672197" w:rsidRDefault="00672197">
      <w:pPr>
        <w:ind w:left="600"/>
      </w:pPr>
    </w:p>
    <w:p w:rsidR="00672197" w:rsidRDefault="00672197">
      <w:pPr>
        <w:numPr>
          <w:ilvl w:val="0"/>
          <w:numId w:val="34"/>
        </w:numPr>
      </w:pPr>
      <w:r>
        <w:rPr>
          <w:b/>
          <w:bCs/>
        </w:rPr>
        <w:t>Was ist ein CARNET DE PASSAGE (</w:t>
      </w:r>
      <w:proofErr w:type="gramStart"/>
      <w:r>
        <w:rPr>
          <w:b/>
          <w:bCs/>
        </w:rPr>
        <w:t>C</w:t>
      </w:r>
      <w:r w:rsidR="0057325F">
        <w:rPr>
          <w:b/>
          <w:bCs/>
        </w:rPr>
        <w:t xml:space="preserve">DP </w:t>
      </w:r>
      <w:r>
        <w:rPr>
          <w:b/>
          <w:bCs/>
        </w:rPr>
        <w:t>)</w:t>
      </w:r>
      <w:proofErr w:type="gramEnd"/>
      <w:r>
        <w:rPr>
          <w:b/>
          <w:bCs/>
        </w:rPr>
        <w:t>?</w:t>
      </w:r>
    </w:p>
    <w:p w:rsidR="00672197" w:rsidRDefault="00672197">
      <w:pPr>
        <w:ind w:left="1320"/>
      </w:pPr>
    </w:p>
    <w:p w:rsidR="00672197" w:rsidRDefault="00672197">
      <w:pPr>
        <w:ind w:left="1320"/>
      </w:pPr>
    </w:p>
    <w:p w:rsidR="00672197" w:rsidRDefault="00672197">
      <w:pPr>
        <w:numPr>
          <w:ilvl w:val="0"/>
          <w:numId w:val="34"/>
        </w:numPr>
      </w:pPr>
      <w:r>
        <w:rPr>
          <w:b/>
          <w:bCs/>
        </w:rPr>
        <w:t>Was ist AETR und was beinhalten sie?</w:t>
      </w:r>
    </w:p>
    <w:p w:rsidR="00672197" w:rsidRDefault="00672197">
      <w:pPr>
        <w:numPr>
          <w:ilvl w:val="0"/>
          <w:numId w:val="34"/>
        </w:numPr>
      </w:pPr>
      <w:r>
        <w:rPr>
          <w:b/>
          <w:bCs/>
        </w:rPr>
        <w:t xml:space="preserve">Was ist </w:t>
      </w:r>
      <w:proofErr w:type="gramStart"/>
      <w:r>
        <w:rPr>
          <w:b/>
          <w:bCs/>
        </w:rPr>
        <w:t>ADR ?</w:t>
      </w:r>
      <w:proofErr w:type="gramEnd"/>
    </w:p>
    <w:p w:rsidR="00672197" w:rsidRDefault="00672197">
      <w:pPr>
        <w:numPr>
          <w:ilvl w:val="0"/>
          <w:numId w:val="34"/>
        </w:numPr>
      </w:pPr>
      <w:r>
        <w:rPr>
          <w:b/>
          <w:bCs/>
        </w:rPr>
        <w:t xml:space="preserve">Was ist </w:t>
      </w:r>
      <w:proofErr w:type="gramStart"/>
      <w:r>
        <w:rPr>
          <w:b/>
          <w:bCs/>
        </w:rPr>
        <w:t>ATP ?</w:t>
      </w:r>
      <w:proofErr w:type="gramEnd"/>
    </w:p>
    <w:p w:rsidR="00672197" w:rsidRDefault="00672197">
      <w:pPr>
        <w:ind w:left="1320"/>
      </w:pPr>
    </w:p>
    <w:p w:rsidR="0057325F" w:rsidRDefault="0057325F" w:rsidP="0057325F"/>
    <w:p w:rsidR="0057325F" w:rsidRPr="0057325F" w:rsidRDefault="0057325F" w:rsidP="0057325F"/>
    <w:p w:rsidR="00672197" w:rsidRDefault="00672197">
      <w:pPr>
        <w:numPr>
          <w:ilvl w:val="0"/>
          <w:numId w:val="34"/>
        </w:numPr>
      </w:pPr>
      <w:r>
        <w:rPr>
          <w:b/>
          <w:bCs/>
        </w:rPr>
        <w:t>Welche Lebensmittel sind im ATP- Übereinkommen erfasst?</w:t>
      </w:r>
    </w:p>
    <w:p w:rsidR="00672197" w:rsidRDefault="00672197">
      <w:pPr>
        <w:ind w:left="1320"/>
      </w:pPr>
    </w:p>
    <w:p w:rsidR="00672197" w:rsidRDefault="00672197">
      <w:pPr>
        <w:numPr>
          <w:ilvl w:val="0"/>
          <w:numId w:val="34"/>
        </w:numPr>
      </w:pPr>
      <w:r>
        <w:rPr>
          <w:b/>
          <w:bCs/>
        </w:rPr>
        <w:t xml:space="preserve">Wie lange darf die Beförderungsdauer laut ATP </w:t>
      </w:r>
      <w:proofErr w:type="gramStart"/>
      <w:r>
        <w:rPr>
          <w:b/>
          <w:bCs/>
        </w:rPr>
        <w:t>sein ?</w:t>
      </w:r>
      <w:proofErr w:type="gramEnd"/>
    </w:p>
    <w:p w:rsidR="00672197" w:rsidRDefault="00672197">
      <w:pPr>
        <w:ind w:left="600"/>
      </w:pPr>
    </w:p>
    <w:p w:rsidR="00672197" w:rsidRDefault="00672197">
      <w:pPr>
        <w:numPr>
          <w:ilvl w:val="0"/>
          <w:numId w:val="34"/>
        </w:numPr>
      </w:pPr>
      <w:r>
        <w:rPr>
          <w:b/>
          <w:bCs/>
        </w:rPr>
        <w:t>Was ist laut ATP bei einem derartigen Fahrzeug mitzuführen?</w:t>
      </w:r>
    </w:p>
    <w:p w:rsidR="00672197" w:rsidRDefault="00672197">
      <w:pPr>
        <w:ind w:left="1320"/>
      </w:pPr>
    </w:p>
    <w:p w:rsidR="00672197" w:rsidRDefault="00672197">
      <w:pPr>
        <w:numPr>
          <w:ilvl w:val="0"/>
          <w:numId w:val="34"/>
        </w:numPr>
      </w:pPr>
      <w:r>
        <w:rPr>
          <w:b/>
          <w:bCs/>
        </w:rPr>
        <w:t>Wie werden ATP- Fahrzeuge bewertet?</w:t>
      </w:r>
    </w:p>
    <w:p w:rsidR="00672197" w:rsidRDefault="00672197"/>
    <w:p w:rsidR="00672197" w:rsidRDefault="00672197">
      <w:pPr>
        <w:numPr>
          <w:ilvl w:val="0"/>
          <w:numId w:val="34"/>
        </w:numPr>
      </w:pPr>
      <w:r>
        <w:rPr>
          <w:b/>
          <w:bCs/>
        </w:rPr>
        <w:t xml:space="preserve">Zählen sie verschiedene Vorrichtungen eines ATP- </w:t>
      </w:r>
      <w:proofErr w:type="spellStart"/>
      <w:r>
        <w:rPr>
          <w:b/>
          <w:bCs/>
        </w:rPr>
        <w:t>LKW`s</w:t>
      </w:r>
      <w:proofErr w:type="spellEnd"/>
      <w:r>
        <w:rPr>
          <w:b/>
          <w:bCs/>
        </w:rPr>
        <w:t xml:space="preserve"> auf.</w:t>
      </w:r>
    </w:p>
    <w:p w:rsidR="00672197" w:rsidRDefault="00672197">
      <w:pPr>
        <w:numPr>
          <w:ilvl w:val="0"/>
          <w:numId w:val="34"/>
        </w:numPr>
      </w:pPr>
      <w:r>
        <w:rPr>
          <w:b/>
          <w:bCs/>
        </w:rPr>
        <w:t>Verkehrsunfall im Ausland: Wer hat die Rückbringung des Verletzten oder</w:t>
      </w:r>
    </w:p>
    <w:p w:rsidR="00672197" w:rsidRDefault="009A2A79">
      <w:pPr>
        <w:pStyle w:val="berschrift1"/>
      </w:pPr>
      <w:r>
        <w:t>g</w:t>
      </w:r>
      <w:r w:rsidR="00672197">
        <w:t>etöteten Fahrers aufzukommen?</w:t>
      </w:r>
    </w:p>
    <w:p w:rsidR="00672197" w:rsidRDefault="00672197">
      <w:pPr>
        <w:numPr>
          <w:ilvl w:val="0"/>
          <w:numId w:val="34"/>
        </w:numPr>
      </w:pPr>
      <w:r>
        <w:rPr>
          <w:b/>
          <w:bCs/>
        </w:rPr>
        <w:t>Kennen sie Hilfsdienste für Unfälle in Ausland?</w:t>
      </w:r>
    </w:p>
    <w:p w:rsidR="00E371D9" w:rsidRDefault="00E371D9" w:rsidP="00E371D9">
      <w:pPr>
        <w:rPr>
          <w:b/>
          <w:bCs/>
        </w:rPr>
      </w:pPr>
    </w:p>
    <w:p w:rsidR="00E371D9" w:rsidRDefault="00E371D9" w:rsidP="00E371D9">
      <w:pPr>
        <w:rPr>
          <w:b/>
          <w:bCs/>
        </w:rPr>
      </w:pPr>
    </w:p>
    <w:p w:rsidR="00672197" w:rsidRDefault="00672197" w:rsidP="00E371D9">
      <w:pPr>
        <w:numPr>
          <w:ilvl w:val="0"/>
          <w:numId w:val="34"/>
        </w:numPr>
      </w:pPr>
      <w:r>
        <w:rPr>
          <w:b/>
          <w:bCs/>
        </w:rPr>
        <w:t>Darf ein Werksverkehr</w:t>
      </w:r>
      <w:r w:rsidR="0077229E">
        <w:rPr>
          <w:b/>
          <w:bCs/>
        </w:rPr>
        <w:t xml:space="preserve"> F</w:t>
      </w:r>
      <w:r>
        <w:rPr>
          <w:b/>
          <w:bCs/>
        </w:rPr>
        <w:t xml:space="preserve">ahrzeug grenzüberschreitenden Verkehr durchführen </w:t>
      </w:r>
    </w:p>
    <w:p w:rsidR="00E82D79" w:rsidRPr="003A35CC" w:rsidRDefault="00672197" w:rsidP="003A35CC">
      <w:pPr>
        <w:ind w:left="720"/>
        <w:rPr>
          <w:b/>
          <w:bCs/>
        </w:rPr>
      </w:pPr>
      <w:r>
        <w:rPr>
          <w:b/>
          <w:bCs/>
        </w:rPr>
        <w:t>und was braucht es dazu?</w:t>
      </w:r>
    </w:p>
    <w:p w:rsidR="00E82D79" w:rsidRDefault="00E82D79">
      <w:pPr>
        <w:pStyle w:val="Kopfzeile"/>
        <w:tabs>
          <w:tab w:val="clear" w:pos="4536"/>
          <w:tab w:val="clear" w:pos="9072"/>
        </w:tabs>
      </w:pPr>
    </w:p>
    <w:p w:rsidR="00672197" w:rsidRPr="006704EB" w:rsidRDefault="00672197">
      <w:pPr>
        <w:numPr>
          <w:ilvl w:val="0"/>
          <w:numId w:val="34"/>
        </w:numPr>
        <w:rPr>
          <w:bCs/>
        </w:rPr>
      </w:pPr>
      <w:r w:rsidRPr="006704EB">
        <w:rPr>
          <w:b/>
          <w:bCs/>
          <w:sz w:val="28"/>
        </w:rPr>
        <w:t xml:space="preserve"> </w:t>
      </w:r>
      <w:r w:rsidRPr="006704EB">
        <w:rPr>
          <w:b/>
          <w:bCs/>
        </w:rPr>
        <w:t>Ab</w:t>
      </w:r>
      <w:r w:rsidRPr="006704EB">
        <w:rPr>
          <w:bCs/>
        </w:rPr>
        <w:t xml:space="preserve"> </w:t>
      </w:r>
      <w:r w:rsidRPr="006704EB">
        <w:rPr>
          <w:b/>
          <w:bCs/>
        </w:rPr>
        <w:t xml:space="preserve">wann gilt das Road – </w:t>
      </w:r>
      <w:proofErr w:type="spellStart"/>
      <w:r w:rsidRPr="006704EB">
        <w:rPr>
          <w:b/>
          <w:bCs/>
        </w:rPr>
        <w:t>Pricing</w:t>
      </w:r>
      <w:proofErr w:type="spellEnd"/>
      <w:r w:rsidRPr="006704EB">
        <w:rPr>
          <w:b/>
          <w:bCs/>
        </w:rPr>
        <w:t xml:space="preserve"> in Österreich?</w:t>
      </w:r>
    </w:p>
    <w:p w:rsidR="00672197" w:rsidRPr="006704EB" w:rsidRDefault="00672197" w:rsidP="003A35CC">
      <w:pPr>
        <w:ind w:left="720"/>
      </w:pPr>
      <w:r w:rsidRPr="006704EB">
        <w:rPr>
          <w:b/>
          <w:sz w:val="28"/>
        </w:rPr>
        <w:t xml:space="preserve"> </w:t>
      </w:r>
      <w:r w:rsidRPr="006704EB">
        <w:rPr>
          <w:b/>
          <w:bCs/>
        </w:rPr>
        <w:t xml:space="preserve">Für welche Fahrzeuge gilt das Road – </w:t>
      </w:r>
      <w:proofErr w:type="spellStart"/>
      <w:r w:rsidRPr="006704EB">
        <w:rPr>
          <w:b/>
          <w:bCs/>
        </w:rPr>
        <w:t>Pricing</w:t>
      </w:r>
      <w:proofErr w:type="spellEnd"/>
      <w:r w:rsidRPr="006704EB">
        <w:rPr>
          <w:b/>
          <w:bCs/>
        </w:rPr>
        <w:t>?</w:t>
      </w:r>
    </w:p>
    <w:p w:rsidR="00672197" w:rsidRDefault="00672197">
      <w:pPr>
        <w:rPr>
          <w:sz w:val="28"/>
        </w:rPr>
      </w:pPr>
    </w:p>
    <w:p w:rsidR="00672197" w:rsidRPr="006704EB" w:rsidRDefault="00672197">
      <w:pPr>
        <w:numPr>
          <w:ilvl w:val="0"/>
          <w:numId w:val="34"/>
        </w:numPr>
      </w:pPr>
      <w:r w:rsidRPr="006704EB">
        <w:rPr>
          <w:b/>
          <w:bCs/>
        </w:rPr>
        <w:t xml:space="preserve"> Welche Fahrzeuge sind ausgenommen von der Mautp</w:t>
      </w:r>
      <w:r w:rsidR="008C51E9">
        <w:rPr>
          <w:b/>
          <w:bCs/>
        </w:rPr>
        <w:t>f</w:t>
      </w:r>
      <w:r w:rsidRPr="006704EB">
        <w:rPr>
          <w:b/>
          <w:bCs/>
        </w:rPr>
        <w:t>licht?</w:t>
      </w:r>
    </w:p>
    <w:p w:rsidR="006704EB" w:rsidRPr="006704EB" w:rsidRDefault="006704EB" w:rsidP="006704EB">
      <w:pPr>
        <w:ind w:left="620"/>
      </w:pPr>
    </w:p>
    <w:p w:rsidR="00672197" w:rsidRPr="006704EB" w:rsidRDefault="00672197" w:rsidP="007E4931">
      <w:pPr>
        <w:numPr>
          <w:ilvl w:val="0"/>
          <w:numId w:val="34"/>
        </w:numPr>
      </w:pPr>
      <w:r w:rsidRPr="006704EB">
        <w:rPr>
          <w:b/>
          <w:bCs/>
        </w:rPr>
        <w:t xml:space="preserve">Auf welchen Straßen gilt das Road – </w:t>
      </w:r>
      <w:proofErr w:type="spellStart"/>
      <w:r w:rsidRPr="006704EB">
        <w:rPr>
          <w:b/>
          <w:bCs/>
        </w:rPr>
        <w:t>Pricing</w:t>
      </w:r>
      <w:proofErr w:type="spellEnd"/>
      <w:r w:rsidRPr="006704EB">
        <w:rPr>
          <w:b/>
          <w:bCs/>
        </w:rPr>
        <w:t>?</w:t>
      </w:r>
    </w:p>
    <w:p w:rsidR="00672197" w:rsidRDefault="00672197">
      <w:pPr>
        <w:ind w:left="720"/>
        <w:rPr>
          <w:sz w:val="28"/>
        </w:rPr>
      </w:pPr>
    </w:p>
    <w:p w:rsidR="00672197" w:rsidRDefault="00672197">
      <w:pPr>
        <w:rPr>
          <w:sz w:val="28"/>
        </w:rPr>
      </w:pPr>
    </w:p>
    <w:p w:rsidR="00672197" w:rsidRPr="006704EB" w:rsidRDefault="00672197" w:rsidP="007E4931">
      <w:pPr>
        <w:numPr>
          <w:ilvl w:val="0"/>
          <w:numId w:val="34"/>
        </w:numPr>
      </w:pPr>
      <w:r>
        <w:rPr>
          <w:sz w:val="28"/>
        </w:rPr>
        <w:t xml:space="preserve"> </w:t>
      </w:r>
      <w:r w:rsidRPr="006704EB">
        <w:rPr>
          <w:b/>
          <w:bCs/>
        </w:rPr>
        <w:t>Was muss der Fahrer auf der so</w:t>
      </w:r>
      <w:r w:rsidR="008C51E9">
        <w:rPr>
          <w:b/>
          <w:bCs/>
        </w:rPr>
        <w:t xml:space="preserve"> </w:t>
      </w:r>
      <w:r w:rsidRPr="006704EB">
        <w:rPr>
          <w:b/>
          <w:bCs/>
        </w:rPr>
        <w:t>genannten GO-Box  einstellen?</w:t>
      </w:r>
    </w:p>
    <w:p w:rsidR="00672197" w:rsidRPr="007E4931" w:rsidRDefault="007E4931" w:rsidP="007E4931">
      <w:pPr>
        <w:ind w:left="435"/>
      </w:pPr>
      <w:r>
        <w:rPr>
          <w:b/>
          <w:bCs/>
        </w:rPr>
        <w:t xml:space="preserve">33. </w:t>
      </w:r>
      <w:r w:rsidR="00672197" w:rsidRPr="007E4931">
        <w:rPr>
          <w:b/>
          <w:bCs/>
        </w:rPr>
        <w:t xml:space="preserve">Was tun, wenn die Go Box </w:t>
      </w:r>
      <w:proofErr w:type="gramStart"/>
      <w:r w:rsidR="00672197" w:rsidRPr="007E4931">
        <w:rPr>
          <w:b/>
          <w:bCs/>
        </w:rPr>
        <w:t>streikt ?</w:t>
      </w:r>
      <w:proofErr w:type="gramEnd"/>
      <w:r w:rsidR="00672197" w:rsidRPr="007E4931">
        <w:t xml:space="preserve">   </w:t>
      </w:r>
    </w:p>
    <w:p w:rsidR="00672197" w:rsidRDefault="00672197" w:rsidP="003A35CC">
      <w:pPr>
        <w:pStyle w:val="Kopfzeile"/>
        <w:tabs>
          <w:tab w:val="clear" w:pos="4536"/>
          <w:tab w:val="clear" w:pos="9072"/>
        </w:tabs>
      </w:pPr>
      <w:r>
        <w:t xml:space="preserve">               </w:t>
      </w:r>
    </w:p>
    <w:p w:rsidR="00672197" w:rsidRDefault="00672197" w:rsidP="007E4931">
      <w:r>
        <w:t xml:space="preserve">                            </w:t>
      </w:r>
    </w:p>
    <w:p w:rsidR="00672197" w:rsidRDefault="00672197" w:rsidP="003A35CC">
      <w:r>
        <w:t xml:space="preserve">               </w:t>
      </w:r>
    </w:p>
    <w:p w:rsidR="00672197" w:rsidRDefault="00672197" w:rsidP="007E4931">
      <w:pPr>
        <w:ind w:left="540"/>
      </w:pPr>
    </w:p>
    <w:p w:rsidR="00672197" w:rsidRPr="007E4931" w:rsidRDefault="007E4931" w:rsidP="007E4931">
      <w:r>
        <w:rPr>
          <w:b/>
          <w:bCs/>
          <w:sz w:val="28"/>
        </w:rPr>
        <w:t xml:space="preserve">      </w:t>
      </w:r>
      <w:r w:rsidRPr="007E4931">
        <w:rPr>
          <w:b/>
          <w:bCs/>
        </w:rPr>
        <w:t>34.</w:t>
      </w:r>
      <w:r>
        <w:rPr>
          <w:b/>
          <w:bCs/>
        </w:rPr>
        <w:t xml:space="preserve">  </w:t>
      </w:r>
      <w:r w:rsidR="00672197" w:rsidRPr="007E4931">
        <w:rPr>
          <w:b/>
          <w:bCs/>
        </w:rPr>
        <w:t>Wer ist für die Funktion und richtig Einstellung der GO-Box zuständig?</w:t>
      </w:r>
      <w:r w:rsidR="00672197" w:rsidRPr="007E4931">
        <w:t xml:space="preserve">  </w:t>
      </w:r>
    </w:p>
    <w:p w:rsidR="00672197" w:rsidRDefault="00672197" w:rsidP="00AB670D">
      <w:pPr>
        <w:pStyle w:val="Kopfzeile"/>
        <w:tabs>
          <w:tab w:val="clear" w:pos="4536"/>
          <w:tab w:val="clear" w:pos="9072"/>
        </w:tabs>
      </w:pPr>
      <w:r>
        <w:t xml:space="preserve">                </w:t>
      </w:r>
      <w:r w:rsidRPr="007E4931">
        <w:rPr>
          <w:b/>
          <w:bCs/>
          <w:sz w:val="28"/>
        </w:rPr>
        <w:t xml:space="preserve">    </w:t>
      </w:r>
      <w:r w:rsidRPr="007E4931">
        <w:rPr>
          <w:b/>
          <w:sz w:val="28"/>
        </w:rPr>
        <w:t xml:space="preserve"> </w:t>
      </w:r>
    </w:p>
    <w:p w:rsidR="00C6278F" w:rsidRDefault="00C6278F" w:rsidP="00AB670D">
      <w:pPr>
        <w:pStyle w:val="berschrift5"/>
        <w:ind w:left="0"/>
        <w:jc w:val="left"/>
      </w:pPr>
    </w:p>
    <w:p w:rsidR="00672197" w:rsidRDefault="00672197">
      <w:pPr>
        <w:pStyle w:val="berschrift5"/>
        <w:jc w:val="left"/>
      </w:pPr>
      <w:r>
        <w:t xml:space="preserve">      </w:t>
      </w:r>
      <w:r w:rsidR="008C51E9">
        <w:t xml:space="preserve">    </w:t>
      </w:r>
      <w:r>
        <w:t xml:space="preserve"> Güterbeförderungsgesetz</w:t>
      </w:r>
    </w:p>
    <w:p w:rsidR="00672197" w:rsidRDefault="00672197">
      <w:pPr>
        <w:ind w:left="1440"/>
      </w:pPr>
    </w:p>
    <w:p w:rsidR="00672197" w:rsidRDefault="00672197">
      <w:pPr>
        <w:ind w:left="1440"/>
      </w:pPr>
    </w:p>
    <w:p w:rsidR="00672197" w:rsidRDefault="00672197">
      <w:pPr>
        <w:ind w:left="1440"/>
      </w:pPr>
    </w:p>
    <w:p w:rsidR="00672197" w:rsidRDefault="00672197">
      <w:pPr>
        <w:numPr>
          <w:ilvl w:val="0"/>
          <w:numId w:val="107"/>
        </w:numPr>
      </w:pPr>
      <w:r>
        <w:rPr>
          <w:b/>
          <w:bCs/>
        </w:rPr>
        <w:t>Erklären Sie den Unterschied zwischen</w:t>
      </w:r>
    </w:p>
    <w:p w:rsidR="00672197" w:rsidRDefault="00672197">
      <w:pPr>
        <w:ind w:left="720"/>
        <w:rPr>
          <w:b/>
          <w:bCs/>
        </w:rPr>
      </w:pPr>
      <w:r>
        <w:rPr>
          <w:b/>
          <w:bCs/>
        </w:rPr>
        <w:t>a) „innerstaatlichen Güterverkehr“   und</w:t>
      </w:r>
    </w:p>
    <w:p w:rsidR="00672197" w:rsidRDefault="00672197">
      <w:pPr>
        <w:ind w:left="720"/>
        <w:rPr>
          <w:b/>
          <w:bCs/>
        </w:rPr>
      </w:pPr>
      <w:r>
        <w:rPr>
          <w:b/>
          <w:bCs/>
        </w:rPr>
        <w:t>b) „grenzüberschreitender Güterverkehr“.</w:t>
      </w:r>
    </w:p>
    <w:p w:rsidR="008C51E9" w:rsidRDefault="008C51E9">
      <w:pPr>
        <w:ind w:left="720"/>
        <w:rPr>
          <w:b/>
          <w:bCs/>
        </w:rPr>
      </w:pPr>
    </w:p>
    <w:p w:rsidR="00672197" w:rsidRDefault="00672197">
      <w:pPr>
        <w:numPr>
          <w:ilvl w:val="0"/>
          <w:numId w:val="107"/>
        </w:numPr>
      </w:pPr>
      <w:r>
        <w:rPr>
          <w:b/>
          <w:bCs/>
        </w:rPr>
        <w:t xml:space="preserve">Was sind die Voraussetzungen um gewerbliche Gütertransporte durchführen </w:t>
      </w:r>
    </w:p>
    <w:p w:rsidR="00672197" w:rsidRDefault="00672197">
      <w:pPr>
        <w:ind w:left="720"/>
        <w:rPr>
          <w:b/>
          <w:bCs/>
        </w:rPr>
      </w:pPr>
      <w:r>
        <w:rPr>
          <w:b/>
          <w:bCs/>
        </w:rPr>
        <w:t>zu dürfen?</w:t>
      </w:r>
    </w:p>
    <w:p w:rsidR="00672197" w:rsidRDefault="00672197">
      <w:pPr>
        <w:numPr>
          <w:ilvl w:val="0"/>
          <w:numId w:val="107"/>
        </w:numPr>
      </w:pPr>
      <w:r>
        <w:rPr>
          <w:b/>
          <w:bCs/>
        </w:rPr>
        <w:t>Für welche LKWs gilt das Nachtfahrverbot und in welchem Zeitraum?</w:t>
      </w:r>
    </w:p>
    <w:p w:rsidR="00672197" w:rsidRDefault="00672197" w:rsidP="003A35CC">
      <w:pPr>
        <w:numPr>
          <w:ilvl w:val="0"/>
          <w:numId w:val="107"/>
        </w:numPr>
      </w:pPr>
      <w:r>
        <w:rPr>
          <w:b/>
          <w:bCs/>
        </w:rPr>
        <w:t>Was ist Werksverk</w:t>
      </w:r>
      <w:r w:rsidR="0001528C">
        <w:rPr>
          <w:b/>
          <w:bCs/>
        </w:rPr>
        <w:t>ehr</w:t>
      </w:r>
    </w:p>
    <w:p w:rsidR="00672197" w:rsidRDefault="00672197" w:rsidP="00501C9A"/>
    <w:p w:rsidR="00AB670D" w:rsidRDefault="00AB670D">
      <w:pPr>
        <w:ind w:left="1440"/>
      </w:pPr>
    </w:p>
    <w:p w:rsidR="00672197" w:rsidRDefault="00672197">
      <w:pPr>
        <w:pStyle w:val="berschrift5"/>
        <w:jc w:val="left"/>
      </w:pPr>
      <w:r>
        <w:t xml:space="preserve">                   Kombiverkehr</w:t>
      </w:r>
    </w:p>
    <w:p w:rsidR="00672197" w:rsidRDefault="00672197">
      <w:pPr>
        <w:ind w:left="1440"/>
      </w:pPr>
    </w:p>
    <w:p w:rsidR="00672197" w:rsidRDefault="00672197">
      <w:pPr>
        <w:ind w:left="1440"/>
      </w:pPr>
    </w:p>
    <w:p w:rsidR="0001528C" w:rsidRDefault="00672197" w:rsidP="0001528C">
      <w:pPr>
        <w:numPr>
          <w:ilvl w:val="0"/>
          <w:numId w:val="44"/>
        </w:numPr>
      </w:pPr>
      <w:r>
        <w:rPr>
          <w:b/>
          <w:bCs/>
        </w:rPr>
        <w:t>Was versteht man unter kombiniertem Verkehr?</w:t>
      </w:r>
    </w:p>
    <w:p w:rsidR="00672197" w:rsidRDefault="00672197">
      <w:pPr>
        <w:numPr>
          <w:ilvl w:val="0"/>
          <w:numId w:val="44"/>
        </w:numPr>
      </w:pPr>
      <w:r>
        <w:rPr>
          <w:b/>
          <w:bCs/>
        </w:rPr>
        <w:t>Welche Arten von Kombiverkehr gibt es?</w:t>
      </w:r>
    </w:p>
    <w:p w:rsidR="00672197" w:rsidRDefault="00672197">
      <w:pPr>
        <w:ind w:left="720"/>
        <w:rPr>
          <w:lang w:val="it-IT"/>
        </w:rPr>
      </w:pPr>
    </w:p>
    <w:p w:rsidR="00672197" w:rsidRDefault="00672197">
      <w:pPr>
        <w:numPr>
          <w:ilvl w:val="0"/>
          <w:numId w:val="44"/>
        </w:numPr>
      </w:pPr>
      <w:r>
        <w:rPr>
          <w:b/>
          <w:bCs/>
        </w:rPr>
        <w:t xml:space="preserve">Unterschied der 2 Arten im </w:t>
      </w:r>
      <w:proofErr w:type="spellStart"/>
      <w:r>
        <w:rPr>
          <w:b/>
          <w:bCs/>
        </w:rPr>
        <w:t>komb</w:t>
      </w:r>
      <w:proofErr w:type="spellEnd"/>
      <w:r>
        <w:rPr>
          <w:b/>
          <w:bCs/>
        </w:rPr>
        <w:t>. Schienenverkehr?</w:t>
      </w:r>
    </w:p>
    <w:p w:rsidR="00672197" w:rsidRDefault="00672197">
      <w:pPr>
        <w:ind w:left="720"/>
      </w:pPr>
    </w:p>
    <w:p w:rsidR="00672197" w:rsidRDefault="00672197">
      <w:pPr>
        <w:numPr>
          <w:ilvl w:val="0"/>
          <w:numId w:val="44"/>
        </w:numPr>
      </w:pPr>
      <w:r>
        <w:rPr>
          <w:b/>
          <w:bCs/>
        </w:rPr>
        <w:t>Woran erkennt man einen für den Kombiverkehr zugelassenen WAB bzw. TRAILER?</w:t>
      </w:r>
    </w:p>
    <w:p w:rsidR="00672197" w:rsidRDefault="00672197">
      <w:pPr>
        <w:numPr>
          <w:ilvl w:val="0"/>
          <w:numId w:val="44"/>
        </w:numPr>
      </w:pPr>
      <w:r>
        <w:rPr>
          <w:b/>
          <w:bCs/>
        </w:rPr>
        <w:t>Wie bekommt man die Kennzeichnungsschilder?</w:t>
      </w:r>
    </w:p>
    <w:p w:rsidR="00672197" w:rsidRDefault="00672197">
      <w:pPr>
        <w:numPr>
          <w:ilvl w:val="0"/>
          <w:numId w:val="44"/>
        </w:numPr>
      </w:pPr>
      <w:r>
        <w:rPr>
          <w:b/>
          <w:bCs/>
        </w:rPr>
        <w:t>Wie</w:t>
      </w:r>
      <w:r w:rsidR="00E82D79">
        <w:rPr>
          <w:b/>
          <w:bCs/>
        </w:rPr>
        <w:t xml:space="preserve"> </w:t>
      </w:r>
      <w:r>
        <w:rPr>
          <w:b/>
          <w:bCs/>
        </w:rPr>
        <w:t>viele Schilder müssen pro Ladeeinheit angebracht werden?</w:t>
      </w:r>
    </w:p>
    <w:p w:rsidR="00672197" w:rsidRDefault="00672197">
      <w:pPr>
        <w:numPr>
          <w:ilvl w:val="0"/>
          <w:numId w:val="44"/>
        </w:numPr>
      </w:pPr>
      <w:r>
        <w:rPr>
          <w:b/>
          <w:bCs/>
        </w:rPr>
        <w:t xml:space="preserve">Verbindungen der Rollenden </w:t>
      </w:r>
      <w:proofErr w:type="spellStart"/>
      <w:r>
        <w:rPr>
          <w:b/>
          <w:bCs/>
        </w:rPr>
        <w:t>Landstrasse</w:t>
      </w:r>
      <w:proofErr w:type="spellEnd"/>
      <w:r>
        <w:rPr>
          <w:b/>
          <w:bCs/>
        </w:rPr>
        <w:t>?</w:t>
      </w:r>
    </w:p>
    <w:p w:rsidR="00672197" w:rsidRDefault="00672197">
      <w:pPr>
        <w:ind w:left="720"/>
      </w:pPr>
    </w:p>
    <w:p w:rsidR="00672197" w:rsidRDefault="00672197">
      <w:pPr>
        <w:numPr>
          <w:ilvl w:val="0"/>
          <w:numId w:val="44"/>
        </w:numPr>
      </w:pPr>
      <w:r>
        <w:rPr>
          <w:b/>
          <w:bCs/>
        </w:rPr>
        <w:t>Was versteht man unter Vor- und Nachlaufverkehr?</w:t>
      </w:r>
    </w:p>
    <w:p w:rsidR="00672197" w:rsidRDefault="00672197">
      <w:pPr>
        <w:numPr>
          <w:ilvl w:val="0"/>
          <w:numId w:val="44"/>
        </w:numPr>
      </w:pPr>
      <w:r>
        <w:rPr>
          <w:b/>
          <w:bCs/>
        </w:rPr>
        <w:t>Nennen Sie das höchstzulässige Gesamtgewicht:</w:t>
      </w:r>
    </w:p>
    <w:p w:rsidR="00672197" w:rsidRDefault="00672197">
      <w:pPr>
        <w:numPr>
          <w:ilvl w:val="0"/>
          <w:numId w:val="44"/>
        </w:numPr>
      </w:pPr>
      <w:r>
        <w:rPr>
          <w:b/>
          <w:bCs/>
        </w:rPr>
        <w:t>Darf man im Vor- und Nachlaufverkehr an Fahrverbotszeiten mit dem LKW Fahren?</w:t>
      </w:r>
    </w:p>
    <w:p w:rsidR="00E82D79" w:rsidRDefault="00E82D79" w:rsidP="008C51E9"/>
    <w:p w:rsidR="00501C9A" w:rsidRDefault="00672197" w:rsidP="00501C9A">
      <w:pPr>
        <w:numPr>
          <w:ilvl w:val="0"/>
          <w:numId w:val="44"/>
        </w:numPr>
      </w:pPr>
      <w:r>
        <w:rPr>
          <w:b/>
          <w:bCs/>
        </w:rPr>
        <w:t>Vor- und Nachteile des Kombiverkehrs</w:t>
      </w:r>
    </w:p>
    <w:p w:rsidR="00672197" w:rsidRDefault="00672197"/>
    <w:p w:rsidR="00672197" w:rsidRDefault="00672197" w:rsidP="003A35CC">
      <w:pPr>
        <w:ind w:left="360"/>
      </w:pPr>
      <w:r>
        <w:t xml:space="preserve">   </w:t>
      </w:r>
      <w:r w:rsidR="003A35CC">
        <w:t xml:space="preserve">  </w:t>
      </w:r>
    </w:p>
    <w:p w:rsidR="00672197" w:rsidRDefault="00672197"/>
    <w:p w:rsidR="00672197" w:rsidRDefault="00672197">
      <w:pPr>
        <w:numPr>
          <w:ilvl w:val="0"/>
          <w:numId w:val="44"/>
        </w:numPr>
      </w:pPr>
      <w:r>
        <w:rPr>
          <w:b/>
          <w:bCs/>
        </w:rPr>
        <w:t>Was versteht man unter Kombiverkehr LKW-Schiff (RO/RO)?</w:t>
      </w:r>
    </w:p>
    <w:p w:rsidR="00672197" w:rsidRDefault="00672197">
      <w:pPr>
        <w:numPr>
          <w:ilvl w:val="0"/>
          <w:numId w:val="44"/>
        </w:numPr>
      </w:pPr>
      <w:r>
        <w:rPr>
          <w:b/>
          <w:bCs/>
        </w:rPr>
        <w:t>Was muss unbedingt bei einem Schifftransport im CMR - Frachtbrief eingetragen werden?</w:t>
      </w:r>
    </w:p>
    <w:p w:rsidR="00672197" w:rsidRDefault="00672197"/>
    <w:p w:rsidR="00672197" w:rsidRDefault="00672197">
      <w:pPr>
        <w:numPr>
          <w:ilvl w:val="0"/>
          <w:numId w:val="44"/>
        </w:numPr>
      </w:pPr>
      <w:r>
        <w:rPr>
          <w:b/>
          <w:bCs/>
        </w:rPr>
        <w:t>Was muss auf dem Seefrachtdokument des Fährschiffsbetreibers angeführt sein?</w:t>
      </w:r>
    </w:p>
    <w:p w:rsidR="00672197" w:rsidRDefault="00672197">
      <w:r>
        <w:rPr>
          <w:b/>
          <w:bCs/>
        </w:rPr>
        <w:t xml:space="preserve">             WICHTIG: </w:t>
      </w:r>
    </w:p>
    <w:p w:rsidR="00672197" w:rsidRDefault="00672197">
      <w:pPr>
        <w:numPr>
          <w:ilvl w:val="0"/>
          <w:numId w:val="44"/>
        </w:numPr>
      </w:pPr>
      <w:r>
        <w:rPr>
          <w:b/>
          <w:bCs/>
        </w:rPr>
        <w:t>Gilt die Haftung laut Bestimmungen des CMR bei einem Fährtransport?</w:t>
      </w:r>
    </w:p>
    <w:p w:rsidR="00672197" w:rsidRDefault="00672197">
      <w:pPr>
        <w:numPr>
          <w:ilvl w:val="0"/>
          <w:numId w:val="44"/>
        </w:numPr>
      </w:pPr>
      <w:r>
        <w:rPr>
          <w:b/>
          <w:bCs/>
        </w:rPr>
        <w:t xml:space="preserve">Was ist Havarie </w:t>
      </w:r>
      <w:proofErr w:type="spellStart"/>
      <w:r>
        <w:rPr>
          <w:b/>
          <w:bCs/>
        </w:rPr>
        <w:t>Grosse</w:t>
      </w:r>
      <w:proofErr w:type="spellEnd"/>
      <w:r>
        <w:rPr>
          <w:b/>
          <w:bCs/>
        </w:rPr>
        <w:t>?</w:t>
      </w:r>
    </w:p>
    <w:p w:rsidR="00672197" w:rsidRDefault="00672197">
      <w:pPr>
        <w:ind w:left="1440"/>
      </w:pPr>
    </w:p>
    <w:p w:rsidR="007E4931" w:rsidRDefault="00672197" w:rsidP="00712229">
      <w:pPr>
        <w:numPr>
          <w:ilvl w:val="0"/>
          <w:numId w:val="44"/>
        </w:numPr>
      </w:pPr>
      <w:r w:rsidRPr="008C51E9">
        <w:rPr>
          <w:b/>
        </w:rPr>
        <w:t>RO/RO Verbindungen</w:t>
      </w:r>
      <w:r>
        <w:t>:</w:t>
      </w:r>
    </w:p>
    <w:p w:rsidR="00672197" w:rsidRDefault="00672197" w:rsidP="003A35CC">
      <w:pPr>
        <w:ind w:left="720"/>
      </w:pPr>
      <w:r w:rsidRPr="008C51E9">
        <w:rPr>
          <w:b/>
        </w:rPr>
        <w:t>ENGLAND</w:t>
      </w:r>
    </w:p>
    <w:p w:rsidR="00672197" w:rsidRDefault="00672197">
      <w:pPr>
        <w:ind w:left="720"/>
      </w:pPr>
    </w:p>
    <w:p w:rsidR="00712229" w:rsidRPr="001473E5" w:rsidRDefault="00672197" w:rsidP="003A35CC">
      <w:pPr>
        <w:ind w:left="720"/>
      </w:pPr>
      <w:r w:rsidRPr="008C51E9">
        <w:rPr>
          <w:b/>
        </w:rPr>
        <w:t>SKANDINAVIEN</w:t>
      </w:r>
    </w:p>
    <w:p w:rsidR="003A35CC" w:rsidRPr="00AB670D" w:rsidRDefault="00672197" w:rsidP="00AB670D">
      <w:pPr>
        <w:ind w:left="720"/>
        <w:rPr>
          <w:b/>
        </w:rPr>
      </w:pPr>
      <w:r w:rsidRPr="008C51E9">
        <w:rPr>
          <w:b/>
        </w:rPr>
        <w:t>ITALIEN</w:t>
      </w:r>
    </w:p>
    <w:p w:rsidR="00672197" w:rsidRDefault="00672197">
      <w:pPr>
        <w:ind w:left="720"/>
      </w:pPr>
      <w:r>
        <w:t xml:space="preserve">                                  </w:t>
      </w:r>
    </w:p>
    <w:p w:rsidR="00672197" w:rsidRDefault="00AB670D">
      <w:pPr>
        <w:pStyle w:val="berschrift6"/>
        <w:jc w:val="left"/>
        <w:rPr>
          <w:lang w:val="de-DE"/>
        </w:rPr>
      </w:pPr>
      <w:r>
        <w:rPr>
          <w:lang w:val="de-DE"/>
        </w:rPr>
        <w:t xml:space="preserve">                 </w:t>
      </w:r>
      <w:r w:rsidR="00672197">
        <w:rPr>
          <w:lang w:val="de-DE"/>
        </w:rPr>
        <w:t xml:space="preserve">     Versicherungen</w:t>
      </w:r>
    </w:p>
    <w:p w:rsidR="00672197" w:rsidRDefault="00672197">
      <w:pPr>
        <w:ind w:left="720"/>
      </w:pPr>
    </w:p>
    <w:p w:rsidR="00672197" w:rsidRDefault="00672197">
      <w:pPr>
        <w:numPr>
          <w:ilvl w:val="0"/>
          <w:numId w:val="50"/>
        </w:numPr>
      </w:pPr>
      <w:r>
        <w:rPr>
          <w:b/>
          <w:bCs/>
        </w:rPr>
        <w:t>Welche Versicherungen sind in Österreich gesetzlich vorgeschrieben und welche</w:t>
      </w:r>
    </w:p>
    <w:p w:rsidR="00672197" w:rsidRDefault="00672197">
      <w:pPr>
        <w:pStyle w:val="berschrift1"/>
      </w:pPr>
      <w:r>
        <w:t>nicht (betreffend Straßengüterverkehr) ?</w:t>
      </w:r>
    </w:p>
    <w:p w:rsidR="00672197" w:rsidRDefault="00672197">
      <w:pPr>
        <w:numPr>
          <w:ilvl w:val="0"/>
          <w:numId w:val="50"/>
        </w:numPr>
      </w:pPr>
      <w:r>
        <w:rPr>
          <w:b/>
          <w:bCs/>
        </w:rPr>
        <w:t>Was deckt die KFZ – Haftpflichtversicherung ab?</w:t>
      </w:r>
    </w:p>
    <w:p w:rsidR="00672197" w:rsidRDefault="00672197">
      <w:pPr>
        <w:numPr>
          <w:ilvl w:val="0"/>
          <w:numId w:val="50"/>
        </w:numPr>
      </w:pPr>
      <w:r>
        <w:rPr>
          <w:b/>
          <w:bCs/>
        </w:rPr>
        <w:t>Welche Vorkommnisse sind in der Regel nicht Versicherbar?</w:t>
      </w:r>
    </w:p>
    <w:p w:rsidR="00672197" w:rsidRDefault="00672197">
      <w:pPr>
        <w:numPr>
          <w:ilvl w:val="0"/>
          <w:numId w:val="50"/>
        </w:numPr>
      </w:pPr>
      <w:r>
        <w:rPr>
          <w:b/>
          <w:bCs/>
        </w:rPr>
        <w:t>Welche Mindestdeckungssumme hat die KFZ – Haftpflichtversicherung?</w:t>
      </w:r>
    </w:p>
    <w:p w:rsidR="00672197" w:rsidRDefault="00672197">
      <w:pPr>
        <w:ind w:left="1380"/>
      </w:pPr>
    </w:p>
    <w:p w:rsidR="00672197" w:rsidRDefault="00672197">
      <w:pPr>
        <w:numPr>
          <w:ilvl w:val="0"/>
          <w:numId w:val="50"/>
        </w:numPr>
      </w:pPr>
      <w:r>
        <w:rPr>
          <w:b/>
          <w:bCs/>
        </w:rPr>
        <w:t xml:space="preserve">Was </w:t>
      </w:r>
      <w:proofErr w:type="spellStart"/>
      <w:r>
        <w:rPr>
          <w:b/>
          <w:bCs/>
        </w:rPr>
        <w:t>verseht</w:t>
      </w:r>
      <w:proofErr w:type="spellEnd"/>
      <w:r>
        <w:rPr>
          <w:b/>
          <w:bCs/>
        </w:rPr>
        <w:t xml:space="preserve"> man beim LKW unter einer </w:t>
      </w:r>
      <w:proofErr w:type="spellStart"/>
      <w:r>
        <w:rPr>
          <w:b/>
          <w:bCs/>
        </w:rPr>
        <w:t>Malusvereinbarung</w:t>
      </w:r>
      <w:proofErr w:type="spellEnd"/>
      <w:r>
        <w:rPr>
          <w:b/>
          <w:bCs/>
        </w:rPr>
        <w:t xml:space="preserve"> (bzw. Selbstbeteiligung</w:t>
      </w:r>
    </w:p>
    <w:p w:rsidR="00672197" w:rsidRDefault="00672197">
      <w:pPr>
        <w:pStyle w:val="berschrift1"/>
      </w:pPr>
      <w:r>
        <w:t>oder Schadenersatzbeteiligung und Vorteile derselben?</w:t>
      </w:r>
    </w:p>
    <w:p w:rsidR="00672197" w:rsidRDefault="00672197">
      <w:pPr>
        <w:numPr>
          <w:ilvl w:val="0"/>
          <w:numId w:val="50"/>
        </w:numPr>
      </w:pPr>
      <w:r>
        <w:rPr>
          <w:b/>
          <w:bCs/>
        </w:rPr>
        <w:t xml:space="preserve">Vorteile einer Kaskoversicherung ? </w:t>
      </w:r>
    </w:p>
    <w:p w:rsidR="00672197" w:rsidRDefault="00672197">
      <w:pPr>
        <w:ind w:left="1380"/>
      </w:pPr>
    </w:p>
    <w:p w:rsidR="00672197" w:rsidRDefault="00672197">
      <w:pPr>
        <w:numPr>
          <w:ilvl w:val="0"/>
          <w:numId w:val="50"/>
        </w:numPr>
      </w:pPr>
      <w:r>
        <w:rPr>
          <w:b/>
          <w:bCs/>
        </w:rPr>
        <w:t>Arten der Kaskoversicherung?</w:t>
      </w:r>
    </w:p>
    <w:p w:rsidR="00672197" w:rsidRDefault="00672197">
      <w:pPr>
        <w:numPr>
          <w:ilvl w:val="0"/>
          <w:numId w:val="50"/>
        </w:numPr>
      </w:pPr>
      <w:r>
        <w:rPr>
          <w:b/>
          <w:bCs/>
        </w:rPr>
        <w:t>Deckungsumfang der CMR- Versicherung</w:t>
      </w:r>
    </w:p>
    <w:p w:rsidR="00672197" w:rsidRDefault="00672197">
      <w:pPr>
        <w:numPr>
          <w:ilvl w:val="0"/>
          <w:numId w:val="50"/>
        </w:numPr>
      </w:pPr>
      <w:r>
        <w:rPr>
          <w:b/>
          <w:bCs/>
        </w:rPr>
        <w:t>Deckungsumfang der CMR – Versicherung bei Lieferfristüberschreitung?</w:t>
      </w:r>
    </w:p>
    <w:p w:rsidR="008C51E9" w:rsidRDefault="008C51E9" w:rsidP="003A35CC"/>
    <w:p w:rsidR="00672197" w:rsidRDefault="00672197">
      <w:pPr>
        <w:ind w:left="1320"/>
      </w:pPr>
    </w:p>
    <w:p w:rsidR="00672197" w:rsidRDefault="00672197">
      <w:pPr>
        <w:numPr>
          <w:ilvl w:val="0"/>
          <w:numId w:val="50"/>
        </w:numPr>
      </w:pPr>
      <w:r>
        <w:rPr>
          <w:b/>
          <w:bCs/>
        </w:rPr>
        <w:t>Vorteil des Europäischen Unfallberichtes im Schadensfall?</w:t>
      </w:r>
    </w:p>
    <w:p w:rsidR="00672197" w:rsidRDefault="00672197">
      <w:pPr>
        <w:ind w:left="600"/>
      </w:pPr>
    </w:p>
    <w:p w:rsidR="00672197" w:rsidRDefault="00672197">
      <w:pPr>
        <w:numPr>
          <w:ilvl w:val="0"/>
          <w:numId w:val="50"/>
        </w:numPr>
      </w:pPr>
      <w:r>
        <w:rPr>
          <w:b/>
          <w:bCs/>
        </w:rPr>
        <w:t>Zahlt die CMR- Versicherung einen Nässeschaden, z.B. wenn bei Abfahrt bereits ein Loch in der Plane war und dieses den Nässeschaden verursacht hat?</w:t>
      </w:r>
    </w:p>
    <w:p w:rsidR="00672197" w:rsidRDefault="00672197">
      <w:pPr>
        <w:ind w:left="600"/>
      </w:pPr>
    </w:p>
    <w:p w:rsidR="00672197" w:rsidRDefault="00672197">
      <w:pPr>
        <w:numPr>
          <w:ilvl w:val="0"/>
          <w:numId w:val="50"/>
        </w:numPr>
      </w:pPr>
      <w:r>
        <w:rPr>
          <w:b/>
          <w:bCs/>
        </w:rPr>
        <w:t>Maßnahmen bei Verkehrsunfall die Versicherung betreffend?</w:t>
      </w:r>
    </w:p>
    <w:p w:rsidR="008C51E9" w:rsidRDefault="008C51E9" w:rsidP="008C51E9">
      <w:pPr>
        <w:ind w:left="600"/>
      </w:pPr>
    </w:p>
    <w:p w:rsidR="00672197" w:rsidRDefault="00672197">
      <w:pPr>
        <w:ind w:left="600"/>
      </w:pPr>
    </w:p>
    <w:p w:rsidR="00672197" w:rsidRDefault="00672197">
      <w:pPr>
        <w:numPr>
          <w:ilvl w:val="0"/>
          <w:numId w:val="50"/>
        </w:numPr>
      </w:pPr>
      <w:r>
        <w:rPr>
          <w:b/>
          <w:bCs/>
        </w:rPr>
        <w:t xml:space="preserve">Vorgang bei </w:t>
      </w:r>
      <w:proofErr w:type="spellStart"/>
      <w:r>
        <w:rPr>
          <w:b/>
          <w:bCs/>
        </w:rPr>
        <w:t>Unfallen</w:t>
      </w:r>
      <w:proofErr w:type="spellEnd"/>
      <w:r>
        <w:rPr>
          <w:b/>
          <w:bCs/>
        </w:rPr>
        <w:t xml:space="preserve"> mit Ausländern?</w:t>
      </w:r>
    </w:p>
    <w:p w:rsidR="00672197" w:rsidRDefault="00672197">
      <w:pPr>
        <w:ind w:left="600"/>
      </w:pPr>
    </w:p>
    <w:p w:rsidR="00672197" w:rsidRDefault="00672197">
      <w:pPr>
        <w:numPr>
          <w:ilvl w:val="0"/>
          <w:numId w:val="50"/>
        </w:numPr>
      </w:pPr>
      <w:r>
        <w:rPr>
          <w:b/>
          <w:bCs/>
        </w:rPr>
        <w:t>Wonach richtet sich die Prämienhöhe bei LKWs in der Kfz- Haftpflichtversicherung?</w:t>
      </w:r>
    </w:p>
    <w:p w:rsidR="00672197" w:rsidRDefault="00672197">
      <w:pPr>
        <w:numPr>
          <w:ilvl w:val="0"/>
          <w:numId w:val="50"/>
        </w:numPr>
      </w:pPr>
      <w:r>
        <w:rPr>
          <w:b/>
          <w:bCs/>
        </w:rPr>
        <w:t xml:space="preserve">Unterschied in der Prämie beim </w:t>
      </w:r>
      <w:proofErr w:type="spellStart"/>
      <w:r>
        <w:rPr>
          <w:b/>
          <w:bCs/>
        </w:rPr>
        <w:t>Werksverkehrtransportgewerbe</w:t>
      </w:r>
      <w:proofErr w:type="spellEnd"/>
      <w:r>
        <w:rPr>
          <w:b/>
          <w:bCs/>
        </w:rPr>
        <w:t>?</w:t>
      </w:r>
    </w:p>
    <w:p w:rsidR="008C51E9" w:rsidRDefault="008C51E9">
      <w:pPr>
        <w:ind w:left="600"/>
      </w:pPr>
    </w:p>
    <w:p w:rsidR="008C51E9" w:rsidRDefault="00672197" w:rsidP="003A35CC">
      <w:pPr>
        <w:numPr>
          <w:ilvl w:val="0"/>
          <w:numId w:val="50"/>
        </w:numPr>
      </w:pPr>
      <w:r>
        <w:rPr>
          <w:b/>
          <w:bCs/>
        </w:rPr>
        <w:t>Kfz – Anmeldung / nötige Papiere?</w:t>
      </w:r>
    </w:p>
    <w:p w:rsidR="008C51E9" w:rsidRDefault="008C51E9" w:rsidP="003A35CC"/>
    <w:p w:rsidR="00672197" w:rsidRDefault="00672197">
      <w:pPr>
        <w:numPr>
          <w:ilvl w:val="0"/>
          <w:numId w:val="50"/>
        </w:numPr>
      </w:pPr>
      <w:r>
        <w:rPr>
          <w:b/>
          <w:bCs/>
        </w:rPr>
        <w:t>Ausschlüsse von der CMR – Versicherung?</w:t>
      </w:r>
    </w:p>
    <w:p w:rsidR="00672197" w:rsidRDefault="00672197"/>
    <w:p w:rsidR="00672197" w:rsidRDefault="00672197">
      <w:pPr>
        <w:numPr>
          <w:ilvl w:val="0"/>
          <w:numId w:val="50"/>
        </w:numPr>
      </w:pPr>
      <w:r>
        <w:rPr>
          <w:b/>
          <w:bCs/>
        </w:rPr>
        <w:t>Obliegenheiten des Frachtführers?</w:t>
      </w:r>
    </w:p>
    <w:p w:rsidR="00672197" w:rsidRDefault="00672197">
      <w:pPr>
        <w:numPr>
          <w:ilvl w:val="0"/>
          <w:numId w:val="50"/>
        </w:numPr>
      </w:pPr>
      <w:r>
        <w:rPr>
          <w:b/>
          <w:bCs/>
        </w:rPr>
        <w:t>Verjährungsfrist beim CMR – Schaden?</w:t>
      </w:r>
    </w:p>
    <w:p w:rsidR="007B634F" w:rsidRDefault="007B634F" w:rsidP="007B634F">
      <w:pPr>
        <w:ind w:left="540"/>
      </w:pPr>
    </w:p>
    <w:p w:rsidR="007B634F" w:rsidRPr="007B634F" w:rsidRDefault="007B634F" w:rsidP="007B634F">
      <w:pPr>
        <w:numPr>
          <w:ilvl w:val="0"/>
          <w:numId w:val="50"/>
        </w:numPr>
        <w:rPr>
          <w:b/>
        </w:rPr>
      </w:pPr>
      <w:r>
        <w:t xml:space="preserve"> </w:t>
      </w:r>
      <w:r w:rsidRPr="007B634F">
        <w:rPr>
          <w:b/>
        </w:rPr>
        <w:t xml:space="preserve">Was sind die </w:t>
      </w:r>
      <w:proofErr w:type="spellStart"/>
      <w:r w:rsidRPr="007B634F">
        <w:rPr>
          <w:b/>
        </w:rPr>
        <w:t>Incoterms</w:t>
      </w:r>
      <w:proofErr w:type="spellEnd"/>
      <w:r w:rsidRPr="007B634F">
        <w:rPr>
          <w:b/>
        </w:rPr>
        <w:t>?</w:t>
      </w:r>
    </w:p>
    <w:p w:rsidR="007B634F" w:rsidRDefault="007B634F" w:rsidP="007B634F">
      <w:pPr>
        <w:ind w:left="540"/>
      </w:pPr>
    </w:p>
    <w:p w:rsidR="00672197" w:rsidRDefault="00672197" w:rsidP="007B634F">
      <w:pPr>
        <w:numPr>
          <w:ilvl w:val="0"/>
          <w:numId w:val="50"/>
        </w:numPr>
      </w:pPr>
      <w:r>
        <w:rPr>
          <w:b/>
          <w:bCs/>
        </w:rPr>
        <w:t xml:space="preserve">Welche der </w:t>
      </w:r>
      <w:proofErr w:type="spellStart"/>
      <w:r>
        <w:rPr>
          <w:b/>
          <w:bCs/>
        </w:rPr>
        <w:t>Incoterms</w:t>
      </w:r>
      <w:proofErr w:type="spellEnd"/>
      <w:r>
        <w:rPr>
          <w:b/>
          <w:bCs/>
        </w:rPr>
        <w:t xml:space="preserve"> enthalten einen Hinweis auf Versicherung?</w:t>
      </w:r>
    </w:p>
    <w:p w:rsidR="00672197" w:rsidRDefault="00672197">
      <w:pPr>
        <w:ind w:left="540"/>
      </w:pPr>
    </w:p>
    <w:p w:rsidR="00672197" w:rsidRDefault="00672197">
      <w:pPr>
        <w:numPr>
          <w:ilvl w:val="0"/>
          <w:numId w:val="50"/>
        </w:numPr>
      </w:pPr>
      <w:r>
        <w:rPr>
          <w:b/>
          <w:bCs/>
        </w:rPr>
        <w:t>Welche nicht?</w:t>
      </w:r>
    </w:p>
    <w:p w:rsidR="00672197" w:rsidRDefault="00672197">
      <w:pPr>
        <w:ind w:left="540"/>
      </w:pPr>
    </w:p>
    <w:p w:rsidR="00672197" w:rsidRDefault="00672197">
      <w:pPr>
        <w:numPr>
          <w:ilvl w:val="0"/>
          <w:numId w:val="50"/>
        </w:numPr>
      </w:pPr>
      <w:r>
        <w:rPr>
          <w:b/>
          <w:bCs/>
        </w:rPr>
        <w:t xml:space="preserve">Was regelt die </w:t>
      </w:r>
      <w:proofErr w:type="spellStart"/>
      <w:r>
        <w:rPr>
          <w:b/>
          <w:bCs/>
        </w:rPr>
        <w:t>Incoterms</w:t>
      </w:r>
      <w:proofErr w:type="spellEnd"/>
      <w:r>
        <w:rPr>
          <w:b/>
          <w:bCs/>
        </w:rPr>
        <w:t>?</w:t>
      </w:r>
    </w:p>
    <w:p w:rsidR="00672197" w:rsidRDefault="007B634F">
      <w:pPr>
        <w:numPr>
          <w:ilvl w:val="0"/>
          <w:numId w:val="50"/>
        </w:numPr>
        <w:rPr>
          <w:b/>
        </w:rPr>
      </w:pPr>
      <w:r w:rsidRPr="007B634F">
        <w:rPr>
          <w:b/>
        </w:rPr>
        <w:t xml:space="preserve">Welche Klausel unterscheidet man bei den </w:t>
      </w:r>
      <w:proofErr w:type="spellStart"/>
      <w:r w:rsidRPr="007B634F">
        <w:rPr>
          <w:b/>
        </w:rPr>
        <w:t>Incoterms</w:t>
      </w:r>
      <w:proofErr w:type="spellEnd"/>
      <w:r w:rsidRPr="007B634F">
        <w:rPr>
          <w:b/>
        </w:rPr>
        <w:t>?</w:t>
      </w:r>
    </w:p>
    <w:p w:rsidR="007943BD" w:rsidRDefault="007943BD">
      <w:pPr>
        <w:ind w:left="540"/>
      </w:pPr>
    </w:p>
    <w:p w:rsidR="00501C9A" w:rsidRDefault="00501C9A" w:rsidP="008C51E9">
      <w:pPr>
        <w:pStyle w:val="berschrift7"/>
        <w:ind w:left="0"/>
        <w:jc w:val="left"/>
        <w:rPr>
          <w:b w:val="0"/>
          <w:bCs w:val="0"/>
          <w:sz w:val="24"/>
        </w:rPr>
      </w:pPr>
    </w:p>
    <w:p w:rsidR="00AB670D" w:rsidRDefault="00AB670D" w:rsidP="00AB670D"/>
    <w:p w:rsidR="00AB670D" w:rsidRPr="00AB670D" w:rsidRDefault="00AB670D" w:rsidP="00AB670D"/>
    <w:p w:rsidR="00672197" w:rsidRDefault="008C51E9" w:rsidP="008C51E9">
      <w:pPr>
        <w:pStyle w:val="berschrift7"/>
        <w:ind w:left="0"/>
        <w:jc w:val="left"/>
      </w:pPr>
      <w:r>
        <w:t xml:space="preserve">                                     </w:t>
      </w:r>
      <w:r w:rsidR="00672197">
        <w:t>Ladetechnik</w:t>
      </w:r>
    </w:p>
    <w:p w:rsidR="00672197" w:rsidRDefault="00672197">
      <w:pPr>
        <w:ind w:left="540"/>
      </w:pPr>
    </w:p>
    <w:p w:rsidR="00672197" w:rsidRDefault="00672197">
      <w:pPr>
        <w:ind w:left="540"/>
      </w:pPr>
    </w:p>
    <w:p w:rsidR="00672197" w:rsidRDefault="00F22E70" w:rsidP="00CA76DF">
      <w:pPr>
        <w:pStyle w:val="Nummernliste"/>
      </w:pPr>
      <w:r>
        <w:t xml:space="preserve">             1.       </w:t>
      </w:r>
      <w:r w:rsidR="00672197">
        <w:t xml:space="preserve">Sinn und Zweck der Ladetechnik?  </w:t>
      </w:r>
    </w:p>
    <w:p w:rsidR="00672197" w:rsidRDefault="00672197">
      <w:pPr>
        <w:ind w:left="720"/>
      </w:pPr>
    </w:p>
    <w:p w:rsidR="00672197" w:rsidRDefault="00672197">
      <w:pPr>
        <w:ind w:left="720"/>
      </w:pPr>
    </w:p>
    <w:p w:rsidR="00672197" w:rsidRDefault="00672197">
      <w:pPr>
        <w:ind w:left="720"/>
      </w:pPr>
      <w:r w:rsidRPr="00F22E70">
        <w:rPr>
          <w:b/>
        </w:rPr>
        <w:t xml:space="preserve"> </w:t>
      </w:r>
      <w:r w:rsidR="00F22E70" w:rsidRPr="00F22E70">
        <w:rPr>
          <w:b/>
        </w:rPr>
        <w:t>2.</w:t>
      </w:r>
      <w:r>
        <w:rPr>
          <w:b/>
          <w:bCs/>
        </w:rPr>
        <w:t xml:space="preserve">   </w:t>
      </w:r>
      <w:r w:rsidR="005E4DF8">
        <w:rPr>
          <w:b/>
          <w:bCs/>
        </w:rPr>
        <w:t xml:space="preserve">   </w:t>
      </w:r>
      <w:r>
        <w:rPr>
          <w:b/>
          <w:bCs/>
        </w:rPr>
        <w:t>Worauf achten Sie bei der Verladung von Blechrollen?</w:t>
      </w:r>
    </w:p>
    <w:p w:rsidR="00672197" w:rsidRDefault="00672197">
      <w:pPr>
        <w:pStyle w:val="berschrift1"/>
      </w:pPr>
      <w:r>
        <w:t xml:space="preserve">        </w:t>
      </w:r>
      <w:r w:rsidR="005E4DF8">
        <w:t xml:space="preserve">  </w:t>
      </w:r>
      <w:r>
        <w:t>Welche Hilfsmittel kann man dabei verwenden?</w:t>
      </w:r>
    </w:p>
    <w:p w:rsidR="00672197" w:rsidRDefault="00F22E70" w:rsidP="003A35CC">
      <w:pPr>
        <w:ind w:left="720"/>
      </w:pPr>
      <w:r>
        <w:t xml:space="preserve">              1</w:t>
      </w:r>
    </w:p>
    <w:p w:rsidR="00672197" w:rsidRDefault="00672197">
      <w:pPr>
        <w:ind w:left="720"/>
      </w:pPr>
    </w:p>
    <w:p w:rsidR="00F22E70" w:rsidRDefault="00F22E70" w:rsidP="00F22E70">
      <w:pPr>
        <w:ind w:right="562"/>
        <w:rPr>
          <w:b/>
          <w:bCs/>
        </w:rPr>
      </w:pPr>
      <w:r>
        <w:rPr>
          <w:b/>
          <w:bCs/>
        </w:rPr>
        <w:t xml:space="preserve">             3. </w:t>
      </w:r>
      <w:r w:rsidR="005E4DF8">
        <w:rPr>
          <w:b/>
          <w:bCs/>
        </w:rPr>
        <w:t xml:space="preserve">   </w:t>
      </w:r>
      <w:r>
        <w:rPr>
          <w:b/>
          <w:bCs/>
        </w:rPr>
        <w:t xml:space="preserve"> </w:t>
      </w:r>
      <w:r w:rsidR="00672197">
        <w:rPr>
          <w:b/>
          <w:bCs/>
        </w:rPr>
        <w:t>Sie haben eine Ladung Sammelgut anzunehmen. Einige Packstücke sind als</w:t>
      </w:r>
    </w:p>
    <w:p w:rsidR="00672197" w:rsidRDefault="00F22E70" w:rsidP="00F22E70">
      <w:pPr>
        <w:ind w:right="562"/>
        <w:rPr>
          <w:b/>
          <w:bCs/>
        </w:rPr>
      </w:pPr>
      <w:r>
        <w:rPr>
          <w:b/>
          <w:bCs/>
        </w:rPr>
        <w:t xml:space="preserve">              </w:t>
      </w:r>
      <w:r w:rsidR="00672197">
        <w:rPr>
          <w:b/>
          <w:bCs/>
        </w:rPr>
        <w:t xml:space="preserve">   </w:t>
      </w:r>
      <w:r>
        <w:rPr>
          <w:b/>
          <w:bCs/>
        </w:rPr>
        <w:t xml:space="preserve">  </w:t>
      </w:r>
      <w:r w:rsidR="005E4DF8">
        <w:rPr>
          <w:b/>
          <w:bCs/>
        </w:rPr>
        <w:t xml:space="preserve"> </w:t>
      </w:r>
      <w:r w:rsidR="00672197">
        <w:rPr>
          <w:b/>
          <w:bCs/>
        </w:rPr>
        <w:t>Gefahrengut gekennzeichnet. Worauf müssen Sie achten?</w:t>
      </w:r>
    </w:p>
    <w:p w:rsidR="00672197" w:rsidRDefault="005E4DF8" w:rsidP="005E4DF8">
      <w:pPr>
        <w:ind w:left="540"/>
      </w:pPr>
      <w:r>
        <w:rPr>
          <w:b/>
          <w:bCs/>
        </w:rPr>
        <w:t xml:space="preserve">   4.      </w:t>
      </w:r>
      <w:r w:rsidR="00672197">
        <w:rPr>
          <w:b/>
          <w:bCs/>
        </w:rPr>
        <w:t>Sie laden Schnittholz. Wie gehen Sie dabei vor?</w:t>
      </w:r>
    </w:p>
    <w:p w:rsidR="00672197" w:rsidRDefault="00672197">
      <w:pPr>
        <w:ind w:left="1440"/>
      </w:pPr>
    </w:p>
    <w:p w:rsidR="00672197" w:rsidRDefault="005E4DF8" w:rsidP="005E4DF8">
      <w:pPr>
        <w:ind w:right="562"/>
      </w:pPr>
      <w:r>
        <w:rPr>
          <w:b/>
          <w:bCs/>
        </w:rPr>
        <w:t xml:space="preserve">             5.      </w:t>
      </w:r>
      <w:r w:rsidR="00672197">
        <w:rPr>
          <w:b/>
          <w:bCs/>
        </w:rPr>
        <w:t>Eine scharfkantige Blechkiste wird mit Gurten niedergezurrt</w:t>
      </w:r>
      <w:r w:rsidR="00F22E70">
        <w:rPr>
          <w:b/>
          <w:bCs/>
        </w:rPr>
        <w:t>,</w:t>
      </w:r>
      <w:r w:rsidR="00672197">
        <w:rPr>
          <w:b/>
          <w:bCs/>
        </w:rPr>
        <w:t xml:space="preserve"> worauf achten Sie?</w:t>
      </w:r>
    </w:p>
    <w:p w:rsidR="00672197" w:rsidRDefault="005E4DF8" w:rsidP="005E4DF8">
      <w:r>
        <w:rPr>
          <w:b/>
          <w:bCs/>
        </w:rPr>
        <w:t xml:space="preserve">             6.      </w:t>
      </w:r>
      <w:r w:rsidR="00672197">
        <w:rPr>
          <w:b/>
          <w:bCs/>
        </w:rPr>
        <w:t>Was ist eine Langgutfuhre? Worauf ist zu achten?</w:t>
      </w:r>
    </w:p>
    <w:p w:rsidR="00672197" w:rsidRDefault="005E4DF8" w:rsidP="005E4DF8">
      <w:r>
        <w:rPr>
          <w:b/>
          <w:bCs/>
        </w:rPr>
        <w:t xml:space="preserve">     </w:t>
      </w:r>
      <w:r w:rsidR="003A35CC">
        <w:rPr>
          <w:b/>
          <w:bCs/>
        </w:rPr>
        <w:t xml:space="preserve">     </w:t>
      </w:r>
      <w:r>
        <w:rPr>
          <w:b/>
          <w:bCs/>
        </w:rPr>
        <w:t xml:space="preserve">   7.      </w:t>
      </w:r>
      <w:r w:rsidR="00672197">
        <w:rPr>
          <w:b/>
          <w:bCs/>
        </w:rPr>
        <w:t>In einer Sammelladung befinden sich mehrere Fässer mit einer als Gefahrengut</w:t>
      </w:r>
    </w:p>
    <w:p w:rsidR="001869B4" w:rsidRPr="003A35CC" w:rsidRDefault="00672197" w:rsidP="003A35CC">
      <w:pPr>
        <w:pStyle w:val="berschrift1"/>
      </w:pPr>
      <w:r>
        <w:t xml:space="preserve">           Gekennzeichneten Flüssigkeit  Was ist zu beachten?</w:t>
      </w:r>
    </w:p>
    <w:p w:rsidR="001869B4" w:rsidRDefault="001869B4">
      <w:pPr>
        <w:ind w:left="720"/>
        <w:rPr>
          <w:b/>
          <w:bCs/>
        </w:rPr>
      </w:pPr>
    </w:p>
    <w:p w:rsidR="00672197" w:rsidRDefault="003A35CC" w:rsidP="005E4DF8">
      <w:r>
        <w:rPr>
          <w:b/>
          <w:bCs/>
        </w:rPr>
        <w:t xml:space="preserve">             8.</w:t>
      </w:r>
      <w:r w:rsidR="005E4DF8">
        <w:rPr>
          <w:b/>
          <w:bCs/>
        </w:rPr>
        <w:t xml:space="preserve">  </w:t>
      </w:r>
      <w:r w:rsidR="00672197">
        <w:rPr>
          <w:b/>
          <w:bCs/>
        </w:rPr>
        <w:t>Was ist ein Sondertransport? Was ist bei seiner Durchführung zu beachten?</w:t>
      </w:r>
    </w:p>
    <w:p w:rsidR="005E4DF8" w:rsidRDefault="005E4DF8" w:rsidP="005E4DF8">
      <w:pPr>
        <w:ind w:left="540"/>
      </w:pPr>
    </w:p>
    <w:p w:rsidR="00672197" w:rsidRDefault="00672197">
      <w:pPr>
        <w:ind w:left="720"/>
      </w:pPr>
    </w:p>
    <w:p w:rsidR="00672197" w:rsidRDefault="003A35CC" w:rsidP="00E11A07">
      <w:r>
        <w:rPr>
          <w:b/>
          <w:bCs/>
        </w:rPr>
        <w:t xml:space="preserve">             9.  </w:t>
      </w:r>
      <w:r w:rsidR="00E11A07">
        <w:rPr>
          <w:b/>
          <w:bCs/>
        </w:rPr>
        <w:t xml:space="preserve">  </w:t>
      </w:r>
      <w:r w:rsidR="00672197">
        <w:rPr>
          <w:b/>
          <w:bCs/>
        </w:rPr>
        <w:t>Was soll bei der Beladung eines LKW-Zuges beachtet werden?</w:t>
      </w:r>
    </w:p>
    <w:p w:rsidR="00E11A07" w:rsidRDefault="003A35CC" w:rsidP="00E11A07">
      <w:pPr>
        <w:rPr>
          <w:b/>
          <w:bCs/>
        </w:rPr>
      </w:pPr>
      <w:r>
        <w:rPr>
          <w:b/>
          <w:bCs/>
        </w:rPr>
        <w:t xml:space="preserve">            10.</w:t>
      </w:r>
      <w:r w:rsidR="00E11A07">
        <w:rPr>
          <w:b/>
          <w:bCs/>
        </w:rPr>
        <w:t xml:space="preserve">   </w:t>
      </w:r>
      <w:r w:rsidR="00672197">
        <w:rPr>
          <w:b/>
          <w:bCs/>
        </w:rPr>
        <w:t xml:space="preserve">Sie sollen eine Ladung mit Zurrgurten sichern, die mit einem </w:t>
      </w:r>
      <w:proofErr w:type="spellStart"/>
      <w:r w:rsidR="00672197">
        <w:rPr>
          <w:b/>
          <w:bCs/>
        </w:rPr>
        <w:t>Planenzug</w:t>
      </w:r>
      <w:proofErr w:type="spellEnd"/>
      <w:r w:rsidR="00672197">
        <w:rPr>
          <w:b/>
          <w:bCs/>
        </w:rPr>
        <w:t xml:space="preserve"> unter </w:t>
      </w:r>
      <w:r w:rsidR="00E11A07">
        <w:rPr>
          <w:b/>
          <w:bCs/>
        </w:rPr>
        <w:t xml:space="preserve">   </w:t>
      </w:r>
    </w:p>
    <w:p w:rsidR="00672197" w:rsidRDefault="00E11A07" w:rsidP="00E11A07">
      <w:r>
        <w:rPr>
          <w:b/>
          <w:bCs/>
        </w:rPr>
        <w:t xml:space="preserve">                   </w:t>
      </w:r>
      <w:r w:rsidR="00672197">
        <w:rPr>
          <w:b/>
          <w:bCs/>
        </w:rPr>
        <w:t>Zollverschluss transportiert wird. Was ist zu beachten?</w:t>
      </w:r>
    </w:p>
    <w:p w:rsidR="00E11A07" w:rsidRDefault="003A35CC" w:rsidP="00E11A07">
      <w:pPr>
        <w:rPr>
          <w:b/>
          <w:bCs/>
        </w:rPr>
      </w:pPr>
      <w:r>
        <w:rPr>
          <w:b/>
          <w:bCs/>
        </w:rPr>
        <w:t xml:space="preserve">             11.</w:t>
      </w:r>
      <w:r w:rsidR="00E11A07">
        <w:rPr>
          <w:b/>
          <w:bCs/>
        </w:rPr>
        <w:t xml:space="preserve">  D</w:t>
      </w:r>
      <w:r w:rsidR="00672197">
        <w:rPr>
          <w:b/>
          <w:bCs/>
        </w:rPr>
        <w:t xml:space="preserve">ie befüllen einen </w:t>
      </w:r>
      <w:proofErr w:type="spellStart"/>
      <w:r w:rsidR="00672197">
        <w:rPr>
          <w:b/>
          <w:bCs/>
        </w:rPr>
        <w:t>Tankauflieger</w:t>
      </w:r>
      <w:proofErr w:type="spellEnd"/>
      <w:r w:rsidR="00672197">
        <w:rPr>
          <w:b/>
          <w:bCs/>
        </w:rPr>
        <w:t xml:space="preserve"> mit drei Kammern  a 10.000 l Fassungsraum.  </w:t>
      </w:r>
    </w:p>
    <w:p w:rsidR="00E11A07" w:rsidRDefault="00E11A07" w:rsidP="00E11A07">
      <w:pPr>
        <w:rPr>
          <w:b/>
          <w:bCs/>
        </w:rPr>
      </w:pPr>
      <w:r>
        <w:rPr>
          <w:b/>
          <w:bCs/>
        </w:rPr>
        <w:t xml:space="preserve">                    </w:t>
      </w:r>
      <w:r w:rsidR="00672197">
        <w:rPr>
          <w:b/>
          <w:bCs/>
        </w:rPr>
        <w:t xml:space="preserve">18.000 l </w:t>
      </w:r>
      <w:r>
        <w:rPr>
          <w:b/>
          <w:bCs/>
        </w:rPr>
        <w:t xml:space="preserve"> </w:t>
      </w:r>
      <w:r w:rsidR="00672197">
        <w:rPr>
          <w:b/>
          <w:bCs/>
        </w:rPr>
        <w:t xml:space="preserve">sind zu befüllen. Wie verteilen Sie diese 18.000 l auf die Kammern? </w:t>
      </w:r>
    </w:p>
    <w:p w:rsidR="00672197" w:rsidRDefault="00E11A07" w:rsidP="00E11A07">
      <w:r>
        <w:rPr>
          <w:b/>
          <w:bCs/>
        </w:rPr>
        <w:t xml:space="preserve">                    </w:t>
      </w:r>
      <w:r w:rsidR="00672197">
        <w:rPr>
          <w:b/>
          <w:bCs/>
        </w:rPr>
        <w:t xml:space="preserve">Worauf ist </w:t>
      </w:r>
      <w:r>
        <w:rPr>
          <w:b/>
          <w:bCs/>
        </w:rPr>
        <w:t xml:space="preserve"> </w:t>
      </w:r>
      <w:r w:rsidR="00672197">
        <w:rPr>
          <w:b/>
          <w:bCs/>
        </w:rPr>
        <w:t>bei Tankfahrzeugen bei Kurvenfahrt und beim Abbremsen zu achten?</w:t>
      </w:r>
    </w:p>
    <w:p w:rsidR="001869B4" w:rsidRDefault="001869B4" w:rsidP="00E11A07">
      <w:pPr>
        <w:ind w:left="1080"/>
      </w:pPr>
    </w:p>
    <w:p w:rsidR="00672197" w:rsidRDefault="00E11A07" w:rsidP="00E11A07">
      <w:r>
        <w:rPr>
          <w:b/>
          <w:bCs/>
        </w:rPr>
        <w:t xml:space="preserve">        </w:t>
      </w:r>
      <w:r w:rsidR="003A35CC">
        <w:rPr>
          <w:b/>
          <w:bCs/>
        </w:rPr>
        <w:t xml:space="preserve">     </w:t>
      </w:r>
      <w:r>
        <w:rPr>
          <w:b/>
          <w:bCs/>
        </w:rPr>
        <w:t xml:space="preserve"> 12. </w:t>
      </w:r>
      <w:r w:rsidR="00672197">
        <w:rPr>
          <w:b/>
          <w:bCs/>
        </w:rPr>
        <w:t xml:space="preserve">Was ist beim </w:t>
      </w:r>
      <w:proofErr w:type="spellStart"/>
      <w:r w:rsidR="00672197">
        <w:rPr>
          <w:b/>
          <w:bCs/>
        </w:rPr>
        <w:t>zusammenstellen</w:t>
      </w:r>
      <w:proofErr w:type="spellEnd"/>
      <w:r w:rsidR="00672197">
        <w:rPr>
          <w:b/>
          <w:bCs/>
        </w:rPr>
        <w:t xml:space="preserve"> von Kraftwagenzügen zu beachten?</w:t>
      </w:r>
    </w:p>
    <w:p w:rsidR="00672197" w:rsidRDefault="00672197">
      <w:pPr>
        <w:ind w:left="1440"/>
      </w:pPr>
    </w:p>
    <w:p w:rsidR="00672197" w:rsidRDefault="00E11A07" w:rsidP="00E11A07">
      <w:r>
        <w:rPr>
          <w:b/>
          <w:bCs/>
        </w:rPr>
        <w:t xml:space="preserve"> </w:t>
      </w:r>
      <w:r w:rsidR="003A35CC">
        <w:rPr>
          <w:b/>
          <w:bCs/>
        </w:rPr>
        <w:t xml:space="preserve">              13. </w:t>
      </w:r>
      <w:r w:rsidR="00672197">
        <w:rPr>
          <w:b/>
          <w:bCs/>
        </w:rPr>
        <w:t>Arten von Anhängerlenkungen:</w:t>
      </w:r>
    </w:p>
    <w:p w:rsidR="00672197" w:rsidRDefault="00672197">
      <w:pPr>
        <w:ind w:left="720"/>
      </w:pPr>
      <w:r>
        <w:t>.</w:t>
      </w:r>
    </w:p>
    <w:p w:rsidR="00672197" w:rsidRDefault="00672197">
      <w:pPr>
        <w:ind w:left="720"/>
      </w:pPr>
    </w:p>
    <w:p w:rsidR="00672197" w:rsidRDefault="00E11A07" w:rsidP="00E11A07">
      <w:r>
        <w:rPr>
          <w:b/>
          <w:bCs/>
        </w:rPr>
        <w:t xml:space="preserve">        </w:t>
      </w:r>
      <w:r w:rsidR="003A35CC">
        <w:rPr>
          <w:b/>
          <w:bCs/>
        </w:rPr>
        <w:t xml:space="preserve">    </w:t>
      </w:r>
      <w:r w:rsidR="00636274">
        <w:rPr>
          <w:b/>
          <w:bCs/>
        </w:rPr>
        <w:t xml:space="preserve">     14. </w:t>
      </w:r>
      <w:r>
        <w:rPr>
          <w:b/>
          <w:bCs/>
        </w:rPr>
        <w:t xml:space="preserve"> </w:t>
      </w:r>
      <w:r w:rsidR="00672197">
        <w:rPr>
          <w:b/>
          <w:bCs/>
        </w:rPr>
        <w:t>Was sind Ladebordwände?</w:t>
      </w:r>
    </w:p>
    <w:p w:rsidR="00672197" w:rsidRDefault="00E11A07" w:rsidP="00E11A07">
      <w:r>
        <w:rPr>
          <w:b/>
          <w:bCs/>
        </w:rPr>
        <w:t xml:space="preserve">          </w:t>
      </w:r>
      <w:r w:rsidR="00636274">
        <w:rPr>
          <w:b/>
          <w:bCs/>
        </w:rPr>
        <w:t xml:space="preserve">        15. </w:t>
      </w:r>
      <w:r w:rsidR="00672197">
        <w:rPr>
          <w:b/>
          <w:bCs/>
        </w:rPr>
        <w:t>Voraussetzungen für die Bedienung eines Ladekrans?</w:t>
      </w:r>
    </w:p>
    <w:p w:rsidR="00E11A07" w:rsidRDefault="00672197" w:rsidP="00E11A07">
      <w:pPr>
        <w:pStyle w:val="Textkrper-Einzug3"/>
      </w:pPr>
      <w:r>
        <w:t xml:space="preserve"> </w:t>
      </w:r>
      <w:r w:rsidR="00E11A07">
        <w:t xml:space="preserve">  </w:t>
      </w:r>
    </w:p>
    <w:p w:rsidR="001869B4" w:rsidRDefault="00E11A07">
      <w:pPr>
        <w:pStyle w:val="Textkrper-Einzug3"/>
      </w:pPr>
      <w:r>
        <w:rPr>
          <w:b/>
          <w:bCs/>
        </w:rPr>
        <w:t xml:space="preserve">       </w:t>
      </w:r>
      <w:r>
        <w:t xml:space="preserve"> </w:t>
      </w:r>
    </w:p>
    <w:p w:rsidR="001869B4" w:rsidRDefault="001869B4">
      <w:pPr>
        <w:pStyle w:val="Textkrper-Einzug3"/>
      </w:pPr>
    </w:p>
    <w:p w:rsidR="001869B4" w:rsidRDefault="001869B4">
      <w:pPr>
        <w:pStyle w:val="Textkrper-Einzug3"/>
      </w:pPr>
    </w:p>
    <w:p w:rsidR="00672197" w:rsidRDefault="00672197">
      <w:pPr>
        <w:pStyle w:val="Textkrper-Einzug3"/>
      </w:pPr>
    </w:p>
    <w:p w:rsidR="00587BBA" w:rsidRDefault="00587BBA">
      <w:pPr>
        <w:pStyle w:val="Textkrper-Einzug3"/>
      </w:pPr>
    </w:p>
    <w:p w:rsidR="00672197" w:rsidRDefault="00E11A07" w:rsidP="00E11A07">
      <w:pPr>
        <w:pStyle w:val="Textkrper-Einzug3"/>
        <w:ind w:left="0"/>
        <w:rPr>
          <w:b/>
          <w:bCs/>
          <w:lang w:val="it-IT"/>
        </w:rPr>
      </w:pPr>
      <w:r w:rsidRPr="00441D96">
        <w:rPr>
          <w:b/>
          <w:bCs/>
        </w:rPr>
        <w:t xml:space="preserve">            </w:t>
      </w:r>
      <w:r>
        <w:rPr>
          <w:b/>
          <w:bCs/>
          <w:lang w:val="it-IT"/>
        </w:rPr>
        <w:t xml:space="preserve">16.       </w:t>
      </w:r>
      <w:proofErr w:type="spellStart"/>
      <w:r w:rsidR="00672197">
        <w:rPr>
          <w:b/>
          <w:bCs/>
          <w:lang w:val="it-IT"/>
        </w:rPr>
        <w:t>Paletten</w:t>
      </w:r>
      <w:proofErr w:type="spellEnd"/>
      <w:r w:rsidR="00672197">
        <w:rPr>
          <w:b/>
          <w:bCs/>
          <w:lang w:val="it-IT"/>
        </w:rPr>
        <w:t xml:space="preserve"> (Euro-</w:t>
      </w:r>
      <w:proofErr w:type="spellStart"/>
      <w:r w:rsidR="00672197">
        <w:rPr>
          <w:b/>
          <w:bCs/>
          <w:lang w:val="it-IT"/>
        </w:rPr>
        <w:t>Palettengröße</w:t>
      </w:r>
      <w:proofErr w:type="spellEnd"/>
      <w:r w:rsidR="00672197">
        <w:rPr>
          <w:b/>
          <w:bCs/>
          <w:lang w:val="it-IT"/>
        </w:rPr>
        <w:t xml:space="preserve"> 80 x 120 cm):</w:t>
      </w:r>
    </w:p>
    <w:p w:rsidR="00672197" w:rsidRDefault="00335E12" w:rsidP="00636274">
      <w:pPr>
        <w:ind w:left="720"/>
      </w:pPr>
      <w:r w:rsidRPr="00441D96">
        <w:rPr>
          <w:lang w:val="it-IT"/>
        </w:rPr>
        <w:t xml:space="preserve">             </w:t>
      </w:r>
    </w:p>
    <w:p w:rsidR="001869B4" w:rsidRDefault="00335E12">
      <w:pPr>
        <w:ind w:left="720"/>
      </w:pPr>
      <w:r>
        <w:t xml:space="preserve"> </w:t>
      </w:r>
    </w:p>
    <w:p w:rsidR="001869B4" w:rsidRDefault="001869B4">
      <w:pPr>
        <w:ind w:left="720"/>
      </w:pPr>
    </w:p>
    <w:p w:rsidR="00672197" w:rsidRDefault="00672197">
      <w:pPr>
        <w:ind w:left="720"/>
      </w:pPr>
    </w:p>
    <w:p w:rsidR="00672197" w:rsidRDefault="00335E12" w:rsidP="00335E12">
      <w:r>
        <w:rPr>
          <w:b/>
          <w:bCs/>
        </w:rPr>
        <w:t xml:space="preserve">            17.       </w:t>
      </w:r>
      <w:r w:rsidR="00672197">
        <w:rPr>
          <w:b/>
          <w:bCs/>
        </w:rPr>
        <w:t xml:space="preserve">Gebräuchliche Containergrößen:      </w:t>
      </w:r>
    </w:p>
    <w:p w:rsidR="00672197" w:rsidRDefault="00672197">
      <w:pPr>
        <w:ind w:left="720"/>
      </w:pPr>
    </w:p>
    <w:p w:rsidR="001869B4" w:rsidRPr="001869B4" w:rsidRDefault="00335E12" w:rsidP="00335E12">
      <w:pPr>
        <w:rPr>
          <w:b/>
        </w:rPr>
      </w:pPr>
      <w:r>
        <w:rPr>
          <w:b/>
        </w:rPr>
        <w:t xml:space="preserve">            18.       </w:t>
      </w:r>
      <w:r w:rsidR="001869B4" w:rsidRPr="001869B4">
        <w:rPr>
          <w:b/>
        </w:rPr>
        <w:t>Welche Arten der Ladungssicherung kennen sie?</w:t>
      </w:r>
    </w:p>
    <w:p w:rsidR="00587BBA" w:rsidRDefault="00587BBA" w:rsidP="001869B4">
      <w:pPr>
        <w:ind w:left="1440"/>
      </w:pPr>
    </w:p>
    <w:p w:rsidR="00335E12" w:rsidRDefault="00335E12" w:rsidP="001869B4">
      <w:pPr>
        <w:ind w:left="1440"/>
      </w:pPr>
    </w:p>
    <w:p w:rsidR="001869B4" w:rsidRPr="001869B4" w:rsidRDefault="00335E12" w:rsidP="00335E12">
      <w:pPr>
        <w:rPr>
          <w:b/>
        </w:rPr>
      </w:pPr>
      <w:r>
        <w:rPr>
          <w:b/>
        </w:rPr>
        <w:t xml:space="preserve">            19.      </w:t>
      </w:r>
      <w:r w:rsidR="001869B4" w:rsidRPr="001869B4">
        <w:rPr>
          <w:b/>
        </w:rPr>
        <w:t>Welche Güterklasse m</w:t>
      </w:r>
      <w:r w:rsidR="00D57B26">
        <w:rPr>
          <w:b/>
        </w:rPr>
        <w:t>üssen</w:t>
      </w:r>
      <w:r w:rsidR="001869B4" w:rsidRPr="001869B4">
        <w:rPr>
          <w:b/>
        </w:rPr>
        <w:t xml:space="preserve"> Rundstahlketten haben?</w:t>
      </w:r>
    </w:p>
    <w:p w:rsidR="00335E12" w:rsidRDefault="00335E12" w:rsidP="001869B4">
      <w:pPr>
        <w:ind w:left="1440"/>
      </w:pPr>
    </w:p>
    <w:p w:rsidR="001869B4" w:rsidRPr="00587BBA" w:rsidRDefault="00335E12" w:rsidP="00335E12">
      <w:pPr>
        <w:rPr>
          <w:b/>
        </w:rPr>
      </w:pPr>
      <w:r w:rsidRPr="00335E12">
        <w:rPr>
          <w:b/>
        </w:rPr>
        <w:t xml:space="preserve">            20.      Welche Ladungssicherungsmittel kennen </w:t>
      </w:r>
      <w:proofErr w:type="gramStart"/>
      <w:r w:rsidRPr="00335E12">
        <w:rPr>
          <w:b/>
        </w:rPr>
        <w:t>Sie</w:t>
      </w:r>
      <w:r>
        <w:rPr>
          <w:b/>
        </w:rPr>
        <w:t xml:space="preserve"> ?</w:t>
      </w:r>
      <w:proofErr w:type="gramEnd"/>
      <w:r w:rsidR="00587BBA">
        <w:t xml:space="preserve">             </w:t>
      </w:r>
    </w:p>
    <w:p w:rsidR="004F6491" w:rsidRDefault="004F6491" w:rsidP="004F6491">
      <w:pPr>
        <w:ind w:left="709" w:hanging="529"/>
        <w:rPr>
          <w:b/>
        </w:rPr>
      </w:pPr>
      <w:r>
        <w:t xml:space="preserve">        </w:t>
      </w:r>
      <w:r w:rsidRPr="004F6491">
        <w:rPr>
          <w:b/>
        </w:rPr>
        <w:t>21</w:t>
      </w:r>
      <w:r>
        <w:rPr>
          <w:b/>
        </w:rPr>
        <w:t xml:space="preserve">        Wo ist bestimmt dass bei der Ladungssicherung auch die anerkannten </w:t>
      </w:r>
    </w:p>
    <w:p w:rsidR="001869B4" w:rsidRDefault="004F6491" w:rsidP="004F6491">
      <w:pPr>
        <w:ind w:left="709" w:hanging="529"/>
        <w:rPr>
          <w:b/>
        </w:rPr>
      </w:pPr>
      <w:r>
        <w:rPr>
          <w:b/>
        </w:rPr>
        <w:t xml:space="preserve">                     Regeln der Technik zu beachten sind?</w:t>
      </w:r>
    </w:p>
    <w:p w:rsidR="004F6491" w:rsidRDefault="004F6491" w:rsidP="004F6491">
      <w:pPr>
        <w:ind w:left="709" w:hanging="529"/>
        <w:rPr>
          <w:b/>
        </w:rPr>
      </w:pPr>
    </w:p>
    <w:p w:rsidR="000708B7" w:rsidRPr="00636274" w:rsidRDefault="004F6491" w:rsidP="00636274">
      <w:pPr>
        <w:tabs>
          <w:tab w:val="left" w:pos="567"/>
          <w:tab w:val="left" w:pos="1418"/>
        </w:tabs>
        <w:ind w:left="709" w:hanging="529"/>
        <w:rPr>
          <w:b/>
        </w:rPr>
      </w:pPr>
      <w:r w:rsidRPr="000708B7">
        <w:rPr>
          <w:b/>
        </w:rPr>
        <w:t xml:space="preserve">        </w:t>
      </w:r>
      <w:r w:rsidR="000708B7" w:rsidRPr="000708B7">
        <w:rPr>
          <w:b/>
        </w:rPr>
        <w:t>22.</w:t>
      </w:r>
      <w:r w:rsidR="000708B7">
        <w:rPr>
          <w:b/>
        </w:rPr>
        <w:t xml:space="preserve">       Welche Kennwerte des Fahrzeuges müssen bei </w:t>
      </w:r>
      <w:r w:rsidR="00636274">
        <w:rPr>
          <w:b/>
        </w:rPr>
        <w:t>der Beladung eingehalten werden</w:t>
      </w:r>
    </w:p>
    <w:p w:rsidR="000708B7" w:rsidRDefault="000708B7" w:rsidP="000708B7"/>
    <w:p w:rsidR="000708B7" w:rsidRDefault="000708B7" w:rsidP="000708B7"/>
    <w:p w:rsidR="00F427DC" w:rsidRPr="00F427DC" w:rsidRDefault="00F427DC" w:rsidP="00F427DC">
      <w:pPr>
        <w:tabs>
          <w:tab w:val="left" w:pos="567"/>
          <w:tab w:val="left" w:pos="1418"/>
        </w:tabs>
        <w:ind w:left="360"/>
        <w:rPr>
          <w:b/>
        </w:rPr>
      </w:pPr>
      <w:r>
        <w:rPr>
          <w:b/>
        </w:rPr>
        <w:t xml:space="preserve">    23. </w:t>
      </w:r>
      <w:r w:rsidR="00BF1801" w:rsidRPr="00F427DC">
        <w:rPr>
          <w:b/>
        </w:rPr>
        <w:t xml:space="preserve">Welche drei grundlegenden Sicherungsarten werden bei der </w:t>
      </w:r>
    </w:p>
    <w:p w:rsidR="00BF1801" w:rsidRPr="00F427DC" w:rsidRDefault="00F427DC" w:rsidP="00F427DC">
      <w:pPr>
        <w:tabs>
          <w:tab w:val="left" w:pos="567"/>
          <w:tab w:val="left" w:pos="1418"/>
        </w:tabs>
        <w:ind w:left="720"/>
        <w:rPr>
          <w:b/>
        </w:rPr>
      </w:pPr>
      <w:r>
        <w:rPr>
          <w:b/>
        </w:rPr>
        <w:t xml:space="preserve">     </w:t>
      </w:r>
      <w:r w:rsidR="00BF1801" w:rsidRPr="00F427DC">
        <w:rPr>
          <w:b/>
        </w:rPr>
        <w:t>Ladungssicherung</w:t>
      </w:r>
      <w:r>
        <w:rPr>
          <w:b/>
        </w:rPr>
        <w:t xml:space="preserve"> unterscheiden?</w:t>
      </w:r>
    </w:p>
    <w:p w:rsidR="001869B4" w:rsidRDefault="001869B4">
      <w:pPr>
        <w:ind w:left="720"/>
      </w:pPr>
    </w:p>
    <w:p w:rsidR="00F427DC" w:rsidRDefault="00636274" w:rsidP="00C51EF3">
      <w:pPr>
        <w:ind w:left="360"/>
        <w:jc w:val="both"/>
      </w:pPr>
      <w:r>
        <w:rPr>
          <w:b/>
        </w:rPr>
        <w:t xml:space="preserve">    </w:t>
      </w:r>
      <w:r w:rsidR="00C51EF3">
        <w:rPr>
          <w:b/>
        </w:rPr>
        <w:t xml:space="preserve">24. </w:t>
      </w:r>
      <w:r w:rsidR="00C51EF3" w:rsidRPr="00C51EF3">
        <w:rPr>
          <w:b/>
        </w:rPr>
        <w:t xml:space="preserve"> </w:t>
      </w:r>
      <w:r w:rsidR="00F427DC" w:rsidRPr="00C51EF3">
        <w:rPr>
          <w:b/>
        </w:rPr>
        <w:t>Mit welcher maximalen Kraft wird die Stirnwand des Aufbaus auf eine</w:t>
      </w:r>
      <w:r w:rsidR="00CF4669" w:rsidRPr="00C51EF3">
        <w:rPr>
          <w:b/>
        </w:rPr>
        <w:t>m</w:t>
      </w:r>
      <w:r w:rsidR="00F427DC">
        <w:t xml:space="preserve">  </w:t>
      </w:r>
    </w:p>
    <w:p w:rsidR="001869B4" w:rsidRPr="00AE7919" w:rsidRDefault="00AE7919" w:rsidP="00AE7919">
      <w:pPr>
        <w:ind w:left="360"/>
        <w:rPr>
          <w:b/>
        </w:rPr>
      </w:pPr>
      <w:r>
        <w:rPr>
          <w:b/>
        </w:rPr>
        <w:t xml:space="preserve">                  </w:t>
      </w:r>
      <w:r w:rsidR="00F427DC" w:rsidRPr="00AE7919">
        <w:rPr>
          <w:b/>
        </w:rPr>
        <w:t xml:space="preserve">Sattelanhänger nach ÖNORM EN 12642 (Code L) mit einer Nutzlast von </w:t>
      </w:r>
    </w:p>
    <w:p w:rsidR="001869B4" w:rsidRPr="00AE7919" w:rsidRDefault="00AE7919" w:rsidP="00AE7919">
      <w:pPr>
        <w:ind w:left="360"/>
        <w:rPr>
          <w:b/>
        </w:rPr>
      </w:pPr>
      <w:r>
        <w:rPr>
          <w:b/>
        </w:rPr>
        <w:t xml:space="preserve">                  </w:t>
      </w:r>
      <w:r w:rsidR="00CF4669" w:rsidRPr="00AE7919">
        <w:rPr>
          <w:b/>
        </w:rPr>
        <w:t xml:space="preserve">25 t (25000 </w:t>
      </w:r>
      <w:proofErr w:type="spellStart"/>
      <w:r w:rsidR="00CF4669" w:rsidRPr="00AE7919">
        <w:rPr>
          <w:b/>
        </w:rPr>
        <w:t>daN</w:t>
      </w:r>
      <w:proofErr w:type="spellEnd"/>
      <w:r w:rsidR="00CF4669" w:rsidRPr="00AE7919">
        <w:rPr>
          <w:b/>
        </w:rPr>
        <w:t xml:space="preserve">) </w:t>
      </w:r>
      <w:proofErr w:type="gramStart"/>
      <w:r w:rsidR="00CF4669" w:rsidRPr="00AE7919">
        <w:rPr>
          <w:b/>
        </w:rPr>
        <w:t>geprüft ?</w:t>
      </w:r>
      <w:proofErr w:type="gramEnd"/>
    </w:p>
    <w:p w:rsidR="00CF4669" w:rsidRDefault="00CF4669">
      <w:pPr>
        <w:ind w:left="720"/>
        <w:rPr>
          <w:b/>
        </w:rPr>
      </w:pPr>
    </w:p>
    <w:p w:rsidR="001869B4" w:rsidRDefault="00636274" w:rsidP="00C51EF3">
      <w:pPr>
        <w:pStyle w:val="Listenabsatz"/>
        <w:numPr>
          <w:ilvl w:val="0"/>
          <w:numId w:val="50"/>
        </w:numPr>
      </w:pPr>
      <w:r>
        <w:rPr>
          <w:b/>
        </w:rPr>
        <w:t xml:space="preserve"> </w:t>
      </w:r>
      <w:r w:rsidR="00AE7919" w:rsidRPr="00C51EF3">
        <w:rPr>
          <w:b/>
        </w:rPr>
        <w:t>Welche Zurrmittel kennen Sie</w:t>
      </w:r>
      <w:r w:rsidR="00C51EF3" w:rsidRPr="00C51EF3">
        <w:rPr>
          <w:b/>
        </w:rPr>
        <w:t>?</w:t>
      </w:r>
      <w:r w:rsidR="00AE7919">
        <w:t xml:space="preserve">  </w:t>
      </w:r>
    </w:p>
    <w:p w:rsidR="00AE7919" w:rsidRDefault="00AE7919" w:rsidP="00AE7919"/>
    <w:p w:rsidR="004F6491" w:rsidRPr="00C51EF3" w:rsidRDefault="00C51EF3" w:rsidP="00592DBE">
      <w:pPr>
        <w:pStyle w:val="Listenabsatz"/>
        <w:numPr>
          <w:ilvl w:val="0"/>
          <w:numId w:val="50"/>
        </w:numPr>
      </w:pPr>
      <w:r w:rsidRPr="00C51EF3">
        <w:rPr>
          <w:b/>
        </w:rPr>
        <w:t xml:space="preserve">Welche beiden grundsätzlichen Zurrverfahren sind Ihnen </w:t>
      </w:r>
      <w:proofErr w:type="gramStart"/>
      <w:r w:rsidRPr="00C51EF3">
        <w:rPr>
          <w:b/>
        </w:rPr>
        <w:t>bekannt ?</w:t>
      </w:r>
      <w:proofErr w:type="gramEnd"/>
    </w:p>
    <w:p w:rsidR="00C51EF3" w:rsidRDefault="00C51EF3" w:rsidP="00C51EF3"/>
    <w:p w:rsidR="00C51EF3" w:rsidRDefault="00C51EF3" w:rsidP="00C51EF3"/>
    <w:p w:rsidR="00C51EF3" w:rsidRDefault="00C51EF3" w:rsidP="00C51EF3">
      <w:pPr>
        <w:pStyle w:val="Listenabsatz"/>
        <w:numPr>
          <w:ilvl w:val="0"/>
          <w:numId w:val="50"/>
        </w:numPr>
        <w:rPr>
          <w:b/>
        </w:rPr>
      </w:pPr>
      <w:r>
        <w:t xml:space="preserve"> </w:t>
      </w:r>
      <w:r w:rsidRPr="00625EB8">
        <w:rPr>
          <w:b/>
        </w:rPr>
        <w:t>Was bedeutet auf dem Etikett eines Zurrgurtes die Angabe ,S</w:t>
      </w:r>
      <w:r w:rsidR="00625EB8" w:rsidRPr="00625EB8">
        <w:rPr>
          <w:b/>
        </w:rPr>
        <w:t xml:space="preserve"> TF`?</w:t>
      </w:r>
    </w:p>
    <w:p w:rsidR="00D97ABF" w:rsidRDefault="00D97ABF" w:rsidP="00C82D38">
      <w:pPr>
        <w:ind w:left="1440"/>
      </w:pPr>
    </w:p>
    <w:p w:rsidR="00C82D38" w:rsidRDefault="00C82D38" w:rsidP="00C82D38">
      <w:pPr>
        <w:ind w:left="1440"/>
      </w:pPr>
    </w:p>
    <w:p w:rsidR="004F6491" w:rsidRDefault="00C82D38" w:rsidP="00592DBE">
      <w:pPr>
        <w:pStyle w:val="Listenabsatz"/>
        <w:numPr>
          <w:ilvl w:val="0"/>
          <w:numId w:val="50"/>
        </w:numPr>
        <w:rPr>
          <w:b/>
        </w:rPr>
      </w:pPr>
      <w:r>
        <w:t xml:space="preserve">    </w:t>
      </w:r>
      <w:r w:rsidRPr="00C82D38">
        <w:rPr>
          <w:b/>
        </w:rPr>
        <w:t>Was bedeutet die Angabe `</w:t>
      </w:r>
      <w:proofErr w:type="spellStart"/>
      <w:r w:rsidRPr="00C82D38">
        <w:rPr>
          <w:b/>
        </w:rPr>
        <w:t>LC`auf</w:t>
      </w:r>
      <w:proofErr w:type="spellEnd"/>
      <w:r w:rsidRPr="00C82D38">
        <w:rPr>
          <w:b/>
        </w:rPr>
        <w:t xml:space="preserve"> den Etiketten oder Anhängern von Zurrmittel?</w:t>
      </w:r>
    </w:p>
    <w:p w:rsidR="00D97ABF" w:rsidRDefault="00D97ABF" w:rsidP="00D97ABF">
      <w:pPr>
        <w:pStyle w:val="Listenabsatz"/>
        <w:rPr>
          <w:b/>
        </w:rPr>
      </w:pPr>
    </w:p>
    <w:p w:rsidR="00D97ABF" w:rsidRDefault="00D97ABF" w:rsidP="00C82D38">
      <w:pPr>
        <w:ind w:left="1440"/>
      </w:pPr>
    </w:p>
    <w:p w:rsidR="00D97ABF" w:rsidRDefault="00D97ABF" w:rsidP="00D97ABF">
      <w:pPr>
        <w:pStyle w:val="Listenabsatz"/>
        <w:numPr>
          <w:ilvl w:val="0"/>
          <w:numId w:val="50"/>
        </w:numPr>
        <w:rPr>
          <w:b/>
        </w:rPr>
      </w:pPr>
      <w:r>
        <w:t xml:space="preserve">    </w:t>
      </w:r>
      <w:r w:rsidRPr="00D97ABF">
        <w:rPr>
          <w:b/>
        </w:rPr>
        <w:t xml:space="preserve">Worauf hat der Benutzer die Zurrmittel während Ihrer Verwendung zu </w:t>
      </w:r>
      <w:proofErr w:type="spellStart"/>
      <w:r w:rsidRPr="00D97ABF">
        <w:rPr>
          <w:b/>
        </w:rPr>
        <w:t>Kontrolieren</w:t>
      </w:r>
      <w:proofErr w:type="spellEnd"/>
      <w:r w:rsidRPr="00D97ABF">
        <w:rPr>
          <w:b/>
        </w:rPr>
        <w:t>?</w:t>
      </w:r>
    </w:p>
    <w:p w:rsidR="00D97ABF" w:rsidRDefault="00D97ABF" w:rsidP="00D97ABF">
      <w:pPr>
        <w:pStyle w:val="Listenabsatz"/>
        <w:ind w:left="1440"/>
      </w:pPr>
    </w:p>
    <w:p w:rsidR="004F6491" w:rsidRDefault="00D97ABF" w:rsidP="00592DBE">
      <w:pPr>
        <w:pStyle w:val="Listenabsatz"/>
        <w:numPr>
          <w:ilvl w:val="0"/>
          <w:numId w:val="50"/>
        </w:numPr>
        <w:rPr>
          <w:b/>
        </w:rPr>
      </w:pPr>
      <w:r>
        <w:t xml:space="preserve">     </w:t>
      </w:r>
      <w:r w:rsidRPr="00D97ABF">
        <w:rPr>
          <w:b/>
        </w:rPr>
        <w:t>Wer darf ein Flurförderzeug (</w:t>
      </w:r>
      <w:proofErr w:type="spellStart"/>
      <w:r w:rsidRPr="00D97ABF">
        <w:rPr>
          <w:b/>
        </w:rPr>
        <w:t>z.B.Gabelstapler</w:t>
      </w:r>
      <w:proofErr w:type="spellEnd"/>
      <w:r w:rsidRPr="00D97ABF">
        <w:rPr>
          <w:b/>
        </w:rPr>
        <w:t xml:space="preserve"> steuern</w:t>
      </w:r>
      <w:r>
        <w:rPr>
          <w:b/>
        </w:rPr>
        <w:t>.</w:t>
      </w:r>
    </w:p>
    <w:p w:rsidR="004F6491" w:rsidRDefault="004F6491" w:rsidP="00D97ABF">
      <w:pPr>
        <w:pStyle w:val="berschrift6"/>
        <w:ind w:left="0"/>
        <w:jc w:val="left"/>
        <w:rPr>
          <w:lang w:val="de-DE"/>
        </w:rPr>
      </w:pPr>
    </w:p>
    <w:p w:rsidR="00A0789F" w:rsidRPr="00A0789F" w:rsidRDefault="00A0789F" w:rsidP="00D97ABF">
      <w:pPr>
        <w:pStyle w:val="berschrift6"/>
        <w:ind w:left="0"/>
        <w:rPr>
          <w:sz w:val="20"/>
          <w:szCs w:val="20"/>
          <w:lang w:val="de-DE"/>
        </w:rPr>
      </w:pPr>
    </w:p>
    <w:p w:rsidR="00672197" w:rsidRDefault="00672197" w:rsidP="00D97ABF">
      <w:pPr>
        <w:pStyle w:val="berschrift6"/>
        <w:ind w:left="0"/>
        <w:rPr>
          <w:lang w:val="de-DE"/>
        </w:rPr>
      </w:pPr>
      <w:r>
        <w:rPr>
          <w:lang w:val="de-DE"/>
        </w:rPr>
        <w:t>VERKEHRSGEOGRAPHIE</w:t>
      </w:r>
    </w:p>
    <w:p w:rsidR="00672197" w:rsidRDefault="00672197" w:rsidP="00D97ABF">
      <w:pPr>
        <w:jc w:val="center"/>
        <w:rPr>
          <w:b/>
          <w:bCs/>
        </w:rPr>
      </w:pPr>
    </w:p>
    <w:p w:rsidR="00672197" w:rsidRDefault="00672197">
      <w:pPr>
        <w:ind w:left="720"/>
        <w:rPr>
          <w:b/>
          <w:bCs/>
        </w:rPr>
      </w:pPr>
    </w:p>
    <w:p w:rsidR="00672197" w:rsidRDefault="00672197">
      <w:pPr>
        <w:ind w:left="720"/>
        <w:rPr>
          <w:b/>
          <w:bCs/>
        </w:rPr>
      </w:pPr>
    </w:p>
    <w:p w:rsidR="00672197" w:rsidRDefault="00672197">
      <w:pPr>
        <w:ind w:left="720"/>
      </w:pPr>
      <w:r>
        <w:rPr>
          <w:b/>
          <w:bCs/>
        </w:rPr>
        <w:t xml:space="preserve">Arbeiten mit Straßenkarten: </w:t>
      </w:r>
    </w:p>
    <w:p w:rsidR="00672197" w:rsidRDefault="00672197">
      <w:pPr>
        <w:ind w:left="720"/>
      </w:pPr>
    </w:p>
    <w:p w:rsidR="00672197" w:rsidRDefault="00672197" w:rsidP="00CA76DF">
      <w:pPr>
        <w:pStyle w:val="Nummernliste"/>
      </w:pPr>
      <w:r>
        <w:t>Suchen Sie die wichtigsten Hauptverkehrsrouten in Österreich.</w:t>
      </w:r>
    </w:p>
    <w:p w:rsidR="00672197" w:rsidRDefault="00672197">
      <w:pPr>
        <w:rPr>
          <w:b/>
          <w:bCs/>
        </w:rPr>
      </w:pPr>
    </w:p>
    <w:p w:rsidR="00672197" w:rsidRDefault="00672197">
      <w:pPr>
        <w:numPr>
          <w:ilvl w:val="0"/>
          <w:numId w:val="65"/>
        </w:numPr>
        <w:rPr>
          <w:b/>
          <w:bCs/>
        </w:rPr>
      </w:pPr>
      <w:r>
        <w:rPr>
          <w:b/>
          <w:bCs/>
        </w:rPr>
        <w:t>Suchen Sie die Transitrouten durch Österreich.</w:t>
      </w:r>
    </w:p>
    <w:p w:rsidR="00672197" w:rsidRDefault="00672197">
      <w:pPr>
        <w:rPr>
          <w:b/>
          <w:bCs/>
        </w:rPr>
      </w:pPr>
    </w:p>
    <w:p w:rsidR="00672197" w:rsidRDefault="00672197">
      <w:pPr>
        <w:numPr>
          <w:ilvl w:val="0"/>
          <w:numId w:val="65"/>
        </w:numPr>
        <w:rPr>
          <w:b/>
          <w:bCs/>
        </w:rPr>
      </w:pPr>
      <w:r>
        <w:rPr>
          <w:b/>
          <w:bCs/>
        </w:rPr>
        <w:t>Suchen Sie 2 Grenzübergänge nach Italien und führen Sie die Straßenbezeichnung an.</w:t>
      </w:r>
    </w:p>
    <w:p w:rsidR="00672197" w:rsidRDefault="00672197">
      <w:pPr>
        <w:rPr>
          <w:b/>
          <w:bCs/>
        </w:rPr>
      </w:pPr>
    </w:p>
    <w:p w:rsidR="00672197" w:rsidRDefault="00672197">
      <w:pPr>
        <w:numPr>
          <w:ilvl w:val="0"/>
          <w:numId w:val="65"/>
        </w:numPr>
        <w:rPr>
          <w:b/>
          <w:bCs/>
        </w:rPr>
      </w:pPr>
      <w:r>
        <w:rPr>
          <w:b/>
          <w:bCs/>
        </w:rPr>
        <w:t>Suchen Sie die Pässe zwischen folgenden Orten:</w:t>
      </w:r>
    </w:p>
    <w:p w:rsidR="00672197" w:rsidRDefault="00672197">
      <w:pPr>
        <w:rPr>
          <w:b/>
          <w:bCs/>
        </w:rPr>
      </w:pPr>
    </w:p>
    <w:p w:rsidR="00672197" w:rsidRDefault="00672197">
      <w:pPr>
        <w:ind w:left="720"/>
      </w:pPr>
      <w:r>
        <w:t>Innsbruck                     Bozen                                 Bludenz                      Landeck</w:t>
      </w:r>
    </w:p>
    <w:p w:rsidR="00672197" w:rsidRDefault="00672197">
      <w:pPr>
        <w:ind w:left="720"/>
      </w:pPr>
      <w:r>
        <w:t xml:space="preserve">Mürzzuschlag              </w:t>
      </w:r>
      <w:proofErr w:type="spellStart"/>
      <w:r>
        <w:t>Wr.Neustadt</w:t>
      </w:r>
      <w:proofErr w:type="spellEnd"/>
      <w:r>
        <w:t xml:space="preserve">                        Imst                           </w:t>
      </w:r>
      <w:proofErr w:type="spellStart"/>
      <w:r>
        <w:t>Lermoos</w:t>
      </w:r>
      <w:proofErr w:type="spellEnd"/>
    </w:p>
    <w:p w:rsidR="00672197" w:rsidRDefault="00672197">
      <w:pPr>
        <w:ind w:left="720"/>
      </w:pPr>
      <w:r>
        <w:t>Eisenerz                       Leoben                                Klagenfurt                  Ljubljana</w:t>
      </w:r>
    </w:p>
    <w:p w:rsidR="00672197" w:rsidRPr="009144D4" w:rsidRDefault="00672197" w:rsidP="009144D4">
      <w:pPr>
        <w:ind w:left="720"/>
      </w:pPr>
      <w:proofErr w:type="spellStart"/>
      <w:r>
        <w:t>Windischgarsten</w:t>
      </w:r>
      <w:proofErr w:type="spellEnd"/>
      <w:r>
        <w:t xml:space="preserve">          Lienz                                  Landeck                      Meran</w:t>
      </w:r>
    </w:p>
    <w:p w:rsidR="00672197" w:rsidRDefault="00672197">
      <w:pPr>
        <w:rPr>
          <w:b/>
          <w:bCs/>
        </w:rPr>
      </w:pPr>
    </w:p>
    <w:p w:rsidR="00672197" w:rsidRDefault="00672197">
      <w:pPr>
        <w:rPr>
          <w:b/>
          <w:bCs/>
        </w:rPr>
      </w:pPr>
      <w:r>
        <w:rPr>
          <w:b/>
          <w:bCs/>
        </w:rPr>
        <w:t>Verkehrsgeographie:</w:t>
      </w:r>
    </w:p>
    <w:p w:rsidR="00672197" w:rsidRDefault="00672197">
      <w:pPr>
        <w:rPr>
          <w:b/>
          <w:bCs/>
        </w:rPr>
      </w:pPr>
    </w:p>
    <w:p w:rsidR="00672197" w:rsidRDefault="00672197">
      <w:r>
        <w:t>Nennen Sie zwei Fahrverbindungen vom Kontinent nach England und von Deutschland oder Polen nach Skandinavien.</w:t>
      </w:r>
    </w:p>
    <w:p w:rsidR="00672197" w:rsidRDefault="00672197"/>
    <w:p w:rsidR="00672197" w:rsidRDefault="00672197">
      <w:r>
        <w:t xml:space="preserve">Sie haben zur Bewältigung einer Strecke die Wahl zwischen zwei Routen. Die eine ist 100km lang und führt über einen Pass, die andere ist 180km lang, </w:t>
      </w:r>
      <w:proofErr w:type="spellStart"/>
      <w:r>
        <w:t>großteils</w:t>
      </w:r>
      <w:proofErr w:type="spellEnd"/>
      <w:r>
        <w:t xml:space="preserve"> Autobahn und ohne nennenswerte Steigerung. Wie wird die Jahreszeit, das Wetter, die Leistung des Fahrzeuges und das Gewicht der Ladung Ihre Entscheidung beeinflussen?</w:t>
      </w:r>
    </w:p>
    <w:p w:rsidR="00672197" w:rsidRDefault="00672197"/>
    <w:p w:rsidR="00F467D1" w:rsidRDefault="00F467D1"/>
    <w:p w:rsidR="00F467D1" w:rsidRDefault="00F467D1"/>
    <w:p w:rsidR="009144D4" w:rsidRDefault="009144D4">
      <w:pPr>
        <w:jc w:val="center"/>
        <w:rPr>
          <w:b/>
          <w:bCs/>
          <w:sz w:val="32"/>
        </w:rPr>
      </w:pPr>
    </w:p>
    <w:p w:rsidR="009144D4" w:rsidRDefault="009144D4">
      <w:pPr>
        <w:jc w:val="center"/>
        <w:rPr>
          <w:b/>
          <w:bCs/>
          <w:sz w:val="32"/>
        </w:rPr>
      </w:pPr>
    </w:p>
    <w:p w:rsidR="009144D4" w:rsidRDefault="009144D4">
      <w:pPr>
        <w:jc w:val="center"/>
        <w:rPr>
          <w:b/>
          <w:bCs/>
          <w:sz w:val="32"/>
        </w:rPr>
      </w:pPr>
    </w:p>
    <w:p w:rsidR="009144D4" w:rsidRDefault="009144D4">
      <w:pPr>
        <w:jc w:val="center"/>
        <w:rPr>
          <w:b/>
          <w:bCs/>
          <w:sz w:val="32"/>
        </w:rPr>
      </w:pPr>
    </w:p>
    <w:p w:rsidR="009144D4" w:rsidRDefault="009144D4">
      <w:pPr>
        <w:jc w:val="center"/>
        <w:rPr>
          <w:b/>
          <w:bCs/>
          <w:sz w:val="32"/>
        </w:rPr>
      </w:pPr>
    </w:p>
    <w:p w:rsidR="009144D4" w:rsidRDefault="009144D4">
      <w:pPr>
        <w:jc w:val="center"/>
        <w:rPr>
          <w:b/>
          <w:bCs/>
          <w:sz w:val="32"/>
        </w:rPr>
      </w:pPr>
    </w:p>
    <w:p w:rsidR="009144D4" w:rsidRDefault="009144D4">
      <w:pPr>
        <w:jc w:val="center"/>
        <w:rPr>
          <w:b/>
          <w:bCs/>
          <w:sz w:val="32"/>
        </w:rPr>
      </w:pPr>
    </w:p>
    <w:p w:rsidR="009144D4" w:rsidRDefault="009144D4">
      <w:pPr>
        <w:jc w:val="center"/>
        <w:rPr>
          <w:b/>
          <w:bCs/>
          <w:sz w:val="32"/>
        </w:rPr>
      </w:pPr>
    </w:p>
    <w:p w:rsidR="009144D4" w:rsidRDefault="009144D4">
      <w:pPr>
        <w:jc w:val="center"/>
        <w:rPr>
          <w:b/>
          <w:bCs/>
          <w:sz w:val="32"/>
        </w:rPr>
      </w:pPr>
    </w:p>
    <w:p w:rsidR="009144D4" w:rsidRDefault="009144D4">
      <w:pPr>
        <w:jc w:val="center"/>
        <w:rPr>
          <w:b/>
          <w:bCs/>
          <w:sz w:val="32"/>
        </w:rPr>
      </w:pPr>
    </w:p>
    <w:p w:rsidR="009144D4" w:rsidRDefault="009144D4">
      <w:pPr>
        <w:jc w:val="center"/>
        <w:rPr>
          <w:b/>
          <w:bCs/>
          <w:sz w:val="32"/>
        </w:rPr>
      </w:pPr>
    </w:p>
    <w:p w:rsidR="009144D4" w:rsidRDefault="009144D4">
      <w:pPr>
        <w:jc w:val="center"/>
        <w:rPr>
          <w:b/>
          <w:bCs/>
          <w:sz w:val="32"/>
        </w:rPr>
      </w:pPr>
    </w:p>
    <w:p w:rsidR="009144D4" w:rsidRDefault="009144D4">
      <w:pPr>
        <w:jc w:val="center"/>
        <w:rPr>
          <w:b/>
          <w:bCs/>
          <w:sz w:val="32"/>
        </w:rPr>
      </w:pPr>
    </w:p>
    <w:p w:rsidR="009144D4" w:rsidRDefault="009144D4">
      <w:pPr>
        <w:jc w:val="center"/>
        <w:rPr>
          <w:b/>
          <w:bCs/>
          <w:sz w:val="32"/>
        </w:rPr>
      </w:pPr>
    </w:p>
    <w:p w:rsidR="009144D4" w:rsidRDefault="009144D4">
      <w:pPr>
        <w:jc w:val="center"/>
        <w:rPr>
          <w:b/>
          <w:bCs/>
          <w:sz w:val="32"/>
        </w:rPr>
      </w:pPr>
    </w:p>
    <w:p w:rsidR="009144D4" w:rsidRDefault="009144D4">
      <w:pPr>
        <w:jc w:val="center"/>
        <w:rPr>
          <w:b/>
          <w:bCs/>
          <w:sz w:val="32"/>
        </w:rPr>
      </w:pPr>
    </w:p>
    <w:p w:rsidR="009144D4" w:rsidRDefault="009144D4">
      <w:pPr>
        <w:jc w:val="center"/>
        <w:rPr>
          <w:b/>
          <w:bCs/>
          <w:sz w:val="32"/>
        </w:rPr>
      </w:pPr>
    </w:p>
    <w:p w:rsidR="009144D4" w:rsidRDefault="009144D4">
      <w:pPr>
        <w:jc w:val="center"/>
        <w:rPr>
          <w:b/>
          <w:bCs/>
          <w:sz w:val="32"/>
        </w:rPr>
      </w:pPr>
    </w:p>
    <w:p w:rsidR="009144D4" w:rsidRDefault="009144D4">
      <w:pPr>
        <w:jc w:val="center"/>
        <w:rPr>
          <w:b/>
          <w:bCs/>
          <w:sz w:val="32"/>
        </w:rPr>
      </w:pPr>
    </w:p>
    <w:p w:rsidR="009144D4" w:rsidRDefault="009144D4">
      <w:pPr>
        <w:jc w:val="center"/>
        <w:rPr>
          <w:b/>
          <w:bCs/>
          <w:sz w:val="32"/>
        </w:rPr>
      </w:pPr>
    </w:p>
    <w:p w:rsidR="009144D4" w:rsidRDefault="009144D4">
      <w:pPr>
        <w:jc w:val="center"/>
        <w:rPr>
          <w:b/>
          <w:bCs/>
          <w:sz w:val="32"/>
        </w:rPr>
      </w:pPr>
    </w:p>
    <w:p w:rsidR="009144D4" w:rsidRDefault="009144D4">
      <w:pPr>
        <w:jc w:val="center"/>
        <w:rPr>
          <w:b/>
          <w:bCs/>
          <w:sz w:val="32"/>
        </w:rPr>
      </w:pPr>
    </w:p>
    <w:p w:rsidR="009144D4" w:rsidRDefault="009144D4">
      <w:pPr>
        <w:jc w:val="center"/>
        <w:rPr>
          <w:b/>
          <w:bCs/>
          <w:sz w:val="32"/>
        </w:rPr>
      </w:pPr>
    </w:p>
    <w:p w:rsidR="009144D4" w:rsidRDefault="009144D4">
      <w:pPr>
        <w:jc w:val="center"/>
        <w:rPr>
          <w:b/>
          <w:bCs/>
          <w:sz w:val="32"/>
        </w:rPr>
      </w:pPr>
    </w:p>
    <w:p w:rsidR="009144D4" w:rsidRDefault="009144D4">
      <w:pPr>
        <w:jc w:val="center"/>
        <w:rPr>
          <w:b/>
          <w:bCs/>
          <w:sz w:val="32"/>
        </w:rPr>
      </w:pPr>
    </w:p>
    <w:p w:rsidR="009144D4" w:rsidRDefault="009144D4">
      <w:pPr>
        <w:jc w:val="center"/>
        <w:rPr>
          <w:b/>
          <w:bCs/>
          <w:sz w:val="32"/>
        </w:rPr>
      </w:pPr>
    </w:p>
    <w:p w:rsidR="009144D4" w:rsidRDefault="009144D4">
      <w:pPr>
        <w:jc w:val="center"/>
        <w:rPr>
          <w:b/>
          <w:bCs/>
          <w:sz w:val="32"/>
        </w:rPr>
      </w:pPr>
    </w:p>
    <w:p w:rsidR="009144D4" w:rsidRDefault="009144D4">
      <w:pPr>
        <w:jc w:val="center"/>
        <w:rPr>
          <w:b/>
          <w:bCs/>
          <w:sz w:val="32"/>
        </w:rPr>
      </w:pPr>
    </w:p>
    <w:p w:rsidR="009144D4" w:rsidRDefault="009144D4">
      <w:pPr>
        <w:jc w:val="center"/>
        <w:rPr>
          <w:b/>
          <w:bCs/>
          <w:sz w:val="32"/>
        </w:rPr>
      </w:pPr>
    </w:p>
    <w:p w:rsidR="00672197" w:rsidRDefault="00672197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Wichtige Grenzübergänge für LKWs in Österreich:</w:t>
      </w:r>
    </w:p>
    <w:p w:rsidR="00672197" w:rsidRDefault="00672197">
      <w:pPr>
        <w:jc w:val="center"/>
        <w:rPr>
          <w:b/>
          <w:bCs/>
          <w:sz w:val="32"/>
        </w:rPr>
      </w:pPr>
    </w:p>
    <w:p w:rsidR="00672197" w:rsidRDefault="00672197"/>
    <w:p w:rsidR="00672197" w:rsidRDefault="00672197">
      <w:pPr>
        <w:numPr>
          <w:ilvl w:val="0"/>
          <w:numId w:val="64"/>
        </w:numPr>
      </w:pPr>
      <w:r>
        <w:rPr>
          <w:b/>
          <w:bCs/>
        </w:rPr>
        <w:t>Tschechien:</w:t>
      </w:r>
    </w:p>
    <w:p w:rsidR="00672197" w:rsidRDefault="00672197">
      <w:pPr>
        <w:numPr>
          <w:ilvl w:val="0"/>
          <w:numId w:val="64"/>
        </w:numPr>
      </w:pPr>
      <w:r>
        <w:rPr>
          <w:b/>
          <w:bCs/>
        </w:rPr>
        <w:t>Slowakei:</w:t>
      </w:r>
    </w:p>
    <w:p w:rsidR="00672197" w:rsidRDefault="00672197">
      <w:pPr>
        <w:numPr>
          <w:ilvl w:val="0"/>
          <w:numId w:val="64"/>
        </w:numPr>
      </w:pPr>
      <w:r>
        <w:rPr>
          <w:b/>
          <w:bCs/>
        </w:rPr>
        <w:t>Ungarn:</w:t>
      </w:r>
    </w:p>
    <w:p w:rsidR="00672197" w:rsidRDefault="00672197">
      <w:pPr>
        <w:numPr>
          <w:ilvl w:val="0"/>
          <w:numId w:val="64"/>
        </w:numPr>
      </w:pPr>
      <w:r>
        <w:rPr>
          <w:b/>
          <w:bCs/>
        </w:rPr>
        <w:t>Slowenien:</w:t>
      </w:r>
    </w:p>
    <w:p w:rsidR="00672197" w:rsidRDefault="00672197">
      <w:pPr>
        <w:numPr>
          <w:ilvl w:val="0"/>
          <w:numId w:val="64"/>
        </w:numPr>
      </w:pPr>
      <w:r>
        <w:rPr>
          <w:b/>
          <w:bCs/>
        </w:rPr>
        <w:t>Italien:</w:t>
      </w:r>
    </w:p>
    <w:p w:rsidR="00672197" w:rsidRDefault="00672197">
      <w:pPr>
        <w:numPr>
          <w:ilvl w:val="0"/>
          <w:numId w:val="64"/>
        </w:numPr>
      </w:pPr>
      <w:r>
        <w:rPr>
          <w:b/>
          <w:bCs/>
        </w:rPr>
        <w:t>Schweiz:</w:t>
      </w:r>
    </w:p>
    <w:p w:rsidR="00A36905" w:rsidRPr="00A36905" w:rsidRDefault="00A36905" w:rsidP="00A36905"/>
    <w:p w:rsidR="00672197" w:rsidRDefault="00672197">
      <w:pPr>
        <w:pStyle w:val="berschrift1"/>
        <w:ind w:left="0"/>
        <w:jc w:val="center"/>
        <w:rPr>
          <w:sz w:val="40"/>
        </w:rPr>
      </w:pPr>
      <w:r>
        <w:rPr>
          <w:sz w:val="40"/>
        </w:rPr>
        <w:t>Autobahnen in Österreich</w:t>
      </w:r>
    </w:p>
    <w:p w:rsidR="00672197" w:rsidRDefault="00672197">
      <w:pPr>
        <w:ind w:left="1416"/>
        <w:rPr>
          <w:b/>
          <w:bCs/>
        </w:rPr>
      </w:pPr>
    </w:p>
    <w:p w:rsidR="00672197" w:rsidRDefault="00672197">
      <w:pPr>
        <w:pStyle w:val="berschrift9"/>
        <w:ind w:left="0"/>
      </w:pPr>
      <w:r>
        <w:rPr>
          <w:u w:val="none"/>
        </w:rPr>
        <w:t xml:space="preserve">            </w:t>
      </w:r>
      <w:r>
        <w:t>Nr.       Bezeichnung                                    Beschreibung der Strecke</w:t>
      </w:r>
    </w:p>
    <w:p w:rsidR="00672197" w:rsidRDefault="00672197">
      <w:pPr>
        <w:ind w:left="708"/>
      </w:pPr>
    </w:p>
    <w:p w:rsidR="00672197" w:rsidRDefault="00672197" w:rsidP="00636274">
      <w:pPr>
        <w:ind w:left="708"/>
      </w:pPr>
      <w:r>
        <w:rPr>
          <w:b/>
          <w:bCs/>
          <w:lang w:val="en-GB"/>
        </w:rPr>
        <w:t xml:space="preserve">A 1    West Autobahn                      </w:t>
      </w:r>
    </w:p>
    <w:p w:rsidR="00672197" w:rsidRDefault="00672197">
      <w:pPr>
        <w:ind w:left="708"/>
      </w:pPr>
    </w:p>
    <w:p w:rsidR="00672197" w:rsidRDefault="00672197" w:rsidP="00636274">
      <w:pPr>
        <w:ind w:left="708"/>
      </w:pPr>
      <w:r>
        <w:rPr>
          <w:b/>
          <w:bCs/>
        </w:rPr>
        <w:t xml:space="preserve">A 2    Süd Autobahn                        </w:t>
      </w:r>
    </w:p>
    <w:p w:rsidR="00A0789F" w:rsidRDefault="00A0789F">
      <w:pPr>
        <w:ind w:left="708"/>
      </w:pPr>
    </w:p>
    <w:p w:rsidR="00672197" w:rsidRDefault="00672197">
      <w:pPr>
        <w:ind w:left="708"/>
      </w:pPr>
      <w:r>
        <w:rPr>
          <w:b/>
          <w:bCs/>
        </w:rPr>
        <w:t xml:space="preserve">A 3    Südost Autobahn                    </w:t>
      </w:r>
    </w:p>
    <w:p w:rsidR="00672197" w:rsidRDefault="00672197">
      <w:pPr>
        <w:ind w:left="708"/>
      </w:pPr>
    </w:p>
    <w:p w:rsidR="00672197" w:rsidRDefault="00672197">
      <w:pPr>
        <w:ind w:left="708"/>
      </w:pPr>
      <w:r>
        <w:rPr>
          <w:b/>
          <w:bCs/>
        </w:rPr>
        <w:t xml:space="preserve">A 4    Ost Autobahn                         </w:t>
      </w:r>
    </w:p>
    <w:p w:rsidR="003359A8" w:rsidRDefault="003359A8">
      <w:pPr>
        <w:ind w:left="708"/>
      </w:pPr>
    </w:p>
    <w:p w:rsidR="00636274" w:rsidRDefault="003359A8">
      <w:pPr>
        <w:ind w:left="708"/>
      </w:pPr>
      <w:r w:rsidRPr="003359A8">
        <w:rPr>
          <w:b/>
        </w:rPr>
        <w:t xml:space="preserve">A 5    Nord Autobahn   </w:t>
      </w:r>
      <w:r>
        <w:t xml:space="preserve">                      </w:t>
      </w:r>
    </w:p>
    <w:p w:rsidR="00672197" w:rsidRDefault="003359A8">
      <w:pPr>
        <w:ind w:left="708"/>
      </w:pPr>
      <w:r>
        <w:t>A</w:t>
      </w:r>
      <w:r w:rsidR="00672197">
        <w:rPr>
          <w:b/>
          <w:bCs/>
        </w:rPr>
        <w:t xml:space="preserve"> 7    Mühlkreis Autobahn              </w:t>
      </w:r>
    </w:p>
    <w:p w:rsidR="00672197" w:rsidRDefault="00672197">
      <w:pPr>
        <w:ind w:left="708"/>
      </w:pPr>
      <w:r>
        <w:rPr>
          <w:b/>
          <w:bCs/>
        </w:rPr>
        <w:t xml:space="preserve">A 8    Innkreis Autobahn                </w:t>
      </w:r>
    </w:p>
    <w:p w:rsidR="00672197" w:rsidRDefault="00672197">
      <w:pPr>
        <w:ind w:left="708"/>
      </w:pPr>
    </w:p>
    <w:p w:rsidR="00A0789F" w:rsidRDefault="00672197" w:rsidP="00636274">
      <w:pPr>
        <w:ind w:left="708"/>
      </w:pPr>
      <w:r>
        <w:rPr>
          <w:b/>
          <w:bCs/>
        </w:rPr>
        <w:t xml:space="preserve">A 9    </w:t>
      </w:r>
      <w:proofErr w:type="spellStart"/>
      <w:r>
        <w:rPr>
          <w:b/>
          <w:bCs/>
        </w:rPr>
        <w:t>Phyrn</w:t>
      </w:r>
      <w:proofErr w:type="spellEnd"/>
      <w:r>
        <w:rPr>
          <w:b/>
          <w:bCs/>
        </w:rPr>
        <w:t xml:space="preserve"> Autobahn                     </w:t>
      </w:r>
    </w:p>
    <w:p w:rsidR="00672197" w:rsidRPr="001473E5" w:rsidRDefault="00672197" w:rsidP="00636274">
      <w:pPr>
        <w:ind w:left="708"/>
      </w:pPr>
      <w:r>
        <w:rPr>
          <w:b/>
          <w:bCs/>
        </w:rPr>
        <w:t xml:space="preserve">A10   Tauern Autobahn                   </w:t>
      </w:r>
    </w:p>
    <w:p w:rsidR="00672197" w:rsidRDefault="00672197" w:rsidP="00636274">
      <w:pPr>
        <w:ind w:left="708"/>
      </w:pPr>
      <w:r>
        <w:rPr>
          <w:b/>
          <w:bCs/>
        </w:rPr>
        <w:t xml:space="preserve">A11    </w:t>
      </w:r>
      <w:proofErr w:type="spellStart"/>
      <w:r>
        <w:rPr>
          <w:b/>
          <w:bCs/>
        </w:rPr>
        <w:t>Karawanken</w:t>
      </w:r>
      <w:proofErr w:type="spellEnd"/>
      <w:r>
        <w:rPr>
          <w:b/>
          <w:bCs/>
        </w:rPr>
        <w:t xml:space="preserve"> Autobahn         </w:t>
      </w:r>
    </w:p>
    <w:p w:rsidR="00672197" w:rsidRDefault="00672197">
      <w:pPr>
        <w:ind w:left="708"/>
      </w:pPr>
      <w:r>
        <w:rPr>
          <w:b/>
          <w:bCs/>
        </w:rPr>
        <w:t xml:space="preserve">A12    Inntal Autobahn                     </w:t>
      </w:r>
    </w:p>
    <w:p w:rsidR="00636274" w:rsidRDefault="00672197">
      <w:pPr>
        <w:ind w:left="708"/>
        <w:rPr>
          <w:b/>
          <w:bCs/>
        </w:rPr>
      </w:pPr>
      <w:r>
        <w:rPr>
          <w:b/>
          <w:bCs/>
        </w:rPr>
        <w:t xml:space="preserve">A13    Brenner Autobahn                 </w:t>
      </w:r>
    </w:p>
    <w:p w:rsidR="00672197" w:rsidRDefault="00672197">
      <w:pPr>
        <w:ind w:left="708"/>
      </w:pPr>
      <w:r>
        <w:rPr>
          <w:b/>
          <w:bCs/>
        </w:rPr>
        <w:t xml:space="preserve">A14    Rheintal Autobahn                </w:t>
      </w:r>
      <w:r w:rsidR="00C61A73">
        <w:rPr>
          <w:b/>
          <w:bCs/>
        </w:rPr>
        <w:t xml:space="preserve"> </w:t>
      </w:r>
    </w:p>
    <w:p w:rsidR="00672197" w:rsidRDefault="00672197" w:rsidP="00A0789F">
      <w:pPr>
        <w:ind w:left="708"/>
      </w:pPr>
      <w:r>
        <w:rPr>
          <w:b/>
          <w:bCs/>
        </w:rPr>
        <w:t xml:space="preserve">                                                           </w:t>
      </w:r>
      <w:r w:rsidR="00C61A73">
        <w:rPr>
          <w:b/>
          <w:bCs/>
        </w:rPr>
        <w:t xml:space="preserve"> </w:t>
      </w:r>
    </w:p>
    <w:p w:rsidR="00636274" w:rsidRDefault="00672197">
      <w:pPr>
        <w:ind w:left="708"/>
        <w:rPr>
          <w:b/>
          <w:bCs/>
        </w:rPr>
      </w:pPr>
      <w:r>
        <w:rPr>
          <w:b/>
          <w:bCs/>
        </w:rPr>
        <w:t xml:space="preserve">  </w:t>
      </w:r>
      <w:r w:rsidR="00C61A73">
        <w:rPr>
          <w:b/>
          <w:bCs/>
        </w:rPr>
        <w:t xml:space="preserve">       </w:t>
      </w:r>
      <w:r>
        <w:rPr>
          <w:b/>
          <w:bCs/>
        </w:rPr>
        <w:t xml:space="preserve">  </w:t>
      </w:r>
      <w:r w:rsidR="00FC16F2">
        <w:rPr>
          <w:b/>
          <w:bCs/>
        </w:rPr>
        <w:t xml:space="preserve">                               </w:t>
      </w:r>
      <w:r>
        <w:rPr>
          <w:b/>
          <w:bCs/>
        </w:rPr>
        <w:t xml:space="preserve">       </w:t>
      </w:r>
      <w:r w:rsidR="00C61A73">
        <w:rPr>
          <w:b/>
          <w:bCs/>
        </w:rPr>
        <w:t xml:space="preserve"> </w:t>
      </w:r>
      <w:r>
        <w:rPr>
          <w:b/>
          <w:bCs/>
        </w:rPr>
        <w:t xml:space="preserve"> </w:t>
      </w:r>
    </w:p>
    <w:p w:rsidR="00636274" w:rsidRDefault="00672197">
      <w:pPr>
        <w:ind w:left="708"/>
        <w:rPr>
          <w:b/>
          <w:bCs/>
        </w:rPr>
      </w:pPr>
      <w:r>
        <w:rPr>
          <w:b/>
          <w:bCs/>
        </w:rPr>
        <w:t xml:space="preserve">A21    Wiener Außenring            </w:t>
      </w:r>
      <w:r w:rsidR="00C61A73">
        <w:rPr>
          <w:b/>
          <w:bCs/>
        </w:rPr>
        <w:t xml:space="preserve">  </w:t>
      </w:r>
      <w:r>
        <w:rPr>
          <w:b/>
          <w:bCs/>
        </w:rPr>
        <w:t xml:space="preserve">    </w:t>
      </w:r>
      <w:r w:rsidR="00C61A73">
        <w:rPr>
          <w:b/>
          <w:bCs/>
        </w:rPr>
        <w:t xml:space="preserve"> </w:t>
      </w:r>
    </w:p>
    <w:p w:rsidR="00672197" w:rsidRDefault="00672197">
      <w:pPr>
        <w:ind w:left="708"/>
        <w:rPr>
          <w:b/>
          <w:bCs/>
        </w:rPr>
      </w:pPr>
      <w:r>
        <w:rPr>
          <w:b/>
          <w:bCs/>
        </w:rPr>
        <w:t xml:space="preserve">           Autobahn (</w:t>
      </w:r>
      <w:proofErr w:type="spellStart"/>
      <w:r>
        <w:rPr>
          <w:b/>
          <w:bCs/>
        </w:rPr>
        <w:t>Allander</w:t>
      </w:r>
      <w:proofErr w:type="spellEnd"/>
      <w:r>
        <w:rPr>
          <w:b/>
          <w:bCs/>
        </w:rPr>
        <w:t>)</w:t>
      </w:r>
    </w:p>
    <w:p w:rsidR="00672197" w:rsidRDefault="00672197">
      <w:pPr>
        <w:ind w:left="708"/>
        <w:rPr>
          <w:b/>
          <w:bCs/>
        </w:rPr>
      </w:pPr>
    </w:p>
    <w:p w:rsidR="00636274" w:rsidRDefault="00672197">
      <w:pPr>
        <w:ind w:left="708"/>
        <w:rPr>
          <w:b/>
          <w:bCs/>
        </w:rPr>
      </w:pPr>
      <w:r>
        <w:rPr>
          <w:b/>
          <w:bCs/>
        </w:rPr>
        <w:t xml:space="preserve">A22     Donauufer Autobahn          </w:t>
      </w:r>
      <w:r w:rsidR="00C61A73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="00C61A73">
        <w:rPr>
          <w:b/>
          <w:bCs/>
        </w:rPr>
        <w:t xml:space="preserve"> </w:t>
      </w:r>
    </w:p>
    <w:p w:rsidR="00672197" w:rsidRDefault="00672197" w:rsidP="00636274">
      <w:pPr>
        <w:ind w:left="708"/>
      </w:pPr>
      <w:r>
        <w:rPr>
          <w:b/>
          <w:bCs/>
        </w:rPr>
        <w:t xml:space="preserve">A23     Autobahn Südosttangente  </w:t>
      </w:r>
      <w:r w:rsidR="00C61A73">
        <w:rPr>
          <w:b/>
          <w:bCs/>
        </w:rPr>
        <w:t xml:space="preserve">  </w:t>
      </w:r>
      <w:r>
        <w:rPr>
          <w:b/>
          <w:bCs/>
        </w:rPr>
        <w:t xml:space="preserve"> </w:t>
      </w:r>
    </w:p>
    <w:p w:rsidR="00672197" w:rsidRDefault="00672197">
      <w:pPr>
        <w:ind w:left="708"/>
      </w:pPr>
    </w:p>
    <w:p w:rsidR="00636274" w:rsidRDefault="00672197">
      <w:pPr>
        <w:ind w:left="708"/>
        <w:rPr>
          <w:b/>
          <w:bCs/>
        </w:rPr>
      </w:pPr>
      <w:r>
        <w:rPr>
          <w:b/>
          <w:bCs/>
        </w:rPr>
        <w:t xml:space="preserve">A25     Linzer Autobahn                   </w:t>
      </w:r>
      <w:r w:rsidR="00C61A73">
        <w:rPr>
          <w:b/>
          <w:bCs/>
        </w:rPr>
        <w:t xml:space="preserve">  </w:t>
      </w:r>
    </w:p>
    <w:p w:rsidR="00A0789F" w:rsidRDefault="00A0789F">
      <w:pPr>
        <w:ind w:left="708"/>
        <w:rPr>
          <w:b/>
          <w:bCs/>
          <w:sz w:val="40"/>
        </w:rPr>
      </w:pPr>
    </w:p>
    <w:p w:rsidR="00636274" w:rsidRDefault="00636274">
      <w:pPr>
        <w:ind w:left="708"/>
        <w:rPr>
          <w:b/>
          <w:bCs/>
          <w:sz w:val="40"/>
        </w:rPr>
      </w:pPr>
    </w:p>
    <w:p w:rsidR="009144D4" w:rsidRDefault="009144D4">
      <w:pPr>
        <w:ind w:left="708"/>
        <w:rPr>
          <w:b/>
          <w:bCs/>
          <w:sz w:val="40"/>
        </w:rPr>
      </w:pPr>
    </w:p>
    <w:p w:rsidR="009144D4" w:rsidRDefault="009144D4">
      <w:pPr>
        <w:ind w:left="708"/>
        <w:rPr>
          <w:b/>
          <w:bCs/>
          <w:sz w:val="40"/>
        </w:rPr>
      </w:pPr>
    </w:p>
    <w:p w:rsidR="009144D4" w:rsidRDefault="009144D4">
      <w:pPr>
        <w:ind w:left="708"/>
        <w:rPr>
          <w:b/>
          <w:bCs/>
          <w:sz w:val="40"/>
        </w:rPr>
      </w:pPr>
    </w:p>
    <w:p w:rsidR="00636274" w:rsidRDefault="00636274">
      <w:pPr>
        <w:ind w:left="708"/>
        <w:rPr>
          <w:b/>
          <w:bCs/>
          <w:sz w:val="40"/>
        </w:rPr>
      </w:pPr>
    </w:p>
    <w:p w:rsidR="00672197" w:rsidRDefault="00672197">
      <w:pPr>
        <w:ind w:left="708"/>
        <w:rPr>
          <w:b/>
          <w:bCs/>
          <w:sz w:val="40"/>
        </w:rPr>
      </w:pPr>
      <w:r>
        <w:rPr>
          <w:b/>
          <w:bCs/>
          <w:sz w:val="40"/>
        </w:rPr>
        <w:t>SCHNELLSTRASSEN IN ÖSTERREICH</w:t>
      </w:r>
    </w:p>
    <w:p w:rsidR="00F467D1" w:rsidRDefault="00F467D1">
      <w:pPr>
        <w:ind w:left="708"/>
        <w:rPr>
          <w:b/>
          <w:bCs/>
          <w:sz w:val="40"/>
        </w:rPr>
      </w:pPr>
    </w:p>
    <w:p w:rsidR="00672197" w:rsidRDefault="00672197">
      <w:pPr>
        <w:ind w:left="708"/>
      </w:pPr>
    </w:p>
    <w:p w:rsidR="00672197" w:rsidRDefault="00672197">
      <w:pPr>
        <w:ind w:left="708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Nr.                Bezeichnung                             Beschreibung der Strecke</w:t>
      </w:r>
    </w:p>
    <w:p w:rsidR="00F467D1" w:rsidRDefault="00F467D1">
      <w:pPr>
        <w:ind w:left="708"/>
        <w:rPr>
          <w:b/>
          <w:bCs/>
          <w:sz w:val="28"/>
          <w:u w:val="single"/>
        </w:rPr>
      </w:pPr>
    </w:p>
    <w:p w:rsidR="00A36905" w:rsidRDefault="00A36905" w:rsidP="00636274">
      <w:pPr>
        <w:ind w:left="708"/>
        <w:rPr>
          <w:bCs/>
        </w:rPr>
      </w:pPr>
      <w:r w:rsidRPr="00A36905">
        <w:rPr>
          <w:b/>
          <w:bCs/>
        </w:rPr>
        <w:t>S</w:t>
      </w:r>
      <w:r>
        <w:rPr>
          <w:b/>
          <w:bCs/>
        </w:rPr>
        <w:t xml:space="preserve"> </w:t>
      </w:r>
      <w:r w:rsidRPr="00A36905">
        <w:rPr>
          <w:b/>
          <w:bCs/>
        </w:rPr>
        <w:t xml:space="preserve">1 </w:t>
      </w:r>
      <w:r w:rsidRPr="00A36905">
        <w:rPr>
          <w:bCs/>
        </w:rPr>
        <w:t xml:space="preserve">      </w:t>
      </w:r>
      <w:r>
        <w:rPr>
          <w:bCs/>
        </w:rPr>
        <w:t xml:space="preserve"> </w:t>
      </w:r>
      <w:r w:rsidRPr="00A36905">
        <w:rPr>
          <w:bCs/>
        </w:rPr>
        <w:t xml:space="preserve"> </w:t>
      </w:r>
      <w:r w:rsidRPr="00A36905">
        <w:rPr>
          <w:b/>
          <w:bCs/>
        </w:rPr>
        <w:t>Wiener Außenring Schnellstr.</w:t>
      </w:r>
      <w:r w:rsidRPr="00A36905">
        <w:rPr>
          <w:bCs/>
        </w:rPr>
        <w:t xml:space="preserve">       </w:t>
      </w:r>
      <w:r>
        <w:rPr>
          <w:bCs/>
        </w:rPr>
        <w:t xml:space="preserve">  </w:t>
      </w:r>
      <w:r w:rsidRPr="00A36905">
        <w:rPr>
          <w:bCs/>
        </w:rPr>
        <w:t xml:space="preserve">   </w:t>
      </w:r>
      <w:r>
        <w:rPr>
          <w:bCs/>
        </w:rPr>
        <w:t xml:space="preserve">   </w:t>
      </w:r>
    </w:p>
    <w:p w:rsidR="00A0789F" w:rsidRDefault="003359A8">
      <w:pPr>
        <w:ind w:left="708"/>
        <w:rPr>
          <w:bCs/>
        </w:rPr>
      </w:pPr>
      <w:r w:rsidRPr="003359A8">
        <w:rPr>
          <w:b/>
          <w:bCs/>
        </w:rPr>
        <w:t>S</w:t>
      </w:r>
      <w:r>
        <w:rPr>
          <w:b/>
          <w:bCs/>
        </w:rPr>
        <w:t xml:space="preserve"> 2         </w:t>
      </w:r>
      <w:r w:rsidRPr="003359A8">
        <w:rPr>
          <w:b/>
          <w:bCs/>
        </w:rPr>
        <w:t>Wiener Nordrand Schnellstraße</w:t>
      </w:r>
      <w:r>
        <w:rPr>
          <w:bCs/>
        </w:rPr>
        <w:t xml:space="preserve">            </w:t>
      </w:r>
    </w:p>
    <w:p w:rsidR="006B033E" w:rsidRDefault="00A0789F">
      <w:pPr>
        <w:ind w:left="708"/>
        <w:rPr>
          <w:bCs/>
        </w:rPr>
      </w:pPr>
      <w:r w:rsidRPr="00A0789F">
        <w:rPr>
          <w:b/>
          <w:bCs/>
          <w:sz w:val="28"/>
        </w:rPr>
        <w:t xml:space="preserve">S 3        </w:t>
      </w:r>
      <w:proofErr w:type="spellStart"/>
      <w:r w:rsidRPr="00A0789F">
        <w:rPr>
          <w:b/>
          <w:bCs/>
        </w:rPr>
        <w:t>Weinviertler</w:t>
      </w:r>
      <w:proofErr w:type="spellEnd"/>
      <w:r w:rsidRPr="00A0789F">
        <w:rPr>
          <w:b/>
          <w:bCs/>
        </w:rPr>
        <w:t xml:space="preserve"> Sc</w:t>
      </w:r>
      <w:r w:rsidR="006B033E">
        <w:rPr>
          <w:b/>
          <w:bCs/>
        </w:rPr>
        <w:t>h</w:t>
      </w:r>
      <w:r w:rsidRPr="00A0789F">
        <w:rPr>
          <w:b/>
          <w:bCs/>
        </w:rPr>
        <w:t>nellstr</w:t>
      </w:r>
      <w:r w:rsidR="006B033E">
        <w:rPr>
          <w:b/>
          <w:bCs/>
        </w:rPr>
        <w:t>.</w:t>
      </w:r>
      <w:r w:rsidR="006B033E">
        <w:rPr>
          <w:b/>
          <w:bCs/>
        </w:rPr>
        <w:tab/>
      </w:r>
      <w:r w:rsidR="006B033E">
        <w:rPr>
          <w:b/>
          <w:bCs/>
        </w:rPr>
        <w:tab/>
      </w:r>
      <w:r w:rsidR="006B033E" w:rsidRPr="006B033E">
        <w:rPr>
          <w:bCs/>
        </w:rPr>
        <w:t xml:space="preserve">         </w:t>
      </w:r>
    </w:p>
    <w:p w:rsidR="006B033E" w:rsidRPr="00A0789F" w:rsidRDefault="006B033E">
      <w:pPr>
        <w:ind w:left="708"/>
        <w:rPr>
          <w:bCs/>
        </w:rPr>
      </w:pPr>
    </w:p>
    <w:p w:rsidR="00F467D1" w:rsidRDefault="00672197">
      <w:pPr>
        <w:ind w:left="708"/>
      </w:pPr>
      <w:r>
        <w:rPr>
          <w:b/>
          <w:bCs/>
        </w:rPr>
        <w:t>S</w:t>
      </w:r>
      <w:r w:rsidR="00A36905">
        <w:rPr>
          <w:b/>
          <w:bCs/>
        </w:rPr>
        <w:t xml:space="preserve"> </w:t>
      </w:r>
      <w:r>
        <w:rPr>
          <w:b/>
          <w:bCs/>
        </w:rPr>
        <w:t xml:space="preserve">4          </w:t>
      </w:r>
      <w:proofErr w:type="spellStart"/>
      <w:r>
        <w:rPr>
          <w:b/>
          <w:bCs/>
        </w:rPr>
        <w:t>Mattersburger</w:t>
      </w:r>
      <w:proofErr w:type="spellEnd"/>
      <w:r>
        <w:rPr>
          <w:b/>
          <w:bCs/>
        </w:rPr>
        <w:t xml:space="preserve"> Schnellstraße</w:t>
      </w:r>
      <w:r>
        <w:t xml:space="preserve">               </w:t>
      </w:r>
    </w:p>
    <w:p w:rsidR="00672197" w:rsidRDefault="00672197">
      <w:pPr>
        <w:ind w:left="708"/>
      </w:pPr>
    </w:p>
    <w:p w:rsidR="00F467D1" w:rsidRDefault="00672197">
      <w:pPr>
        <w:ind w:left="708"/>
      </w:pPr>
      <w:r>
        <w:rPr>
          <w:b/>
          <w:bCs/>
        </w:rPr>
        <w:t>S</w:t>
      </w:r>
      <w:r w:rsidR="00A36905">
        <w:rPr>
          <w:b/>
          <w:bCs/>
        </w:rPr>
        <w:t xml:space="preserve"> </w:t>
      </w:r>
      <w:r>
        <w:rPr>
          <w:b/>
          <w:bCs/>
        </w:rPr>
        <w:t xml:space="preserve">5          </w:t>
      </w:r>
      <w:proofErr w:type="spellStart"/>
      <w:r>
        <w:rPr>
          <w:b/>
          <w:bCs/>
        </w:rPr>
        <w:t>Tullner</w:t>
      </w:r>
      <w:proofErr w:type="spellEnd"/>
      <w:r>
        <w:rPr>
          <w:b/>
          <w:bCs/>
        </w:rPr>
        <w:t xml:space="preserve"> Schnellstr</w:t>
      </w:r>
      <w:r w:rsidR="00636274">
        <w:rPr>
          <w:b/>
          <w:bCs/>
        </w:rPr>
        <w:t>aße</w:t>
      </w:r>
    </w:p>
    <w:p w:rsidR="00672197" w:rsidRDefault="00672197">
      <w:pPr>
        <w:ind w:left="708"/>
      </w:pPr>
    </w:p>
    <w:p w:rsidR="00672197" w:rsidRPr="001473E5" w:rsidRDefault="00672197" w:rsidP="00636274">
      <w:pPr>
        <w:ind w:left="708"/>
      </w:pPr>
      <w:r>
        <w:rPr>
          <w:b/>
          <w:bCs/>
        </w:rPr>
        <w:t>S</w:t>
      </w:r>
      <w:r w:rsidR="00A36905">
        <w:rPr>
          <w:b/>
          <w:bCs/>
        </w:rPr>
        <w:t xml:space="preserve"> </w:t>
      </w:r>
      <w:r>
        <w:rPr>
          <w:b/>
          <w:bCs/>
        </w:rPr>
        <w:t xml:space="preserve">6          </w:t>
      </w:r>
      <w:proofErr w:type="spellStart"/>
      <w:r>
        <w:rPr>
          <w:b/>
          <w:bCs/>
        </w:rPr>
        <w:t>Semmeringer</w:t>
      </w:r>
      <w:proofErr w:type="spellEnd"/>
      <w:r>
        <w:rPr>
          <w:b/>
          <w:bCs/>
        </w:rPr>
        <w:t xml:space="preserve"> Schnellstraße</w:t>
      </w:r>
      <w:r>
        <w:t xml:space="preserve">                 </w:t>
      </w:r>
    </w:p>
    <w:p w:rsidR="00672197" w:rsidRPr="001473E5" w:rsidRDefault="00672197">
      <w:pPr>
        <w:ind w:left="708"/>
      </w:pPr>
    </w:p>
    <w:p w:rsidR="00672197" w:rsidRDefault="00672197">
      <w:pPr>
        <w:ind w:left="708"/>
      </w:pPr>
      <w:r>
        <w:rPr>
          <w:b/>
          <w:bCs/>
        </w:rPr>
        <w:t>S</w:t>
      </w:r>
      <w:r w:rsidR="00A36905">
        <w:rPr>
          <w:b/>
          <w:bCs/>
        </w:rPr>
        <w:t xml:space="preserve"> </w:t>
      </w:r>
      <w:r>
        <w:rPr>
          <w:b/>
          <w:bCs/>
        </w:rPr>
        <w:t>16         Arlberg Schnellstraße</w:t>
      </w:r>
      <w:r>
        <w:t xml:space="preserve">                           </w:t>
      </w:r>
    </w:p>
    <w:p w:rsidR="00672197" w:rsidRDefault="00672197">
      <w:pPr>
        <w:ind w:left="708"/>
        <w:rPr>
          <w:b/>
          <w:bCs/>
        </w:rPr>
      </w:pPr>
      <w:r>
        <w:rPr>
          <w:b/>
          <w:bCs/>
        </w:rPr>
        <w:t>S</w:t>
      </w:r>
      <w:r w:rsidR="00A36905">
        <w:rPr>
          <w:b/>
          <w:bCs/>
        </w:rPr>
        <w:t xml:space="preserve"> </w:t>
      </w:r>
      <w:r>
        <w:rPr>
          <w:b/>
          <w:bCs/>
        </w:rPr>
        <w:t>18         Bodensee Schnellstraße</w:t>
      </w:r>
      <w:r>
        <w:t xml:space="preserve">                         </w:t>
      </w:r>
    </w:p>
    <w:p w:rsidR="00672197" w:rsidRPr="001473E5" w:rsidRDefault="00672197">
      <w:pPr>
        <w:ind w:left="708"/>
      </w:pPr>
      <w:r>
        <w:rPr>
          <w:b/>
          <w:bCs/>
        </w:rPr>
        <w:t>S</w:t>
      </w:r>
      <w:r w:rsidR="00A36905">
        <w:rPr>
          <w:b/>
          <w:bCs/>
        </w:rPr>
        <w:t xml:space="preserve"> </w:t>
      </w:r>
      <w:r>
        <w:rPr>
          <w:b/>
          <w:bCs/>
        </w:rPr>
        <w:t>31         Burgenland Schnellstraße</w:t>
      </w:r>
      <w:r>
        <w:t xml:space="preserve">                                                                                                     </w:t>
      </w:r>
    </w:p>
    <w:p w:rsidR="00672197" w:rsidRDefault="00672197" w:rsidP="00636274">
      <w:pPr>
        <w:ind w:left="708"/>
      </w:pPr>
      <w:r>
        <w:rPr>
          <w:b/>
          <w:bCs/>
        </w:rPr>
        <w:t>S</w:t>
      </w:r>
      <w:r w:rsidR="00A36905">
        <w:rPr>
          <w:b/>
          <w:bCs/>
        </w:rPr>
        <w:t xml:space="preserve"> </w:t>
      </w:r>
      <w:r>
        <w:rPr>
          <w:b/>
          <w:bCs/>
        </w:rPr>
        <w:t>33         Kremser Schnellstraße</w:t>
      </w:r>
      <w:r>
        <w:t xml:space="preserve">                          </w:t>
      </w:r>
    </w:p>
    <w:p w:rsidR="00672197" w:rsidRDefault="00672197">
      <w:pPr>
        <w:ind w:left="708"/>
      </w:pPr>
    </w:p>
    <w:p w:rsidR="00672197" w:rsidRDefault="00672197">
      <w:pPr>
        <w:ind w:left="708"/>
      </w:pPr>
      <w:r>
        <w:rPr>
          <w:b/>
          <w:bCs/>
        </w:rPr>
        <w:t>S</w:t>
      </w:r>
      <w:r w:rsidR="00A36905">
        <w:rPr>
          <w:b/>
          <w:bCs/>
        </w:rPr>
        <w:t xml:space="preserve"> </w:t>
      </w:r>
      <w:r>
        <w:rPr>
          <w:b/>
          <w:bCs/>
        </w:rPr>
        <w:t xml:space="preserve">34         </w:t>
      </w:r>
      <w:proofErr w:type="spellStart"/>
      <w:r>
        <w:rPr>
          <w:b/>
          <w:bCs/>
        </w:rPr>
        <w:t>Traisental</w:t>
      </w:r>
      <w:proofErr w:type="spellEnd"/>
      <w:r>
        <w:rPr>
          <w:b/>
          <w:bCs/>
        </w:rPr>
        <w:t xml:space="preserve"> Schnellstraße</w:t>
      </w:r>
      <w:r>
        <w:t xml:space="preserve">                       </w:t>
      </w:r>
    </w:p>
    <w:p w:rsidR="00672197" w:rsidRDefault="00672197">
      <w:pPr>
        <w:ind w:left="708"/>
      </w:pPr>
      <w:r>
        <w:rPr>
          <w:b/>
          <w:bCs/>
        </w:rPr>
        <w:t>S</w:t>
      </w:r>
      <w:r w:rsidR="00A36905">
        <w:rPr>
          <w:b/>
          <w:bCs/>
        </w:rPr>
        <w:t xml:space="preserve"> </w:t>
      </w:r>
      <w:r>
        <w:rPr>
          <w:b/>
          <w:bCs/>
        </w:rPr>
        <w:t xml:space="preserve">35         </w:t>
      </w:r>
      <w:proofErr w:type="spellStart"/>
      <w:r>
        <w:rPr>
          <w:b/>
          <w:bCs/>
        </w:rPr>
        <w:t>Brucker</w:t>
      </w:r>
      <w:proofErr w:type="spellEnd"/>
      <w:r>
        <w:rPr>
          <w:b/>
          <w:bCs/>
        </w:rPr>
        <w:t xml:space="preserve"> Schnellstraße</w:t>
      </w:r>
      <w:r>
        <w:t xml:space="preserve">                          </w:t>
      </w:r>
    </w:p>
    <w:p w:rsidR="00672197" w:rsidRDefault="00672197">
      <w:pPr>
        <w:ind w:left="708"/>
      </w:pPr>
    </w:p>
    <w:p w:rsidR="00672197" w:rsidRDefault="00672197">
      <w:pPr>
        <w:ind w:left="708"/>
      </w:pPr>
      <w:r>
        <w:rPr>
          <w:b/>
          <w:bCs/>
        </w:rPr>
        <w:t xml:space="preserve">S36         </w:t>
      </w:r>
      <w:proofErr w:type="spellStart"/>
      <w:r>
        <w:rPr>
          <w:b/>
          <w:bCs/>
        </w:rPr>
        <w:t>Murtal</w:t>
      </w:r>
      <w:proofErr w:type="spellEnd"/>
      <w:r>
        <w:rPr>
          <w:b/>
          <w:bCs/>
        </w:rPr>
        <w:t xml:space="preserve"> Schnellstraße</w:t>
      </w:r>
      <w:r>
        <w:t xml:space="preserve">                           </w:t>
      </w:r>
    </w:p>
    <w:p w:rsidR="00A0789F" w:rsidRDefault="00A0789F" w:rsidP="00A0789F">
      <w:pPr>
        <w:ind w:left="708"/>
      </w:pPr>
      <w:r w:rsidRPr="00A0789F">
        <w:rPr>
          <w:b/>
        </w:rPr>
        <w:t>S 37     Klagenfurter Schnellstr.</w:t>
      </w:r>
      <w:r>
        <w:t xml:space="preserve"> </w:t>
      </w:r>
      <w:r>
        <w:tab/>
        <w:t xml:space="preserve">                    </w:t>
      </w:r>
    </w:p>
    <w:p w:rsidR="00672197" w:rsidRDefault="00672197">
      <w:pPr>
        <w:ind w:left="708"/>
      </w:pPr>
    </w:p>
    <w:p w:rsidR="00672197" w:rsidRDefault="00672197">
      <w:pPr>
        <w:ind w:left="708"/>
      </w:pPr>
    </w:p>
    <w:p w:rsidR="00672197" w:rsidRDefault="00672197">
      <w:pPr>
        <w:ind w:left="708"/>
      </w:pPr>
    </w:p>
    <w:p w:rsidR="00672197" w:rsidRDefault="00672197">
      <w:pPr>
        <w:ind w:left="708"/>
      </w:pPr>
    </w:p>
    <w:p w:rsidR="00636274" w:rsidRDefault="00636274">
      <w:pPr>
        <w:ind w:left="708"/>
      </w:pPr>
    </w:p>
    <w:p w:rsidR="00636274" w:rsidRDefault="00636274">
      <w:pPr>
        <w:ind w:left="708"/>
      </w:pPr>
    </w:p>
    <w:p w:rsidR="00636274" w:rsidRDefault="00636274">
      <w:pPr>
        <w:ind w:left="708"/>
      </w:pPr>
    </w:p>
    <w:p w:rsidR="00636274" w:rsidRDefault="00636274">
      <w:pPr>
        <w:ind w:left="708"/>
      </w:pPr>
    </w:p>
    <w:p w:rsidR="00636274" w:rsidRDefault="00636274">
      <w:pPr>
        <w:ind w:left="708"/>
      </w:pPr>
    </w:p>
    <w:p w:rsidR="00636274" w:rsidRDefault="00636274">
      <w:pPr>
        <w:ind w:left="708"/>
      </w:pPr>
    </w:p>
    <w:p w:rsidR="00636274" w:rsidRDefault="00636274">
      <w:pPr>
        <w:ind w:left="708"/>
      </w:pPr>
    </w:p>
    <w:p w:rsidR="00636274" w:rsidRDefault="00636274">
      <w:pPr>
        <w:ind w:left="708"/>
      </w:pPr>
    </w:p>
    <w:p w:rsidR="00636274" w:rsidRDefault="00636274">
      <w:pPr>
        <w:ind w:left="708"/>
      </w:pPr>
    </w:p>
    <w:p w:rsidR="00636274" w:rsidRDefault="00636274">
      <w:pPr>
        <w:ind w:left="708"/>
      </w:pPr>
    </w:p>
    <w:p w:rsidR="00636274" w:rsidRDefault="00636274">
      <w:pPr>
        <w:ind w:left="708"/>
      </w:pPr>
    </w:p>
    <w:p w:rsidR="00636274" w:rsidRDefault="00636274">
      <w:pPr>
        <w:ind w:left="708"/>
      </w:pPr>
    </w:p>
    <w:p w:rsidR="00636274" w:rsidRDefault="00636274">
      <w:pPr>
        <w:ind w:left="708"/>
      </w:pPr>
    </w:p>
    <w:p w:rsidR="00636274" w:rsidRDefault="00636274">
      <w:pPr>
        <w:ind w:left="708"/>
      </w:pPr>
    </w:p>
    <w:p w:rsidR="00636274" w:rsidRDefault="00636274">
      <w:pPr>
        <w:ind w:left="708"/>
      </w:pPr>
    </w:p>
    <w:p w:rsidR="00636274" w:rsidRDefault="00636274">
      <w:pPr>
        <w:ind w:left="708"/>
      </w:pPr>
    </w:p>
    <w:p w:rsidR="00636274" w:rsidRDefault="00636274">
      <w:pPr>
        <w:ind w:left="708"/>
      </w:pPr>
    </w:p>
    <w:p w:rsidR="00636274" w:rsidRDefault="00636274">
      <w:pPr>
        <w:ind w:left="708"/>
      </w:pPr>
    </w:p>
    <w:p w:rsidR="00636274" w:rsidRDefault="00636274">
      <w:pPr>
        <w:ind w:left="708"/>
      </w:pPr>
    </w:p>
    <w:p w:rsidR="00672197" w:rsidRDefault="00672197">
      <w:pPr>
        <w:ind w:left="708"/>
      </w:pPr>
    </w:p>
    <w:p w:rsidR="00672197" w:rsidRDefault="00672197">
      <w:pPr>
        <w:ind w:left="708"/>
      </w:pPr>
    </w:p>
    <w:p w:rsidR="001F7AEF" w:rsidRPr="006B1366" w:rsidRDefault="001F7AEF" w:rsidP="001F7AEF">
      <w:pPr>
        <w:rPr>
          <w:rFonts w:ascii="Arial" w:hAnsi="Arial"/>
          <w:b/>
          <w:bCs/>
          <w:sz w:val="40"/>
        </w:rPr>
      </w:pPr>
      <w:r>
        <w:rPr>
          <w:rFonts w:ascii="Arial" w:hAnsi="Arial"/>
          <w:b/>
          <w:bCs/>
          <w:sz w:val="40"/>
        </w:rPr>
        <w:t>Wichtige Europäische Häfen!</w:t>
      </w:r>
    </w:p>
    <w:tbl>
      <w:tblPr>
        <w:tblStyle w:val="Tabellenraster"/>
        <w:tblW w:w="0" w:type="auto"/>
        <w:tblLook w:val="00A0" w:firstRow="1" w:lastRow="0" w:firstColumn="1" w:lastColumn="0" w:noHBand="0" w:noVBand="0"/>
      </w:tblPr>
      <w:tblGrid>
        <w:gridCol w:w="5443"/>
        <w:gridCol w:w="4226"/>
      </w:tblGrid>
      <w:tr w:rsidR="001F7AEF" w:rsidRPr="00B323F9">
        <w:trPr>
          <w:trHeight w:val="309"/>
        </w:trPr>
        <w:tc>
          <w:tcPr>
            <w:tcW w:w="5443" w:type="dxa"/>
          </w:tcPr>
          <w:p w:rsidR="001F7AEF" w:rsidRPr="00B323F9" w:rsidRDefault="001F7AEF" w:rsidP="00245E38">
            <w:pPr>
              <w:rPr>
                <w:rFonts w:ascii="Arial" w:hAnsi="Arial"/>
                <w:b/>
                <w:bCs/>
                <w:sz w:val="32"/>
              </w:rPr>
            </w:pPr>
          </w:p>
        </w:tc>
        <w:tc>
          <w:tcPr>
            <w:tcW w:w="4226" w:type="dxa"/>
          </w:tcPr>
          <w:p w:rsidR="001F7AEF" w:rsidRPr="00B323F9" w:rsidRDefault="001F7AEF" w:rsidP="00245E38">
            <w:pPr>
              <w:rPr>
                <w:rFonts w:ascii="Arial" w:hAnsi="Arial"/>
                <w:b/>
                <w:bCs/>
                <w:sz w:val="32"/>
              </w:rPr>
            </w:pPr>
          </w:p>
        </w:tc>
      </w:tr>
      <w:tr w:rsidR="001F7AEF" w:rsidRPr="00B323F9">
        <w:trPr>
          <w:trHeight w:val="708"/>
        </w:trPr>
        <w:tc>
          <w:tcPr>
            <w:tcW w:w="5443" w:type="dxa"/>
          </w:tcPr>
          <w:p w:rsidR="001F7AEF" w:rsidRPr="00B323F9" w:rsidRDefault="001F7AEF" w:rsidP="00245E38">
            <w:pPr>
              <w:tabs>
                <w:tab w:val="left" w:pos="3544"/>
              </w:tabs>
              <w:rPr>
                <w:rFonts w:ascii="Arial" w:hAnsi="Arial"/>
              </w:rPr>
            </w:pPr>
            <w:r w:rsidRPr="00B323F9">
              <w:rPr>
                <w:rFonts w:ascii="Arial" w:hAnsi="Arial"/>
                <w:b/>
                <w:bCs/>
                <w:sz w:val="32"/>
              </w:rPr>
              <w:t>Deutschland: DE</w:t>
            </w:r>
            <w:r w:rsidRPr="00B323F9">
              <w:rPr>
                <w:rFonts w:ascii="Arial" w:hAnsi="Arial"/>
              </w:rPr>
              <w:t xml:space="preserve"> </w:t>
            </w:r>
          </w:p>
        </w:tc>
        <w:tc>
          <w:tcPr>
            <w:tcW w:w="4226" w:type="dxa"/>
          </w:tcPr>
          <w:p w:rsidR="001F7AEF" w:rsidRDefault="001F7AEF" w:rsidP="00245E38">
            <w:pPr>
              <w:tabs>
                <w:tab w:val="left" w:pos="3544"/>
              </w:tabs>
              <w:rPr>
                <w:rFonts w:ascii="Arial" w:hAnsi="Arial"/>
              </w:rPr>
            </w:pPr>
          </w:p>
          <w:p w:rsidR="001F7AEF" w:rsidRPr="00B323F9" w:rsidRDefault="001F7AEF" w:rsidP="00245E38">
            <w:pPr>
              <w:tabs>
                <w:tab w:val="left" w:pos="3544"/>
              </w:tabs>
              <w:rPr>
                <w:rFonts w:ascii="Arial" w:hAnsi="Arial"/>
                <w:b/>
                <w:bCs/>
                <w:sz w:val="32"/>
              </w:rPr>
            </w:pPr>
          </w:p>
        </w:tc>
      </w:tr>
      <w:tr w:rsidR="001F7AEF" w:rsidRPr="00B323F9">
        <w:trPr>
          <w:trHeight w:val="232"/>
        </w:trPr>
        <w:tc>
          <w:tcPr>
            <w:tcW w:w="5443" w:type="dxa"/>
          </w:tcPr>
          <w:p w:rsidR="001F7AEF" w:rsidRPr="00B323F9" w:rsidRDefault="001F7AEF" w:rsidP="00245E38">
            <w:pPr>
              <w:rPr>
                <w:rFonts w:ascii="Arial" w:hAnsi="Arial"/>
              </w:rPr>
            </w:pPr>
          </w:p>
        </w:tc>
        <w:tc>
          <w:tcPr>
            <w:tcW w:w="4226" w:type="dxa"/>
          </w:tcPr>
          <w:p w:rsidR="001F7AEF" w:rsidRPr="00B323F9" w:rsidRDefault="001F7AEF" w:rsidP="00245E38">
            <w:pPr>
              <w:rPr>
                <w:rFonts w:ascii="Arial" w:hAnsi="Arial"/>
              </w:rPr>
            </w:pPr>
          </w:p>
        </w:tc>
      </w:tr>
      <w:tr w:rsidR="001F7AEF" w:rsidRPr="00B323F9">
        <w:trPr>
          <w:trHeight w:val="232"/>
        </w:trPr>
        <w:tc>
          <w:tcPr>
            <w:tcW w:w="5443" w:type="dxa"/>
          </w:tcPr>
          <w:p w:rsidR="001F7AEF" w:rsidRPr="00B323F9" w:rsidRDefault="001F7AEF" w:rsidP="00245E38">
            <w:pPr>
              <w:rPr>
                <w:rFonts w:ascii="Arial" w:hAnsi="Arial"/>
              </w:rPr>
            </w:pPr>
          </w:p>
        </w:tc>
        <w:tc>
          <w:tcPr>
            <w:tcW w:w="4226" w:type="dxa"/>
          </w:tcPr>
          <w:p w:rsidR="001F7AEF" w:rsidRPr="00B323F9" w:rsidRDefault="001F7AEF" w:rsidP="00245E38">
            <w:pPr>
              <w:rPr>
                <w:rFonts w:ascii="Arial" w:hAnsi="Arial"/>
              </w:rPr>
            </w:pPr>
          </w:p>
        </w:tc>
      </w:tr>
      <w:tr w:rsidR="001F7AEF" w:rsidRPr="00B323F9">
        <w:trPr>
          <w:trHeight w:val="708"/>
        </w:trPr>
        <w:tc>
          <w:tcPr>
            <w:tcW w:w="5443" w:type="dxa"/>
          </w:tcPr>
          <w:p w:rsidR="001F7AEF" w:rsidRDefault="001F7AEF" w:rsidP="00245E38">
            <w:pPr>
              <w:rPr>
                <w:rFonts w:ascii="Arial" w:hAnsi="Arial"/>
              </w:rPr>
            </w:pPr>
            <w:r w:rsidRPr="00B323F9">
              <w:rPr>
                <w:rFonts w:ascii="Arial" w:hAnsi="Arial"/>
                <w:b/>
                <w:bCs/>
                <w:sz w:val="32"/>
              </w:rPr>
              <w:t xml:space="preserve">Niederlande: NL.           </w:t>
            </w:r>
          </w:p>
          <w:p w:rsidR="001F7AEF" w:rsidRPr="00B323F9" w:rsidRDefault="001F7AEF" w:rsidP="00245E38">
            <w:pPr>
              <w:rPr>
                <w:rFonts w:ascii="Arial" w:hAnsi="Arial"/>
              </w:rPr>
            </w:pPr>
          </w:p>
        </w:tc>
        <w:tc>
          <w:tcPr>
            <w:tcW w:w="4226" w:type="dxa"/>
          </w:tcPr>
          <w:p w:rsidR="001F7AEF" w:rsidRDefault="001F7AEF" w:rsidP="00245E38">
            <w:pPr>
              <w:rPr>
                <w:rFonts w:ascii="Arial" w:hAnsi="Arial"/>
              </w:rPr>
            </w:pPr>
          </w:p>
          <w:p w:rsidR="001F7AEF" w:rsidRPr="00B323F9" w:rsidRDefault="001F7AEF" w:rsidP="00245E38">
            <w:pPr>
              <w:rPr>
                <w:rFonts w:ascii="Arial" w:hAnsi="Arial"/>
                <w:b/>
                <w:bCs/>
                <w:sz w:val="32"/>
              </w:rPr>
            </w:pPr>
          </w:p>
        </w:tc>
      </w:tr>
      <w:tr w:rsidR="001F7AEF" w:rsidRPr="00B323F9">
        <w:trPr>
          <w:trHeight w:val="232"/>
        </w:trPr>
        <w:tc>
          <w:tcPr>
            <w:tcW w:w="5443" w:type="dxa"/>
          </w:tcPr>
          <w:p w:rsidR="001F7AEF" w:rsidRPr="00B323F9" w:rsidRDefault="001F7AEF" w:rsidP="00245E38">
            <w:pPr>
              <w:rPr>
                <w:rFonts w:ascii="Arial" w:hAnsi="Arial"/>
              </w:rPr>
            </w:pPr>
          </w:p>
        </w:tc>
        <w:tc>
          <w:tcPr>
            <w:tcW w:w="4226" w:type="dxa"/>
          </w:tcPr>
          <w:p w:rsidR="001F7AEF" w:rsidRPr="00B323F9" w:rsidRDefault="001F7AEF" w:rsidP="00245E38">
            <w:pPr>
              <w:rPr>
                <w:rFonts w:ascii="Arial" w:hAnsi="Arial"/>
              </w:rPr>
            </w:pPr>
          </w:p>
        </w:tc>
      </w:tr>
      <w:tr w:rsidR="001F7AEF" w:rsidRPr="00B323F9">
        <w:trPr>
          <w:trHeight w:val="232"/>
        </w:trPr>
        <w:tc>
          <w:tcPr>
            <w:tcW w:w="5443" w:type="dxa"/>
          </w:tcPr>
          <w:p w:rsidR="001F7AEF" w:rsidRPr="00B323F9" w:rsidRDefault="001F7AEF" w:rsidP="00245E38">
            <w:pPr>
              <w:rPr>
                <w:rFonts w:ascii="Arial" w:hAnsi="Arial"/>
              </w:rPr>
            </w:pPr>
          </w:p>
        </w:tc>
        <w:tc>
          <w:tcPr>
            <w:tcW w:w="4226" w:type="dxa"/>
          </w:tcPr>
          <w:p w:rsidR="001F7AEF" w:rsidRPr="00B323F9" w:rsidRDefault="001F7AEF" w:rsidP="00245E38">
            <w:pPr>
              <w:rPr>
                <w:rFonts w:ascii="Arial" w:hAnsi="Arial"/>
              </w:rPr>
            </w:pPr>
          </w:p>
        </w:tc>
      </w:tr>
      <w:tr w:rsidR="001F7AEF" w:rsidRPr="00B323F9">
        <w:trPr>
          <w:trHeight w:val="785"/>
        </w:trPr>
        <w:tc>
          <w:tcPr>
            <w:tcW w:w="5443" w:type="dxa"/>
          </w:tcPr>
          <w:p w:rsidR="001F7AEF" w:rsidRPr="00A964A0" w:rsidRDefault="001F7AEF" w:rsidP="00245E38">
            <w:pPr>
              <w:rPr>
                <w:rFonts w:ascii="Arial" w:hAnsi="Arial"/>
                <w:b/>
                <w:bCs/>
                <w:sz w:val="32"/>
              </w:rPr>
            </w:pPr>
            <w:r w:rsidRPr="00B323F9">
              <w:rPr>
                <w:rFonts w:ascii="Arial" w:hAnsi="Arial"/>
                <w:b/>
                <w:bCs/>
                <w:sz w:val="32"/>
              </w:rPr>
              <w:t>Belgien: BE</w:t>
            </w:r>
            <w:r>
              <w:rPr>
                <w:rFonts w:ascii="Arial" w:hAnsi="Arial"/>
                <w:b/>
                <w:bCs/>
                <w:sz w:val="32"/>
              </w:rPr>
              <w:t>.</w:t>
            </w:r>
          </w:p>
        </w:tc>
        <w:tc>
          <w:tcPr>
            <w:tcW w:w="4226" w:type="dxa"/>
          </w:tcPr>
          <w:p w:rsidR="001F7AEF" w:rsidRDefault="001F7AEF" w:rsidP="00245E38">
            <w:pPr>
              <w:rPr>
                <w:rFonts w:ascii="Arial" w:hAnsi="Arial"/>
                <w:b/>
                <w:bCs/>
                <w:sz w:val="32"/>
              </w:rPr>
            </w:pPr>
          </w:p>
          <w:p w:rsidR="001F7AEF" w:rsidRPr="00B323F9" w:rsidRDefault="001F7AEF" w:rsidP="00245E38">
            <w:pPr>
              <w:rPr>
                <w:rFonts w:ascii="Arial" w:hAnsi="Arial"/>
                <w:b/>
                <w:bCs/>
                <w:sz w:val="32"/>
              </w:rPr>
            </w:pPr>
          </w:p>
        </w:tc>
      </w:tr>
      <w:tr w:rsidR="001F7AEF" w:rsidRPr="00B323F9">
        <w:trPr>
          <w:trHeight w:val="232"/>
        </w:trPr>
        <w:tc>
          <w:tcPr>
            <w:tcW w:w="5443" w:type="dxa"/>
          </w:tcPr>
          <w:p w:rsidR="001F7AEF" w:rsidRPr="00B323F9" w:rsidRDefault="001F7AEF" w:rsidP="00245E38">
            <w:pPr>
              <w:rPr>
                <w:rFonts w:ascii="Arial" w:hAnsi="Arial"/>
              </w:rPr>
            </w:pPr>
          </w:p>
        </w:tc>
        <w:tc>
          <w:tcPr>
            <w:tcW w:w="4226" w:type="dxa"/>
          </w:tcPr>
          <w:p w:rsidR="001F7AEF" w:rsidRPr="00B323F9" w:rsidRDefault="001F7AEF" w:rsidP="00245E38">
            <w:pPr>
              <w:rPr>
                <w:rFonts w:ascii="Arial" w:hAnsi="Arial"/>
              </w:rPr>
            </w:pPr>
          </w:p>
        </w:tc>
      </w:tr>
      <w:tr w:rsidR="001F7AEF" w:rsidRPr="00B323F9">
        <w:trPr>
          <w:trHeight w:val="232"/>
        </w:trPr>
        <w:tc>
          <w:tcPr>
            <w:tcW w:w="5443" w:type="dxa"/>
          </w:tcPr>
          <w:p w:rsidR="001F7AEF" w:rsidRPr="00B323F9" w:rsidRDefault="001F7AEF" w:rsidP="00245E38">
            <w:pPr>
              <w:rPr>
                <w:rFonts w:ascii="Arial" w:hAnsi="Arial"/>
              </w:rPr>
            </w:pPr>
          </w:p>
        </w:tc>
        <w:tc>
          <w:tcPr>
            <w:tcW w:w="4226" w:type="dxa"/>
          </w:tcPr>
          <w:p w:rsidR="001F7AEF" w:rsidRPr="00B323F9" w:rsidRDefault="001F7AEF" w:rsidP="00245E38">
            <w:pPr>
              <w:rPr>
                <w:rFonts w:ascii="Arial" w:hAnsi="Arial"/>
              </w:rPr>
            </w:pPr>
          </w:p>
        </w:tc>
      </w:tr>
      <w:tr w:rsidR="001F7AEF" w:rsidRPr="00B323F9">
        <w:trPr>
          <w:trHeight w:val="785"/>
        </w:trPr>
        <w:tc>
          <w:tcPr>
            <w:tcW w:w="5443" w:type="dxa"/>
          </w:tcPr>
          <w:p w:rsidR="001F7AEF" w:rsidRDefault="001F7AEF" w:rsidP="00245E38">
            <w:pPr>
              <w:rPr>
                <w:rFonts w:ascii="Arial" w:hAnsi="Arial"/>
                <w:lang w:val="fr-FR"/>
              </w:rPr>
            </w:pPr>
            <w:r w:rsidRPr="00B323F9">
              <w:rPr>
                <w:rFonts w:ascii="Arial" w:hAnsi="Arial"/>
                <w:b/>
                <w:bCs/>
                <w:sz w:val="32"/>
              </w:rPr>
              <w:t xml:space="preserve">Frankreich: FR.              </w:t>
            </w:r>
          </w:p>
          <w:p w:rsidR="001F7AEF" w:rsidRPr="00B323F9" w:rsidRDefault="001F7AEF" w:rsidP="00245E38">
            <w:pPr>
              <w:rPr>
                <w:rFonts w:ascii="Arial" w:hAnsi="Arial"/>
                <w:lang w:val="fr-FR"/>
              </w:rPr>
            </w:pPr>
          </w:p>
        </w:tc>
        <w:tc>
          <w:tcPr>
            <w:tcW w:w="4226" w:type="dxa"/>
          </w:tcPr>
          <w:p w:rsidR="001F7AEF" w:rsidRPr="00B323F9" w:rsidRDefault="001F7AEF" w:rsidP="00245E38">
            <w:pPr>
              <w:rPr>
                <w:rFonts w:ascii="Arial" w:hAnsi="Arial"/>
                <w:b/>
                <w:bCs/>
                <w:sz w:val="32"/>
                <w:lang w:val="fr-FR"/>
              </w:rPr>
            </w:pPr>
          </w:p>
        </w:tc>
      </w:tr>
      <w:tr w:rsidR="001F7AEF" w:rsidRPr="00B323F9">
        <w:trPr>
          <w:trHeight w:val="232"/>
        </w:trPr>
        <w:tc>
          <w:tcPr>
            <w:tcW w:w="5443" w:type="dxa"/>
          </w:tcPr>
          <w:p w:rsidR="001F7AEF" w:rsidRPr="00B323F9" w:rsidRDefault="001F7AEF" w:rsidP="00245E38">
            <w:pPr>
              <w:rPr>
                <w:rFonts w:ascii="Arial" w:hAnsi="Arial"/>
                <w:lang w:val="fr-FR"/>
              </w:rPr>
            </w:pPr>
          </w:p>
        </w:tc>
        <w:tc>
          <w:tcPr>
            <w:tcW w:w="4226" w:type="dxa"/>
          </w:tcPr>
          <w:p w:rsidR="001F7AEF" w:rsidRPr="00B323F9" w:rsidRDefault="001F7AEF" w:rsidP="00245E38">
            <w:pPr>
              <w:rPr>
                <w:rFonts w:ascii="Arial" w:hAnsi="Arial"/>
                <w:lang w:val="fr-FR"/>
              </w:rPr>
            </w:pPr>
          </w:p>
        </w:tc>
      </w:tr>
      <w:tr w:rsidR="001F7AEF" w:rsidRPr="00B323F9">
        <w:trPr>
          <w:trHeight w:val="232"/>
        </w:trPr>
        <w:tc>
          <w:tcPr>
            <w:tcW w:w="5443" w:type="dxa"/>
          </w:tcPr>
          <w:p w:rsidR="001F7AEF" w:rsidRPr="00B323F9" w:rsidRDefault="001F7AEF" w:rsidP="00245E38">
            <w:pPr>
              <w:rPr>
                <w:rFonts w:ascii="Arial" w:hAnsi="Arial"/>
                <w:lang w:val="fr-FR"/>
              </w:rPr>
            </w:pPr>
          </w:p>
        </w:tc>
        <w:tc>
          <w:tcPr>
            <w:tcW w:w="4226" w:type="dxa"/>
          </w:tcPr>
          <w:p w:rsidR="001F7AEF" w:rsidRPr="00B323F9" w:rsidRDefault="001F7AEF" w:rsidP="00245E38">
            <w:pPr>
              <w:rPr>
                <w:rFonts w:ascii="Arial" w:hAnsi="Arial"/>
                <w:lang w:val="fr-FR"/>
              </w:rPr>
            </w:pPr>
          </w:p>
        </w:tc>
      </w:tr>
      <w:tr w:rsidR="001F7AEF" w:rsidRPr="00B323F9">
        <w:trPr>
          <w:trHeight w:val="554"/>
        </w:trPr>
        <w:tc>
          <w:tcPr>
            <w:tcW w:w="5443" w:type="dxa"/>
          </w:tcPr>
          <w:p w:rsidR="001F7AEF" w:rsidRDefault="001F7AEF" w:rsidP="00245E38">
            <w:pPr>
              <w:rPr>
                <w:rFonts w:ascii="Arial" w:hAnsi="Arial"/>
                <w:lang w:val="fr-FR"/>
              </w:rPr>
            </w:pPr>
            <w:r w:rsidRPr="00B323F9">
              <w:rPr>
                <w:rFonts w:ascii="Arial" w:hAnsi="Arial"/>
                <w:b/>
                <w:bCs/>
                <w:sz w:val="32"/>
                <w:lang w:val="fr-FR"/>
              </w:rPr>
              <w:t xml:space="preserve">Portugal: PT.                  </w:t>
            </w:r>
          </w:p>
          <w:p w:rsidR="001F7AEF" w:rsidRPr="00B323F9" w:rsidRDefault="001F7AEF" w:rsidP="00245E38">
            <w:pPr>
              <w:rPr>
                <w:rFonts w:ascii="Arial" w:hAnsi="Arial"/>
                <w:lang w:val="fr-FR"/>
              </w:rPr>
            </w:pPr>
          </w:p>
        </w:tc>
        <w:tc>
          <w:tcPr>
            <w:tcW w:w="4226" w:type="dxa"/>
          </w:tcPr>
          <w:p w:rsidR="001F7AEF" w:rsidRDefault="001F7AEF" w:rsidP="00245E38">
            <w:pPr>
              <w:rPr>
                <w:rFonts w:ascii="Arial" w:hAnsi="Arial"/>
                <w:lang w:val="fr-FR"/>
              </w:rPr>
            </w:pPr>
          </w:p>
          <w:p w:rsidR="001F7AEF" w:rsidRPr="00B323F9" w:rsidRDefault="001F7AEF" w:rsidP="00245E38">
            <w:pPr>
              <w:rPr>
                <w:rFonts w:ascii="Arial" w:hAnsi="Arial"/>
                <w:b/>
                <w:bCs/>
                <w:sz w:val="32"/>
                <w:lang w:val="fr-FR"/>
              </w:rPr>
            </w:pPr>
            <w:r w:rsidRPr="00B323F9">
              <w:rPr>
                <w:rFonts w:ascii="Arial" w:hAnsi="Arial"/>
                <w:lang w:val="fr-FR"/>
              </w:rPr>
              <w:t>,</w:t>
            </w:r>
          </w:p>
        </w:tc>
      </w:tr>
      <w:tr w:rsidR="001F7AEF" w:rsidRPr="00B323F9">
        <w:trPr>
          <w:trHeight w:val="232"/>
        </w:trPr>
        <w:tc>
          <w:tcPr>
            <w:tcW w:w="5443" w:type="dxa"/>
          </w:tcPr>
          <w:p w:rsidR="001F7AEF" w:rsidRPr="00B323F9" w:rsidRDefault="001F7AEF" w:rsidP="00245E38">
            <w:pPr>
              <w:rPr>
                <w:rFonts w:ascii="Arial" w:hAnsi="Arial"/>
                <w:lang w:val="fr-FR"/>
              </w:rPr>
            </w:pPr>
          </w:p>
        </w:tc>
        <w:tc>
          <w:tcPr>
            <w:tcW w:w="4226" w:type="dxa"/>
          </w:tcPr>
          <w:p w:rsidR="001F7AEF" w:rsidRPr="00B323F9" w:rsidRDefault="001F7AEF" w:rsidP="00245E38">
            <w:pPr>
              <w:rPr>
                <w:rFonts w:ascii="Arial" w:hAnsi="Arial"/>
                <w:lang w:val="fr-FR"/>
              </w:rPr>
            </w:pPr>
          </w:p>
        </w:tc>
      </w:tr>
      <w:tr w:rsidR="001F7AEF" w:rsidRPr="00B323F9">
        <w:trPr>
          <w:trHeight w:val="232"/>
        </w:trPr>
        <w:tc>
          <w:tcPr>
            <w:tcW w:w="5443" w:type="dxa"/>
          </w:tcPr>
          <w:p w:rsidR="001F7AEF" w:rsidRPr="00B323F9" w:rsidRDefault="001F7AEF" w:rsidP="00245E38">
            <w:pPr>
              <w:rPr>
                <w:rFonts w:ascii="Arial" w:hAnsi="Arial"/>
                <w:lang w:val="fr-FR"/>
              </w:rPr>
            </w:pPr>
          </w:p>
        </w:tc>
        <w:tc>
          <w:tcPr>
            <w:tcW w:w="4226" w:type="dxa"/>
          </w:tcPr>
          <w:p w:rsidR="001F7AEF" w:rsidRPr="00B323F9" w:rsidRDefault="001F7AEF" w:rsidP="00245E38">
            <w:pPr>
              <w:rPr>
                <w:rFonts w:ascii="Arial" w:hAnsi="Arial"/>
                <w:lang w:val="fr-FR"/>
              </w:rPr>
            </w:pPr>
          </w:p>
        </w:tc>
      </w:tr>
      <w:tr w:rsidR="001F7AEF" w:rsidRPr="00B323F9">
        <w:trPr>
          <w:trHeight w:val="785"/>
        </w:trPr>
        <w:tc>
          <w:tcPr>
            <w:tcW w:w="5443" w:type="dxa"/>
          </w:tcPr>
          <w:p w:rsidR="001F7AEF" w:rsidRDefault="001F7AEF" w:rsidP="00245E38">
            <w:pPr>
              <w:rPr>
                <w:rFonts w:ascii="Arial" w:hAnsi="Arial"/>
                <w:lang w:val="it-IT"/>
              </w:rPr>
            </w:pPr>
            <w:proofErr w:type="spellStart"/>
            <w:proofErr w:type="gramStart"/>
            <w:r w:rsidRPr="00B323F9">
              <w:rPr>
                <w:rFonts w:ascii="Arial" w:hAnsi="Arial"/>
                <w:b/>
                <w:bCs/>
                <w:sz w:val="32"/>
                <w:lang w:val="it-IT"/>
              </w:rPr>
              <w:t>Spanien</w:t>
            </w:r>
            <w:proofErr w:type="spellEnd"/>
            <w:r w:rsidRPr="00B323F9">
              <w:rPr>
                <w:rFonts w:ascii="Arial" w:hAnsi="Arial"/>
                <w:b/>
                <w:bCs/>
                <w:sz w:val="32"/>
                <w:lang w:val="it-IT"/>
              </w:rPr>
              <w:t> :</w:t>
            </w:r>
            <w:proofErr w:type="gramEnd"/>
            <w:r w:rsidRPr="00B323F9">
              <w:rPr>
                <w:rFonts w:ascii="Arial" w:hAnsi="Arial"/>
                <w:b/>
                <w:bCs/>
                <w:sz w:val="32"/>
                <w:lang w:val="it-IT"/>
              </w:rPr>
              <w:t xml:space="preserve"> ES.                 </w:t>
            </w:r>
          </w:p>
          <w:p w:rsidR="001F7AEF" w:rsidRDefault="001F7AEF" w:rsidP="00245E38">
            <w:pPr>
              <w:rPr>
                <w:rFonts w:ascii="Arial" w:hAnsi="Arial"/>
                <w:lang w:val="it-IT"/>
              </w:rPr>
            </w:pPr>
          </w:p>
          <w:p w:rsidR="001F7AEF" w:rsidRPr="00B323F9" w:rsidRDefault="001F7AEF" w:rsidP="00245E38">
            <w:pPr>
              <w:rPr>
                <w:rFonts w:ascii="Arial" w:hAnsi="Arial"/>
                <w:lang w:val="it-IT"/>
              </w:rPr>
            </w:pPr>
          </w:p>
        </w:tc>
        <w:tc>
          <w:tcPr>
            <w:tcW w:w="4226" w:type="dxa"/>
          </w:tcPr>
          <w:p w:rsidR="001F7AEF" w:rsidRDefault="001F7AEF" w:rsidP="00245E38">
            <w:pPr>
              <w:rPr>
                <w:rFonts w:ascii="Arial" w:hAnsi="Arial"/>
                <w:b/>
                <w:bCs/>
                <w:sz w:val="32"/>
                <w:lang w:val="it-IT"/>
              </w:rPr>
            </w:pPr>
          </w:p>
          <w:p w:rsidR="001F7AEF" w:rsidRPr="00B323F9" w:rsidRDefault="001F7AEF" w:rsidP="00636274">
            <w:pPr>
              <w:rPr>
                <w:rFonts w:ascii="Arial" w:hAnsi="Arial"/>
                <w:b/>
                <w:bCs/>
                <w:sz w:val="32"/>
                <w:lang w:val="it-IT"/>
              </w:rPr>
            </w:pPr>
            <w:r w:rsidRPr="00B323F9">
              <w:rPr>
                <w:rFonts w:ascii="Arial" w:hAnsi="Arial"/>
                <w:b/>
                <w:bCs/>
                <w:sz w:val="32"/>
                <w:lang w:val="it-IT"/>
              </w:rPr>
              <w:t xml:space="preserve"> </w:t>
            </w:r>
          </w:p>
        </w:tc>
      </w:tr>
      <w:tr w:rsidR="001F7AEF" w:rsidRPr="00B323F9">
        <w:trPr>
          <w:trHeight w:val="232"/>
        </w:trPr>
        <w:tc>
          <w:tcPr>
            <w:tcW w:w="5443" w:type="dxa"/>
          </w:tcPr>
          <w:p w:rsidR="001F7AEF" w:rsidRPr="00B323F9" w:rsidRDefault="001F7AEF" w:rsidP="00245E38">
            <w:pPr>
              <w:rPr>
                <w:rFonts w:ascii="Arial" w:hAnsi="Arial"/>
                <w:lang w:val="it-IT"/>
              </w:rPr>
            </w:pPr>
          </w:p>
        </w:tc>
        <w:tc>
          <w:tcPr>
            <w:tcW w:w="4226" w:type="dxa"/>
          </w:tcPr>
          <w:p w:rsidR="001F7AEF" w:rsidRPr="00B323F9" w:rsidRDefault="001F7AEF" w:rsidP="00245E38">
            <w:pPr>
              <w:rPr>
                <w:rFonts w:ascii="Arial" w:hAnsi="Arial"/>
                <w:lang w:val="it-IT"/>
              </w:rPr>
            </w:pPr>
          </w:p>
        </w:tc>
      </w:tr>
      <w:tr w:rsidR="001F7AEF" w:rsidRPr="00B323F9">
        <w:trPr>
          <w:trHeight w:val="232"/>
        </w:trPr>
        <w:tc>
          <w:tcPr>
            <w:tcW w:w="5443" w:type="dxa"/>
          </w:tcPr>
          <w:p w:rsidR="001F7AEF" w:rsidRPr="00B323F9" w:rsidRDefault="001F7AEF" w:rsidP="00245E38">
            <w:pPr>
              <w:rPr>
                <w:rFonts w:ascii="Arial" w:hAnsi="Arial"/>
                <w:lang w:val="it-IT"/>
              </w:rPr>
            </w:pPr>
          </w:p>
        </w:tc>
        <w:tc>
          <w:tcPr>
            <w:tcW w:w="4226" w:type="dxa"/>
          </w:tcPr>
          <w:p w:rsidR="001F7AEF" w:rsidRPr="00B323F9" w:rsidRDefault="001F7AEF" w:rsidP="00245E38">
            <w:pPr>
              <w:rPr>
                <w:rFonts w:ascii="Arial" w:hAnsi="Arial"/>
                <w:lang w:val="it-IT"/>
              </w:rPr>
            </w:pPr>
          </w:p>
        </w:tc>
      </w:tr>
      <w:tr w:rsidR="001F7AEF" w:rsidRPr="00B323F9">
        <w:trPr>
          <w:trHeight w:val="953"/>
        </w:trPr>
        <w:tc>
          <w:tcPr>
            <w:tcW w:w="5443" w:type="dxa"/>
          </w:tcPr>
          <w:p w:rsidR="001F7AEF" w:rsidRDefault="001F7AEF" w:rsidP="00245E38">
            <w:pPr>
              <w:rPr>
                <w:rFonts w:ascii="Arial" w:hAnsi="Arial"/>
                <w:lang w:val="it-IT"/>
              </w:rPr>
            </w:pPr>
            <w:proofErr w:type="spellStart"/>
            <w:r w:rsidRPr="00B323F9">
              <w:rPr>
                <w:rFonts w:ascii="Arial" w:hAnsi="Arial"/>
                <w:b/>
                <w:bCs/>
                <w:sz w:val="32"/>
                <w:lang w:val="it-IT"/>
              </w:rPr>
              <w:t>Italien</w:t>
            </w:r>
            <w:proofErr w:type="spellEnd"/>
            <w:r w:rsidRPr="00B323F9">
              <w:rPr>
                <w:rFonts w:ascii="Arial" w:hAnsi="Arial"/>
                <w:b/>
                <w:bCs/>
                <w:sz w:val="32"/>
                <w:lang w:val="it-IT"/>
              </w:rPr>
              <w:t xml:space="preserve">: IT.                       </w:t>
            </w:r>
          </w:p>
          <w:p w:rsidR="001F7AEF" w:rsidRDefault="001F7AEF" w:rsidP="00245E38">
            <w:pPr>
              <w:rPr>
                <w:rFonts w:ascii="Arial" w:hAnsi="Arial"/>
                <w:lang w:val="it-IT"/>
              </w:rPr>
            </w:pPr>
          </w:p>
          <w:p w:rsidR="001F7AEF" w:rsidRPr="00B323F9" w:rsidRDefault="001F7AEF" w:rsidP="00245E38">
            <w:pPr>
              <w:rPr>
                <w:rFonts w:ascii="Arial" w:hAnsi="Arial"/>
                <w:lang w:val="it-IT"/>
              </w:rPr>
            </w:pPr>
          </w:p>
        </w:tc>
        <w:tc>
          <w:tcPr>
            <w:tcW w:w="4226" w:type="dxa"/>
          </w:tcPr>
          <w:p w:rsidR="001F7AEF" w:rsidRDefault="001F7AEF" w:rsidP="00245E38">
            <w:pPr>
              <w:rPr>
                <w:rFonts w:ascii="Arial" w:hAnsi="Arial"/>
                <w:lang w:val="it-IT"/>
              </w:rPr>
            </w:pPr>
          </w:p>
          <w:p w:rsidR="001F7AEF" w:rsidRPr="00B323F9" w:rsidRDefault="001F7AEF" w:rsidP="00245E38">
            <w:pPr>
              <w:rPr>
                <w:rFonts w:ascii="Arial" w:hAnsi="Arial"/>
                <w:b/>
                <w:bCs/>
                <w:sz w:val="32"/>
                <w:lang w:val="it-IT"/>
              </w:rPr>
            </w:pPr>
          </w:p>
        </w:tc>
      </w:tr>
      <w:tr w:rsidR="001F7AEF" w:rsidRPr="00B323F9">
        <w:trPr>
          <w:trHeight w:val="232"/>
        </w:trPr>
        <w:tc>
          <w:tcPr>
            <w:tcW w:w="5443" w:type="dxa"/>
          </w:tcPr>
          <w:p w:rsidR="001F7AEF" w:rsidRPr="00B323F9" w:rsidRDefault="001F7AEF" w:rsidP="00245E38">
            <w:pPr>
              <w:rPr>
                <w:rFonts w:ascii="Arial" w:hAnsi="Arial"/>
                <w:lang w:val="it-IT"/>
              </w:rPr>
            </w:pPr>
          </w:p>
        </w:tc>
        <w:tc>
          <w:tcPr>
            <w:tcW w:w="4226" w:type="dxa"/>
          </w:tcPr>
          <w:p w:rsidR="001F7AEF" w:rsidRPr="00B323F9" w:rsidRDefault="001F7AEF" w:rsidP="00245E38">
            <w:pPr>
              <w:rPr>
                <w:rFonts w:ascii="Arial" w:hAnsi="Arial"/>
                <w:lang w:val="it-IT"/>
              </w:rPr>
            </w:pPr>
          </w:p>
        </w:tc>
      </w:tr>
      <w:tr w:rsidR="001F7AEF" w:rsidRPr="00B323F9">
        <w:trPr>
          <w:trHeight w:val="541"/>
        </w:trPr>
        <w:tc>
          <w:tcPr>
            <w:tcW w:w="5443" w:type="dxa"/>
          </w:tcPr>
          <w:p w:rsidR="001F7AEF" w:rsidRDefault="001F7AEF" w:rsidP="00245E38">
            <w:pPr>
              <w:tabs>
                <w:tab w:val="left" w:pos="3402"/>
                <w:tab w:val="left" w:pos="3544"/>
              </w:tabs>
              <w:rPr>
                <w:rFonts w:ascii="Arial" w:hAnsi="Arial"/>
                <w:b/>
                <w:bCs/>
                <w:sz w:val="32"/>
              </w:rPr>
            </w:pPr>
            <w:proofErr w:type="spellStart"/>
            <w:r w:rsidRPr="00B323F9">
              <w:rPr>
                <w:rFonts w:ascii="Arial" w:hAnsi="Arial"/>
                <w:b/>
                <w:bCs/>
                <w:sz w:val="32"/>
              </w:rPr>
              <w:t>Slovenien</w:t>
            </w:r>
            <w:proofErr w:type="spellEnd"/>
            <w:r w:rsidRPr="00B323F9">
              <w:rPr>
                <w:rFonts w:ascii="Arial" w:hAnsi="Arial"/>
                <w:b/>
                <w:bCs/>
                <w:sz w:val="32"/>
              </w:rPr>
              <w:t xml:space="preserve">: SI.                 </w:t>
            </w:r>
          </w:p>
          <w:p w:rsidR="001F7AEF" w:rsidRPr="00B323F9" w:rsidRDefault="001F7AEF" w:rsidP="00245E38">
            <w:pPr>
              <w:tabs>
                <w:tab w:val="left" w:pos="3402"/>
                <w:tab w:val="left" w:pos="3544"/>
              </w:tabs>
              <w:rPr>
                <w:rFonts w:ascii="Arial" w:hAnsi="Arial"/>
              </w:rPr>
            </w:pPr>
          </w:p>
        </w:tc>
        <w:tc>
          <w:tcPr>
            <w:tcW w:w="4226" w:type="dxa"/>
          </w:tcPr>
          <w:p w:rsidR="001F7AEF" w:rsidRDefault="001F7AEF" w:rsidP="00245E38">
            <w:pPr>
              <w:rPr>
                <w:rFonts w:ascii="Arial" w:hAnsi="Arial"/>
              </w:rPr>
            </w:pPr>
          </w:p>
          <w:p w:rsidR="001F7AEF" w:rsidRPr="00B323F9" w:rsidRDefault="001F7AEF" w:rsidP="00245E38">
            <w:pPr>
              <w:rPr>
                <w:rFonts w:ascii="Arial" w:hAnsi="Arial"/>
                <w:lang w:val="it-IT"/>
              </w:rPr>
            </w:pPr>
          </w:p>
        </w:tc>
      </w:tr>
      <w:tr w:rsidR="001F7AEF" w:rsidRPr="00B323F9">
        <w:trPr>
          <w:trHeight w:val="232"/>
        </w:trPr>
        <w:tc>
          <w:tcPr>
            <w:tcW w:w="5443" w:type="dxa"/>
          </w:tcPr>
          <w:p w:rsidR="001F7AEF" w:rsidRPr="00B323F9" w:rsidRDefault="001F7AEF" w:rsidP="00245E38">
            <w:pPr>
              <w:rPr>
                <w:rFonts w:ascii="Arial" w:hAnsi="Arial"/>
                <w:lang w:val="it-IT"/>
              </w:rPr>
            </w:pPr>
          </w:p>
        </w:tc>
        <w:tc>
          <w:tcPr>
            <w:tcW w:w="4226" w:type="dxa"/>
          </w:tcPr>
          <w:p w:rsidR="001F7AEF" w:rsidRPr="00B323F9" w:rsidRDefault="001F7AEF" w:rsidP="00245E38">
            <w:pPr>
              <w:rPr>
                <w:rFonts w:ascii="Arial" w:hAnsi="Arial"/>
                <w:lang w:val="it-IT"/>
              </w:rPr>
            </w:pPr>
          </w:p>
        </w:tc>
      </w:tr>
      <w:tr w:rsidR="001F7AEF" w:rsidRPr="00EF2707">
        <w:trPr>
          <w:trHeight w:val="554"/>
        </w:trPr>
        <w:tc>
          <w:tcPr>
            <w:tcW w:w="5443" w:type="dxa"/>
          </w:tcPr>
          <w:p w:rsidR="001F7AEF" w:rsidRPr="00EF2707" w:rsidRDefault="001F7AEF" w:rsidP="00245E38">
            <w:pPr>
              <w:tabs>
                <w:tab w:val="left" w:pos="3402"/>
                <w:tab w:val="left" w:pos="3544"/>
              </w:tabs>
              <w:rPr>
                <w:rFonts w:ascii="Arial" w:hAnsi="Arial"/>
                <w:lang w:val="it-IT"/>
              </w:rPr>
            </w:pPr>
            <w:proofErr w:type="spellStart"/>
            <w:r w:rsidRPr="00EF2707">
              <w:rPr>
                <w:rFonts w:ascii="Arial" w:hAnsi="Arial"/>
                <w:b/>
                <w:bCs/>
                <w:sz w:val="32"/>
                <w:lang w:val="it-IT"/>
              </w:rPr>
              <w:t>Kroatien</w:t>
            </w:r>
            <w:proofErr w:type="spellEnd"/>
            <w:r w:rsidRPr="00EF2707">
              <w:rPr>
                <w:rFonts w:ascii="Arial" w:hAnsi="Arial"/>
                <w:b/>
                <w:bCs/>
                <w:sz w:val="32"/>
                <w:lang w:val="it-IT"/>
              </w:rPr>
              <w:t xml:space="preserve">: HR.                 </w:t>
            </w:r>
          </w:p>
        </w:tc>
        <w:tc>
          <w:tcPr>
            <w:tcW w:w="4226" w:type="dxa"/>
          </w:tcPr>
          <w:p w:rsidR="001F7AEF" w:rsidRDefault="001F7AEF" w:rsidP="00245E38">
            <w:pPr>
              <w:tabs>
                <w:tab w:val="left" w:pos="3402"/>
                <w:tab w:val="left" w:pos="3544"/>
              </w:tabs>
              <w:rPr>
                <w:rFonts w:ascii="Arial" w:hAnsi="Arial"/>
                <w:b/>
                <w:bCs/>
                <w:sz w:val="32"/>
                <w:lang w:val="it-IT"/>
              </w:rPr>
            </w:pPr>
          </w:p>
          <w:p w:rsidR="001F7AEF" w:rsidRPr="00EF2707" w:rsidRDefault="001F7AEF" w:rsidP="00636274">
            <w:pPr>
              <w:tabs>
                <w:tab w:val="left" w:pos="3402"/>
                <w:tab w:val="left" w:pos="3544"/>
              </w:tabs>
              <w:rPr>
                <w:rFonts w:ascii="Arial" w:hAnsi="Arial"/>
                <w:b/>
                <w:bCs/>
                <w:sz w:val="32"/>
                <w:lang w:val="it-IT"/>
              </w:rPr>
            </w:pPr>
            <w:r w:rsidRPr="00EF2707">
              <w:rPr>
                <w:rFonts w:ascii="Arial" w:hAnsi="Arial"/>
                <w:b/>
                <w:bCs/>
                <w:sz w:val="32"/>
                <w:lang w:val="it-IT"/>
              </w:rPr>
              <w:t xml:space="preserve"> </w:t>
            </w:r>
          </w:p>
        </w:tc>
      </w:tr>
      <w:tr w:rsidR="001F7AEF" w:rsidRPr="00EF2707">
        <w:trPr>
          <w:trHeight w:val="232"/>
        </w:trPr>
        <w:tc>
          <w:tcPr>
            <w:tcW w:w="5443" w:type="dxa"/>
          </w:tcPr>
          <w:p w:rsidR="001F7AEF" w:rsidRPr="00EF2707" w:rsidRDefault="001F7AEF" w:rsidP="00245E38">
            <w:pPr>
              <w:rPr>
                <w:rFonts w:ascii="Arial" w:hAnsi="Arial"/>
                <w:lang w:val="it-IT"/>
              </w:rPr>
            </w:pPr>
          </w:p>
        </w:tc>
        <w:tc>
          <w:tcPr>
            <w:tcW w:w="4226" w:type="dxa"/>
          </w:tcPr>
          <w:p w:rsidR="001F7AEF" w:rsidRPr="00EF2707" w:rsidRDefault="001F7AEF" w:rsidP="00245E38">
            <w:pPr>
              <w:rPr>
                <w:rFonts w:ascii="Arial" w:hAnsi="Arial"/>
                <w:lang w:val="it-IT"/>
              </w:rPr>
            </w:pPr>
          </w:p>
        </w:tc>
      </w:tr>
      <w:tr w:rsidR="001F7AEF" w:rsidRPr="00EF2707">
        <w:trPr>
          <w:trHeight w:val="232"/>
        </w:trPr>
        <w:tc>
          <w:tcPr>
            <w:tcW w:w="5443" w:type="dxa"/>
          </w:tcPr>
          <w:p w:rsidR="001F7AEF" w:rsidRPr="00EF2707" w:rsidRDefault="001F7AEF" w:rsidP="00245E38">
            <w:pPr>
              <w:rPr>
                <w:rFonts w:ascii="Arial" w:hAnsi="Arial"/>
                <w:lang w:val="it-IT"/>
              </w:rPr>
            </w:pPr>
          </w:p>
        </w:tc>
        <w:tc>
          <w:tcPr>
            <w:tcW w:w="4226" w:type="dxa"/>
          </w:tcPr>
          <w:p w:rsidR="001F7AEF" w:rsidRPr="00EF2707" w:rsidRDefault="001F7AEF" w:rsidP="00245E38">
            <w:pPr>
              <w:rPr>
                <w:rFonts w:ascii="Arial" w:hAnsi="Arial"/>
                <w:lang w:val="it-IT"/>
              </w:rPr>
            </w:pPr>
          </w:p>
        </w:tc>
      </w:tr>
      <w:tr w:rsidR="001F7AEF" w:rsidRPr="00EF2707" w:rsidTr="006B033E">
        <w:trPr>
          <w:trHeight w:val="416"/>
        </w:trPr>
        <w:tc>
          <w:tcPr>
            <w:tcW w:w="5443" w:type="dxa"/>
          </w:tcPr>
          <w:p w:rsidR="001F7AEF" w:rsidRDefault="001F7AEF" w:rsidP="00245E38">
            <w:pPr>
              <w:rPr>
                <w:rFonts w:ascii="Arial" w:hAnsi="Arial"/>
              </w:rPr>
            </w:pPr>
            <w:r w:rsidRPr="00B323F9">
              <w:rPr>
                <w:rFonts w:ascii="Arial" w:hAnsi="Arial"/>
                <w:b/>
                <w:bCs/>
                <w:sz w:val="32"/>
              </w:rPr>
              <w:t xml:space="preserve">Griechenland: GR.         </w:t>
            </w:r>
          </w:p>
          <w:p w:rsidR="001F7AEF" w:rsidRDefault="001F7AEF" w:rsidP="00245E38">
            <w:pPr>
              <w:rPr>
                <w:rFonts w:ascii="Arial" w:hAnsi="Arial"/>
              </w:rPr>
            </w:pPr>
          </w:p>
          <w:p w:rsidR="001F7AEF" w:rsidRPr="00B323F9" w:rsidRDefault="001F7AEF" w:rsidP="00245E38">
            <w:pPr>
              <w:rPr>
                <w:rFonts w:ascii="Arial" w:hAnsi="Arial"/>
              </w:rPr>
            </w:pPr>
          </w:p>
        </w:tc>
        <w:tc>
          <w:tcPr>
            <w:tcW w:w="4226" w:type="dxa"/>
          </w:tcPr>
          <w:p w:rsidR="001F7AEF" w:rsidRPr="001F7AEF" w:rsidRDefault="001F7AEF" w:rsidP="00245E38">
            <w:pPr>
              <w:rPr>
                <w:rFonts w:ascii="Arial" w:hAnsi="Arial"/>
                <w:lang w:val="fr-FR"/>
              </w:rPr>
            </w:pPr>
          </w:p>
          <w:p w:rsidR="001F7AEF" w:rsidRPr="00EF2707" w:rsidRDefault="001F7AEF" w:rsidP="00245E38">
            <w:pPr>
              <w:rPr>
                <w:rFonts w:ascii="Arial" w:hAnsi="Arial"/>
                <w:b/>
                <w:bCs/>
                <w:sz w:val="32"/>
                <w:lang w:val="fr-FR"/>
              </w:rPr>
            </w:pPr>
          </w:p>
        </w:tc>
      </w:tr>
    </w:tbl>
    <w:p w:rsidR="00636274" w:rsidRDefault="00636274" w:rsidP="006B033E">
      <w:pPr>
        <w:rPr>
          <w:rFonts w:ascii="Arial" w:hAnsi="Arial"/>
          <w:b/>
          <w:bCs/>
          <w:sz w:val="40"/>
        </w:rPr>
      </w:pPr>
    </w:p>
    <w:p w:rsidR="00636274" w:rsidRDefault="00636274" w:rsidP="006B033E">
      <w:pPr>
        <w:rPr>
          <w:rFonts w:ascii="Arial" w:hAnsi="Arial"/>
          <w:b/>
          <w:bCs/>
          <w:sz w:val="40"/>
        </w:rPr>
      </w:pPr>
    </w:p>
    <w:p w:rsidR="00636274" w:rsidRDefault="00636274" w:rsidP="006B033E">
      <w:pPr>
        <w:rPr>
          <w:rFonts w:ascii="Arial" w:hAnsi="Arial"/>
          <w:b/>
          <w:bCs/>
          <w:sz w:val="40"/>
        </w:rPr>
      </w:pPr>
    </w:p>
    <w:p w:rsidR="001F7AEF" w:rsidRDefault="001F7AEF" w:rsidP="006B033E">
      <w:pPr>
        <w:rPr>
          <w:rFonts w:ascii="Arial" w:hAnsi="Arial"/>
          <w:b/>
          <w:bCs/>
          <w:sz w:val="40"/>
        </w:rPr>
      </w:pPr>
      <w:r>
        <w:rPr>
          <w:rFonts w:ascii="Arial" w:hAnsi="Arial"/>
          <w:b/>
          <w:bCs/>
          <w:sz w:val="40"/>
        </w:rPr>
        <w:t xml:space="preserve">Wichtige </w:t>
      </w:r>
      <w:proofErr w:type="spellStart"/>
      <w:r>
        <w:rPr>
          <w:rFonts w:ascii="Arial" w:hAnsi="Arial"/>
          <w:b/>
          <w:bCs/>
          <w:sz w:val="40"/>
        </w:rPr>
        <w:t>Europ</w:t>
      </w:r>
      <w:proofErr w:type="spellEnd"/>
      <w:r>
        <w:rPr>
          <w:rFonts w:ascii="Arial" w:hAnsi="Arial"/>
          <w:b/>
          <w:bCs/>
          <w:sz w:val="40"/>
        </w:rPr>
        <w:t>. RO – RO Fährverbindungen!</w:t>
      </w:r>
    </w:p>
    <w:p w:rsidR="001F7AEF" w:rsidRDefault="001F7AEF" w:rsidP="001F7AEF">
      <w:pPr>
        <w:rPr>
          <w:rFonts w:ascii="Arial" w:hAnsi="Arial"/>
          <w:b/>
          <w:bCs/>
          <w:sz w:val="32"/>
        </w:rPr>
      </w:pPr>
    </w:p>
    <w:p w:rsidR="001F7AEF" w:rsidRDefault="001F7AEF" w:rsidP="001F7AEF">
      <w:pPr>
        <w:rPr>
          <w:rFonts w:ascii="Arial" w:hAnsi="Arial"/>
          <w:b/>
          <w:bCs/>
          <w:sz w:val="32"/>
        </w:rPr>
      </w:pPr>
    </w:p>
    <w:p w:rsidR="001F7AEF" w:rsidRDefault="001F7AEF" w:rsidP="001F7AEF">
      <w:pPr>
        <w:rPr>
          <w:rFonts w:ascii="Arial" w:hAnsi="Arial"/>
          <w:b/>
          <w:bCs/>
          <w:sz w:val="32"/>
        </w:rPr>
      </w:pPr>
    </w:p>
    <w:p w:rsidR="001F7AEF" w:rsidRDefault="001F7AEF" w:rsidP="00B773CB">
      <w:pPr>
        <w:rPr>
          <w:rFonts w:ascii="Arial" w:hAnsi="Arial"/>
        </w:rPr>
      </w:pPr>
      <w:r>
        <w:rPr>
          <w:rFonts w:ascii="Arial" w:hAnsi="Arial"/>
          <w:b/>
          <w:bCs/>
          <w:sz w:val="32"/>
        </w:rPr>
        <w:t xml:space="preserve">Von Deutschland:  </w:t>
      </w:r>
    </w:p>
    <w:p w:rsidR="001F7AEF" w:rsidRDefault="001F7AEF" w:rsidP="001F7AEF">
      <w:pPr>
        <w:rPr>
          <w:rFonts w:ascii="Arial" w:hAnsi="Arial"/>
        </w:rPr>
      </w:pPr>
    </w:p>
    <w:p w:rsidR="001F7AEF" w:rsidRDefault="001F7AEF" w:rsidP="001F7AEF">
      <w:pPr>
        <w:rPr>
          <w:rFonts w:ascii="Arial" w:hAnsi="Arial"/>
        </w:rPr>
      </w:pPr>
      <w:r>
        <w:rPr>
          <w:rFonts w:ascii="Arial" w:hAnsi="Arial"/>
          <w:b/>
          <w:bCs/>
          <w:sz w:val="32"/>
        </w:rPr>
        <w:t xml:space="preserve">Von Polen:             </w:t>
      </w:r>
    </w:p>
    <w:p w:rsidR="001F7AEF" w:rsidRDefault="001F7AEF" w:rsidP="001F7AEF">
      <w:pPr>
        <w:rPr>
          <w:rFonts w:ascii="Arial" w:hAnsi="Arial"/>
        </w:rPr>
      </w:pPr>
      <w:r>
        <w:rPr>
          <w:rFonts w:ascii="Arial" w:hAnsi="Arial"/>
          <w:b/>
          <w:bCs/>
          <w:sz w:val="32"/>
        </w:rPr>
        <w:t xml:space="preserve">Von Holland:          </w:t>
      </w:r>
    </w:p>
    <w:p w:rsidR="001F7AEF" w:rsidRPr="00441D96" w:rsidRDefault="001F7AEF" w:rsidP="00B773CB">
      <w:pPr>
        <w:rPr>
          <w:rFonts w:ascii="Arial" w:hAnsi="Arial"/>
        </w:rPr>
      </w:pPr>
      <w:r>
        <w:rPr>
          <w:rFonts w:ascii="Arial" w:hAnsi="Arial"/>
          <w:b/>
          <w:bCs/>
          <w:sz w:val="32"/>
        </w:rPr>
        <w:t xml:space="preserve">Von Belgien:          </w:t>
      </w:r>
    </w:p>
    <w:p w:rsidR="001F7AEF" w:rsidRPr="00441D96" w:rsidRDefault="001F7AEF" w:rsidP="001F7AEF">
      <w:pPr>
        <w:rPr>
          <w:rFonts w:ascii="Arial" w:hAnsi="Arial"/>
        </w:rPr>
      </w:pPr>
    </w:p>
    <w:p w:rsidR="001F7AEF" w:rsidRPr="00441D96" w:rsidRDefault="001F7AEF" w:rsidP="001F7AEF">
      <w:pPr>
        <w:rPr>
          <w:rFonts w:ascii="Arial" w:hAnsi="Arial"/>
        </w:rPr>
      </w:pPr>
    </w:p>
    <w:p w:rsidR="001F7AEF" w:rsidRDefault="001F7AEF" w:rsidP="00B773CB">
      <w:pPr>
        <w:rPr>
          <w:rFonts w:ascii="Arial" w:hAnsi="Arial"/>
        </w:rPr>
      </w:pPr>
      <w:r>
        <w:rPr>
          <w:rFonts w:ascii="Arial" w:hAnsi="Arial"/>
          <w:b/>
          <w:bCs/>
          <w:sz w:val="32"/>
        </w:rPr>
        <w:t xml:space="preserve">Von Frankreich:     </w:t>
      </w:r>
    </w:p>
    <w:p w:rsidR="001F7AEF" w:rsidRDefault="001F7AEF" w:rsidP="001F7AEF">
      <w:pPr>
        <w:rPr>
          <w:rFonts w:ascii="Arial" w:hAnsi="Arial"/>
        </w:rPr>
      </w:pPr>
    </w:p>
    <w:p w:rsidR="001F7AEF" w:rsidRDefault="001F7AEF" w:rsidP="001F7AEF">
      <w:pPr>
        <w:rPr>
          <w:rFonts w:ascii="Arial" w:hAnsi="Arial"/>
        </w:rPr>
      </w:pPr>
    </w:p>
    <w:p w:rsidR="001F7AEF" w:rsidRPr="001F7AEF" w:rsidRDefault="001F7AEF" w:rsidP="00B773CB">
      <w:pPr>
        <w:rPr>
          <w:rFonts w:ascii="Arial" w:hAnsi="Arial"/>
          <w:lang w:val="it-IT"/>
        </w:rPr>
      </w:pPr>
      <w:r>
        <w:rPr>
          <w:rFonts w:ascii="Arial" w:hAnsi="Arial"/>
          <w:b/>
          <w:bCs/>
          <w:sz w:val="32"/>
        </w:rPr>
        <w:t xml:space="preserve">Von Italien:             </w:t>
      </w:r>
    </w:p>
    <w:p w:rsidR="001F7AEF" w:rsidRPr="001F7AEF" w:rsidRDefault="001F7AEF" w:rsidP="001F7AEF">
      <w:pPr>
        <w:rPr>
          <w:rFonts w:ascii="Arial" w:hAnsi="Arial"/>
          <w:lang w:val="it-IT"/>
        </w:rPr>
      </w:pPr>
    </w:p>
    <w:p w:rsidR="001F7AEF" w:rsidRPr="001F7AEF" w:rsidRDefault="001F7AEF" w:rsidP="001F7AEF">
      <w:pPr>
        <w:rPr>
          <w:rFonts w:ascii="Arial" w:hAnsi="Arial"/>
          <w:lang w:val="it-IT"/>
        </w:rPr>
      </w:pPr>
    </w:p>
    <w:p w:rsidR="001F7AEF" w:rsidRDefault="001F7AEF" w:rsidP="00B773CB">
      <w:pPr>
        <w:rPr>
          <w:rFonts w:ascii="Arial" w:hAnsi="Arial"/>
        </w:rPr>
      </w:pPr>
      <w:r w:rsidRPr="001F7AEF">
        <w:rPr>
          <w:rFonts w:ascii="Arial" w:hAnsi="Arial"/>
          <w:b/>
          <w:bCs/>
          <w:sz w:val="32"/>
          <w:lang w:val="it-IT"/>
        </w:rPr>
        <w:t xml:space="preserve">Von </w:t>
      </w:r>
      <w:proofErr w:type="spellStart"/>
      <w:r w:rsidRPr="001F7AEF">
        <w:rPr>
          <w:rFonts w:ascii="Arial" w:hAnsi="Arial"/>
          <w:b/>
          <w:bCs/>
          <w:sz w:val="32"/>
          <w:lang w:val="it-IT"/>
        </w:rPr>
        <w:t>Dänemark</w:t>
      </w:r>
      <w:proofErr w:type="spellEnd"/>
      <w:r w:rsidRPr="001F7AEF">
        <w:rPr>
          <w:rFonts w:ascii="Arial" w:hAnsi="Arial"/>
          <w:b/>
          <w:bCs/>
          <w:sz w:val="32"/>
          <w:lang w:val="it-IT"/>
        </w:rPr>
        <w:t xml:space="preserve">:      </w:t>
      </w:r>
    </w:p>
    <w:p w:rsidR="001F7AEF" w:rsidRDefault="001F7AEF" w:rsidP="001F7AEF">
      <w:pPr>
        <w:rPr>
          <w:rFonts w:ascii="Arial" w:hAnsi="Arial"/>
        </w:rPr>
      </w:pPr>
    </w:p>
    <w:p w:rsidR="001F7AEF" w:rsidRDefault="001F7AEF" w:rsidP="001F7AEF">
      <w:pPr>
        <w:pStyle w:val="berschrift6"/>
        <w:rPr>
          <w:sz w:val="28"/>
        </w:rPr>
      </w:pPr>
    </w:p>
    <w:p w:rsidR="001F7AEF" w:rsidRDefault="001F7AEF" w:rsidP="003E47E8"/>
    <w:p w:rsidR="001F7AEF" w:rsidRDefault="001F7AEF">
      <w:pPr>
        <w:ind w:left="708"/>
      </w:pPr>
    </w:p>
    <w:p w:rsidR="001F7AEF" w:rsidRDefault="001F7AEF">
      <w:pPr>
        <w:ind w:left="708"/>
      </w:pPr>
    </w:p>
    <w:p w:rsidR="00B773CB" w:rsidRDefault="00B773CB">
      <w:pPr>
        <w:ind w:left="708"/>
      </w:pPr>
    </w:p>
    <w:p w:rsidR="00B773CB" w:rsidRDefault="00B773CB">
      <w:pPr>
        <w:ind w:left="708"/>
      </w:pPr>
    </w:p>
    <w:p w:rsidR="00B773CB" w:rsidRDefault="00B773CB">
      <w:pPr>
        <w:ind w:left="708"/>
      </w:pPr>
    </w:p>
    <w:p w:rsidR="00B773CB" w:rsidRDefault="00B773CB">
      <w:pPr>
        <w:ind w:left="708"/>
      </w:pPr>
    </w:p>
    <w:p w:rsidR="00B773CB" w:rsidRDefault="00B773CB">
      <w:pPr>
        <w:ind w:left="708"/>
      </w:pPr>
    </w:p>
    <w:p w:rsidR="00B773CB" w:rsidRDefault="00B773CB">
      <w:pPr>
        <w:ind w:left="708"/>
      </w:pPr>
    </w:p>
    <w:p w:rsidR="00B773CB" w:rsidRDefault="00B773CB">
      <w:pPr>
        <w:ind w:left="708"/>
      </w:pPr>
    </w:p>
    <w:p w:rsidR="00B773CB" w:rsidRDefault="00B773CB">
      <w:pPr>
        <w:ind w:left="708"/>
      </w:pPr>
    </w:p>
    <w:p w:rsidR="00B773CB" w:rsidRDefault="00B773CB">
      <w:pPr>
        <w:ind w:left="708"/>
      </w:pPr>
    </w:p>
    <w:p w:rsidR="00B773CB" w:rsidRDefault="00B773CB">
      <w:pPr>
        <w:ind w:left="708"/>
      </w:pPr>
    </w:p>
    <w:p w:rsidR="00B773CB" w:rsidRDefault="00B773CB">
      <w:pPr>
        <w:ind w:left="708"/>
      </w:pPr>
    </w:p>
    <w:p w:rsidR="00B773CB" w:rsidRDefault="00B773CB">
      <w:pPr>
        <w:ind w:left="708"/>
      </w:pPr>
    </w:p>
    <w:p w:rsidR="00B773CB" w:rsidRDefault="00B773CB">
      <w:pPr>
        <w:ind w:left="708"/>
      </w:pPr>
    </w:p>
    <w:p w:rsidR="00B773CB" w:rsidRDefault="00B773CB">
      <w:pPr>
        <w:ind w:left="708"/>
      </w:pPr>
    </w:p>
    <w:p w:rsidR="00B773CB" w:rsidRDefault="00B773CB">
      <w:pPr>
        <w:ind w:left="708"/>
      </w:pPr>
    </w:p>
    <w:p w:rsidR="00B773CB" w:rsidRDefault="00B773CB">
      <w:pPr>
        <w:ind w:left="708"/>
      </w:pPr>
    </w:p>
    <w:p w:rsidR="00B773CB" w:rsidRDefault="00B773CB">
      <w:pPr>
        <w:ind w:left="708"/>
      </w:pPr>
    </w:p>
    <w:p w:rsidR="00B773CB" w:rsidRDefault="00B773CB">
      <w:pPr>
        <w:ind w:left="708"/>
      </w:pPr>
    </w:p>
    <w:p w:rsidR="00B773CB" w:rsidRDefault="00B773CB">
      <w:pPr>
        <w:ind w:left="708"/>
      </w:pPr>
    </w:p>
    <w:p w:rsidR="00B773CB" w:rsidRDefault="00B773CB">
      <w:pPr>
        <w:ind w:left="708"/>
      </w:pPr>
    </w:p>
    <w:p w:rsidR="00B773CB" w:rsidRDefault="00B773CB">
      <w:pPr>
        <w:ind w:left="708"/>
      </w:pPr>
    </w:p>
    <w:p w:rsidR="00B773CB" w:rsidRDefault="00B773CB">
      <w:pPr>
        <w:ind w:left="708"/>
      </w:pPr>
    </w:p>
    <w:p w:rsidR="00B773CB" w:rsidRDefault="00B773CB">
      <w:pPr>
        <w:ind w:left="708"/>
      </w:pPr>
    </w:p>
    <w:p w:rsidR="00672197" w:rsidRDefault="00672197">
      <w:pPr>
        <w:ind w:left="708"/>
        <w:jc w:val="center"/>
        <w:rPr>
          <w:b/>
          <w:bCs/>
          <w:sz w:val="40"/>
        </w:rPr>
      </w:pPr>
      <w:r>
        <w:rPr>
          <w:b/>
          <w:bCs/>
          <w:sz w:val="40"/>
        </w:rPr>
        <w:t>TURENPLANUNG</w:t>
      </w:r>
    </w:p>
    <w:p w:rsidR="00672197" w:rsidRDefault="00672197">
      <w:pPr>
        <w:ind w:left="708"/>
        <w:jc w:val="center"/>
      </w:pPr>
    </w:p>
    <w:p w:rsidR="00F55EFF" w:rsidRDefault="00F55EFF">
      <w:pPr>
        <w:ind w:left="708"/>
        <w:jc w:val="center"/>
      </w:pPr>
    </w:p>
    <w:p w:rsidR="00F55EFF" w:rsidRDefault="00F55EFF">
      <w:pPr>
        <w:ind w:left="708"/>
        <w:jc w:val="center"/>
      </w:pPr>
    </w:p>
    <w:p w:rsidR="00672197" w:rsidRPr="00F55EFF" w:rsidRDefault="00F55EFF">
      <w:pPr>
        <w:ind w:left="708"/>
        <w:rPr>
          <w:b/>
          <w:sz w:val="28"/>
          <w:szCs w:val="28"/>
        </w:rPr>
      </w:pPr>
      <w:r w:rsidRPr="00F55EFF">
        <w:rPr>
          <w:b/>
          <w:sz w:val="28"/>
          <w:szCs w:val="28"/>
        </w:rPr>
        <w:t>Nach welchen Punkten gestalte ich eine Tourenplanung</w:t>
      </w:r>
    </w:p>
    <w:p w:rsidR="00672197" w:rsidRPr="00F55EFF" w:rsidRDefault="00672197">
      <w:pPr>
        <w:ind w:left="708"/>
        <w:rPr>
          <w:b/>
          <w:sz w:val="28"/>
          <w:szCs w:val="28"/>
        </w:rPr>
      </w:pPr>
    </w:p>
    <w:p w:rsidR="00672197" w:rsidRDefault="00672197">
      <w:pPr>
        <w:ind w:left="708"/>
      </w:pPr>
    </w:p>
    <w:p w:rsidR="00672197" w:rsidRDefault="00672197">
      <w:pPr>
        <w:ind w:left="708"/>
      </w:pPr>
    </w:p>
    <w:p w:rsidR="00672197" w:rsidRDefault="00672197">
      <w:pPr>
        <w:ind w:left="708"/>
      </w:pPr>
      <w:r>
        <w:rPr>
          <w:b/>
          <w:bCs/>
        </w:rPr>
        <w:t>ZEITFAKTOR</w:t>
      </w:r>
      <w:r>
        <w:t xml:space="preserve"> abhängig von:</w:t>
      </w:r>
    </w:p>
    <w:p w:rsidR="00672197" w:rsidRDefault="00672197">
      <w:pPr>
        <w:ind w:left="708"/>
      </w:pPr>
      <w:r>
        <w:t xml:space="preserve"> </w:t>
      </w:r>
    </w:p>
    <w:p w:rsidR="00672197" w:rsidRDefault="00672197" w:rsidP="00F55EFF">
      <w:pPr>
        <w:ind w:left="708"/>
      </w:pPr>
      <w:r>
        <w:rPr>
          <w:b/>
          <w:bCs/>
        </w:rPr>
        <w:t xml:space="preserve">                                 </w:t>
      </w:r>
    </w:p>
    <w:p w:rsidR="00672197" w:rsidRDefault="00672197">
      <w:pPr>
        <w:ind w:left="708"/>
      </w:pPr>
    </w:p>
    <w:p w:rsidR="00672197" w:rsidRDefault="00672197">
      <w:pPr>
        <w:ind w:left="708"/>
      </w:pPr>
      <w:r>
        <w:rPr>
          <w:b/>
          <w:bCs/>
        </w:rPr>
        <w:t>FAHRVERBOTE:</w:t>
      </w:r>
    </w:p>
    <w:p w:rsidR="00672197" w:rsidRDefault="00672197" w:rsidP="00F55EFF">
      <w:pPr>
        <w:ind w:left="708"/>
      </w:pPr>
      <w:r>
        <w:t xml:space="preserve">                                 </w:t>
      </w:r>
    </w:p>
    <w:p w:rsidR="00672197" w:rsidRDefault="00672197">
      <w:pPr>
        <w:ind w:left="708"/>
      </w:pPr>
    </w:p>
    <w:p w:rsidR="00672197" w:rsidRDefault="00672197">
      <w:pPr>
        <w:ind w:left="708"/>
      </w:pPr>
    </w:p>
    <w:p w:rsidR="00672197" w:rsidRPr="00F55EFF" w:rsidRDefault="00672197">
      <w:pPr>
        <w:ind w:left="708"/>
        <w:rPr>
          <w:b/>
        </w:rPr>
      </w:pPr>
      <w:r w:rsidRPr="00F55EFF">
        <w:rPr>
          <w:b/>
        </w:rPr>
        <w:t>GRENZAUFENTHALTE STOSSZEITEN:</w:t>
      </w:r>
    </w:p>
    <w:p w:rsidR="00672197" w:rsidRDefault="00672197">
      <w:pPr>
        <w:ind w:left="708"/>
      </w:pPr>
    </w:p>
    <w:p w:rsidR="00672197" w:rsidRDefault="00672197">
      <w:pPr>
        <w:ind w:left="708"/>
      </w:pPr>
    </w:p>
    <w:p w:rsidR="00672197" w:rsidRPr="00F55EFF" w:rsidRDefault="00672197">
      <w:pPr>
        <w:ind w:left="708"/>
        <w:rPr>
          <w:b/>
        </w:rPr>
      </w:pPr>
      <w:r w:rsidRPr="00F55EFF">
        <w:rPr>
          <w:b/>
        </w:rPr>
        <w:t>VERLADEGUT IM ALLGEMEINEN:</w:t>
      </w:r>
    </w:p>
    <w:p w:rsidR="00C6278F" w:rsidRDefault="00672197" w:rsidP="00F55EFF">
      <w:pPr>
        <w:ind w:left="708"/>
      </w:pPr>
      <w:r>
        <w:t xml:space="preserve">         </w:t>
      </w:r>
      <w:r w:rsidR="00F55EFF">
        <w:t xml:space="preserve">                              </w:t>
      </w:r>
    </w:p>
    <w:p w:rsidR="00C6278F" w:rsidRDefault="00C6278F" w:rsidP="00F55EFF"/>
    <w:p w:rsidR="00672197" w:rsidRDefault="00672197" w:rsidP="00F467D1"/>
    <w:p w:rsidR="006107DC" w:rsidRDefault="00F467D1" w:rsidP="006E7FC7">
      <w:pPr>
        <w:ind w:left="708"/>
        <w:rPr>
          <w:b/>
          <w:bCs/>
          <w:sz w:val="40"/>
        </w:rPr>
      </w:pPr>
      <w:r>
        <w:rPr>
          <w:b/>
          <w:bCs/>
          <w:sz w:val="40"/>
        </w:rPr>
        <w:t xml:space="preserve">              </w:t>
      </w:r>
      <w:r w:rsidR="006E7FC7">
        <w:rPr>
          <w:b/>
          <w:bCs/>
          <w:sz w:val="40"/>
        </w:rPr>
        <w:t xml:space="preserve">                    </w:t>
      </w:r>
    </w:p>
    <w:p w:rsidR="00AB670D" w:rsidRDefault="00AB670D" w:rsidP="006107DC">
      <w:pPr>
        <w:ind w:left="3540" w:firstLine="708"/>
        <w:rPr>
          <w:b/>
          <w:bCs/>
          <w:sz w:val="40"/>
        </w:rPr>
      </w:pPr>
    </w:p>
    <w:p w:rsidR="00AB670D" w:rsidRDefault="00AB670D" w:rsidP="006107DC">
      <w:pPr>
        <w:ind w:left="3540" w:firstLine="708"/>
        <w:rPr>
          <w:b/>
          <w:bCs/>
          <w:sz w:val="40"/>
        </w:rPr>
      </w:pPr>
    </w:p>
    <w:p w:rsidR="00AB670D" w:rsidRDefault="00AB670D" w:rsidP="006107DC">
      <w:pPr>
        <w:ind w:left="3540" w:firstLine="708"/>
        <w:rPr>
          <w:b/>
          <w:bCs/>
          <w:sz w:val="40"/>
        </w:rPr>
      </w:pPr>
    </w:p>
    <w:p w:rsidR="00AB670D" w:rsidRDefault="00AB670D" w:rsidP="006107DC">
      <w:pPr>
        <w:ind w:left="3540" w:firstLine="708"/>
        <w:rPr>
          <w:b/>
          <w:bCs/>
          <w:sz w:val="40"/>
        </w:rPr>
      </w:pPr>
    </w:p>
    <w:p w:rsidR="00AB670D" w:rsidRDefault="00AB670D" w:rsidP="006107DC">
      <w:pPr>
        <w:ind w:left="3540" w:firstLine="708"/>
        <w:rPr>
          <w:b/>
          <w:bCs/>
          <w:sz w:val="40"/>
        </w:rPr>
      </w:pPr>
    </w:p>
    <w:p w:rsidR="00AB670D" w:rsidRDefault="00AB670D" w:rsidP="006107DC">
      <w:pPr>
        <w:ind w:left="3540" w:firstLine="708"/>
        <w:rPr>
          <w:b/>
          <w:bCs/>
          <w:sz w:val="40"/>
        </w:rPr>
      </w:pPr>
    </w:p>
    <w:p w:rsidR="00AB670D" w:rsidRDefault="00AB670D" w:rsidP="006107DC">
      <w:pPr>
        <w:ind w:left="3540" w:firstLine="708"/>
        <w:rPr>
          <w:b/>
          <w:bCs/>
          <w:sz w:val="40"/>
        </w:rPr>
      </w:pPr>
    </w:p>
    <w:p w:rsidR="00AB670D" w:rsidRDefault="00AB670D" w:rsidP="006107DC">
      <w:pPr>
        <w:ind w:left="3540" w:firstLine="708"/>
        <w:rPr>
          <w:b/>
          <w:bCs/>
          <w:sz w:val="40"/>
        </w:rPr>
      </w:pPr>
    </w:p>
    <w:p w:rsidR="00AB670D" w:rsidRDefault="00AB670D" w:rsidP="006107DC">
      <w:pPr>
        <w:ind w:left="3540" w:firstLine="708"/>
        <w:rPr>
          <w:b/>
          <w:bCs/>
          <w:sz w:val="40"/>
        </w:rPr>
      </w:pPr>
    </w:p>
    <w:p w:rsidR="00AB670D" w:rsidRDefault="00AB670D" w:rsidP="006107DC">
      <w:pPr>
        <w:ind w:left="3540" w:firstLine="708"/>
        <w:rPr>
          <w:b/>
          <w:bCs/>
          <w:sz w:val="40"/>
        </w:rPr>
      </w:pPr>
    </w:p>
    <w:p w:rsidR="00AB670D" w:rsidRDefault="00AB670D" w:rsidP="006107DC">
      <w:pPr>
        <w:ind w:left="3540" w:firstLine="708"/>
        <w:rPr>
          <w:b/>
          <w:bCs/>
          <w:sz w:val="40"/>
        </w:rPr>
      </w:pPr>
    </w:p>
    <w:p w:rsidR="00AB670D" w:rsidRDefault="00AB670D" w:rsidP="006107DC">
      <w:pPr>
        <w:ind w:left="3540" w:firstLine="708"/>
        <w:rPr>
          <w:b/>
          <w:bCs/>
          <w:sz w:val="40"/>
        </w:rPr>
      </w:pPr>
    </w:p>
    <w:p w:rsidR="00AB670D" w:rsidRDefault="00AB670D" w:rsidP="006107DC">
      <w:pPr>
        <w:ind w:left="3540" w:firstLine="708"/>
        <w:rPr>
          <w:b/>
          <w:bCs/>
          <w:sz w:val="40"/>
        </w:rPr>
      </w:pPr>
    </w:p>
    <w:p w:rsidR="00AB670D" w:rsidRDefault="00AB670D" w:rsidP="006107DC">
      <w:pPr>
        <w:ind w:left="3540" w:firstLine="708"/>
        <w:rPr>
          <w:b/>
          <w:bCs/>
          <w:sz w:val="40"/>
        </w:rPr>
      </w:pPr>
    </w:p>
    <w:p w:rsidR="00AB670D" w:rsidRDefault="00AB670D" w:rsidP="006107DC">
      <w:pPr>
        <w:ind w:left="3540" w:firstLine="708"/>
        <w:rPr>
          <w:b/>
          <w:bCs/>
          <w:sz w:val="40"/>
        </w:rPr>
      </w:pPr>
    </w:p>
    <w:p w:rsidR="00AB670D" w:rsidRDefault="00AB670D" w:rsidP="006107DC">
      <w:pPr>
        <w:ind w:left="3540" w:firstLine="708"/>
        <w:rPr>
          <w:b/>
          <w:bCs/>
          <w:sz w:val="40"/>
        </w:rPr>
      </w:pPr>
    </w:p>
    <w:p w:rsidR="00672197" w:rsidRDefault="00672197" w:rsidP="006107DC">
      <w:pPr>
        <w:ind w:left="3540" w:firstLine="708"/>
        <w:rPr>
          <w:b/>
          <w:bCs/>
          <w:sz w:val="40"/>
        </w:rPr>
      </w:pPr>
      <w:r>
        <w:rPr>
          <w:b/>
          <w:bCs/>
          <w:sz w:val="40"/>
        </w:rPr>
        <w:t>Zoll</w:t>
      </w:r>
    </w:p>
    <w:p w:rsidR="00672197" w:rsidRDefault="00672197">
      <w:pPr>
        <w:ind w:left="708"/>
      </w:pPr>
    </w:p>
    <w:p w:rsidR="00672197" w:rsidRDefault="00672197">
      <w:pPr>
        <w:ind w:left="708"/>
      </w:pPr>
    </w:p>
    <w:p w:rsidR="00672197" w:rsidRDefault="00672197">
      <w:pPr>
        <w:numPr>
          <w:ilvl w:val="0"/>
          <w:numId w:val="67"/>
        </w:numPr>
        <w:rPr>
          <w:b/>
          <w:bCs/>
        </w:rPr>
      </w:pPr>
      <w:r>
        <w:rPr>
          <w:b/>
          <w:bCs/>
        </w:rPr>
        <w:t>WELCHE ANWEISEPAPIERE IM NATIONALEN VERKEHR KENNEN SIE?</w:t>
      </w:r>
    </w:p>
    <w:p w:rsidR="00672197" w:rsidRDefault="00672197">
      <w:pPr>
        <w:ind w:left="720"/>
      </w:pPr>
    </w:p>
    <w:p w:rsidR="00672197" w:rsidRDefault="00672197">
      <w:pPr>
        <w:numPr>
          <w:ilvl w:val="0"/>
          <w:numId w:val="67"/>
        </w:numPr>
        <w:rPr>
          <w:b/>
          <w:bCs/>
        </w:rPr>
      </w:pPr>
      <w:r>
        <w:rPr>
          <w:b/>
          <w:bCs/>
        </w:rPr>
        <w:t>WELCHE ANWEISEPAPIERE IM INTERNATIONALEN VERKEHR KENNEN SIE?</w:t>
      </w:r>
    </w:p>
    <w:p w:rsidR="00672197" w:rsidRDefault="00672197">
      <w:pPr>
        <w:ind w:left="360"/>
      </w:pPr>
    </w:p>
    <w:p w:rsidR="00672197" w:rsidRDefault="00672197">
      <w:pPr>
        <w:pStyle w:val="Textkrper-Einzug3"/>
        <w:numPr>
          <w:ilvl w:val="0"/>
          <w:numId w:val="67"/>
        </w:numPr>
        <w:rPr>
          <w:b/>
          <w:bCs/>
        </w:rPr>
      </w:pPr>
      <w:r>
        <w:rPr>
          <w:b/>
          <w:bCs/>
        </w:rPr>
        <w:t>WER IST AUSSTELLUNGSBERECHTIGTER FÜR EIN ANWEISEPAPIER?</w:t>
      </w:r>
    </w:p>
    <w:p w:rsidR="00672197" w:rsidRDefault="00672197">
      <w:pPr>
        <w:pStyle w:val="Textkrper-Einzug3"/>
        <w:numPr>
          <w:ilvl w:val="0"/>
          <w:numId w:val="67"/>
        </w:numPr>
        <w:rPr>
          <w:b/>
          <w:bCs/>
        </w:rPr>
      </w:pPr>
      <w:r>
        <w:rPr>
          <w:b/>
          <w:bCs/>
        </w:rPr>
        <w:t>GELTUNGSBEREICH VON DOKUMENTEN?</w:t>
      </w:r>
    </w:p>
    <w:p w:rsidR="00672197" w:rsidRDefault="00672197">
      <w:pPr>
        <w:pStyle w:val="Textkrper-Einzug3"/>
        <w:numPr>
          <w:ilvl w:val="0"/>
          <w:numId w:val="67"/>
        </w:numPr>
        <w:rPr>
          <w:b/>
          <w:bCs/>
        </w:rPr>
      </w:pPr>
      <w:r>
        <w:rPr>
          <w:b/>
          <w:bCs/>
        </w:rPr>
        <w:t>WELCHE ZOLLDOKUMENTE VERWENDET MAN IN DER REGEL FÜR TRANSPORTE AUSSERHALB DER EU + EFTA?</w:t>
      </w:r>
    </w:p>
    <w:p w:rsidR="00672197" w:rsidRDefault="00672197">
      <w:pPr>
        <w:pStyle w:val="Textkrper-Einzug3"/>
        <w:ind w:left="348"/>
        <w:rPr>
          <w:b/>
          <w:bCs/>
        </w:rPr>
      </w:pPr>
    </w:p>
    <w:p w:rsidR="00672197" w:rsidRDefault="00672197">
      <w:pPr>
        <w:pStyle w:val="Textkrper-Einzug3"/>
        <w:numPr>
          <w:ilvl w:val="0"/>
          <w:numId w:val="67"/>
        </w:numPr>
        <w:rPr>
          <w:b/>
          <w:bCs/>
        </w:rPr>
      </w:pPr>
      <w:r>
        <w:rPr>
          <w:b/>
          <w:bCs/>
        </w:rPr>
        <w:t>WAS BENÖTIGEN SIE ZUR ERÖFFNUNG EINES T-DOKUMENTES?</w:t>
      </w:r>
    </w:p>
    <w:p w:rsidR="00672197" w:rsidRDefault="00672197">
      <w:pPr>
        <w:pStyle w:val="Textkrper-Einzug3"/>
        <w:numPr>
          <w:ilvl w:val="0"/>
          <w:numId w:val="67"/>
        </w:numPr>
        <w:rPr>
          <w:b/>
          <w:bCs/>
        </w:rPr>
      </w:pPr>
      <w:r>
        <w:rPr>
          <w:b/>
          <w:bCs/>
        </w:rPr>
        <w:t>WANN BENÖTIGEN SIE EINEN INF-3</w:t>
      </w:r>
    </w:p>
    <w:p w:rsidR="00672197" w:rsidRDefault="00672197">
      <w:pPr>
        <w:pStyle w:val="Textkrper-Einzug3"/>
        <w:numPr>
          <w:ilvl w:val="0"/>
          <w:numId w:val="67"/>
        </w:numPr>
        <w:rPr>
          <w:b/>
          <w:bCs/>
        </w:rPr>
      </w:pPr>
      <w:r>
        <w:rPr>
          <w:b/>
          <w:bCs/>
        </w:rPr>
        <w:t>WAS BENÖTIGEN SIE ZUR ERÖFFNUNG EINES CARNET TIR?</w:t>
      </w:r>
    </w:p>
    <w:p w:rsidR="00672197" w:rsidRDefault="00672197">
      <w:pPr>
        <w:pStyle w:val="Textkrper-Einzug3"/>
        <w:ind w:left="348"/>
        <w:rPr>
          <w:lang w:val="fr-FR"/>
        </w:rPr>
      </w:pPr>
    </w:p>
    <w:p w:rsidR="006107DC" w:rsidRPr="00F55EFF" w:rsidRDefault="00672197" w:rsidP="00F55EFF">
      <w:pPr>
        <w:pStyle w:val="Textkrper-Einzug3"/>
        <w:numPr>
          <w:ilvl w:val="0"/>
          <w:numId w:val="67"/>
        </w:numPr>
        <w:rPr>
          <w:b/>
          <w:bCs/>
        </w:rPr>
      </w:pPr>
      <w:r>
        <w:rPr>
          <w:b/>
          <w:bCs/>
        </w:rPr>
        <w:t>IST ES MÖGLICH AUSFUHR UND ANWEISPAPIER  (z.B.T1) INS AUSLAND AUF EINEM DOKUMENT DURCHZUFÜHREN?</w:t>
      </w:r>
    </w:p>
    <w:p w:rsidR="00E44F1E" w:rsidRDefault="00E44F1E">
      <w:pPr>
        <w:pStyle w:val="Textkrper-Einzug3"/>
        <w:ind w:left="1068"/>
      </w:pPr>
    </w:p>
    <w:p w:rsidR="00672197" w:rsidRDefault="00672197">
      <w:pPr>
        <w:pStyle w:val="Textkrper-Einzug3"/>
        <w:numPr>
          <w:ilvl w:val="0"/>
          <w:numId w:val="67"/>
        </w:numPr>
        <w:rPr>
          <w:b/>
          <w:bCs/>
        </w:rPr>
      </w:pPr>
      <w:r>
        <w:rPr>
          <w:b/>
          <w:bCs/>
        </w:rPr>
        <w:t>WAS IST DER ZWECK DES CARNET ATA?</w:t>
      </w:r>
    </w:p>
    <w:p w:rsidR="00672197" w:rsidRDefault="00672197">
      <w:pPr>
        <w:pStyle w:val="berschrift1"/>
        <w:numPr>
          <w:ilvl w:val="0"/>
          <w:numId w:val="67"/>
        </w:numPr>
      </w:pPr>
      <w:r>
        <w:t>MUSS FÜR JEDE WARE EINE ÖSTERREICHISCHE AUSFUHRABFERTIGUNG GEMACHT WERDEN?</w:t>
      </w:r>
    </w:p>
    <w:p w:rsidR="00672197" w:rsidRDefault="00672197">
      <w:pPr>
        <w:ind w:left="348"/>
      </w:pPr>
    </w:p>
    <w:p w:rsidR="00672197" w:rsidRDefault="00672197">
      <w:pPr>
        <w:numPr>
          <w:ilvl w:val="0"/>
          <w:numId w:val="67"/>
        </w:numPr>
        <w:rPr>
          <w:b/>
          <w:bCs/>
        </w:rPr>
      </w:pPr>
      <w:r>
        <w:rPr>
          <w:b/>
          <w:bCs/>
        </w:rPr>
        <w:t>WELCHE MÖGLICHKEITEN DER ZOLLBEHANDLUNGEN GIBT ES BEIM IMPORT EINER WARE?</w:t>
      </w:r>
    </w:p>
    <w:p w:rsidR="00672197" w:rsidRDefault="00672197">
      <w:pPr>
        <w:ind w:left="360"/>
      </w:pPr>
    </w:p>
    <w:p w:rsidR="00672197" w:rsidRDefault="00672197">
      <w:pPr>
        <w:pStyle w:val="Textkrper-Einzug3"/>
        <w:numPr>
          <w:ilvl w:val="0"/>
          <w:numId w:val="67"/>
        </w:numPr>
        <w:rPr>
          <w:b/>
          <w:bCs/>
        </w:rPr>
      </w:pPr>
      <w:r>
        <w:rPr>
          <w:b/>
          <w:bCs/>
        </w:rPr>
        <w:t>WELCHE ARTEN DER NÄMLICHKEITSSICHERUNGEN KENNEN SIE?</w:t>
      </w:r>
    </w:p>
    <w:p w:rsidR="00672197" w:rsidRDefault="00672197">
      <w:pPr>
        <w:pStyle w:val="Textkrper-Einzug3"/>
        <w:ind w:left="360"/>
      </w:pPr>
    </w:p>
    <w:p w:rsidR="00672197" w:rsidRDefault="00672197">
      <w:pPr>
        <w:pStyle w:val="Textkrper-Einzug3"/>
        <w:numPr>
          <w:ilvl w:val="0"/>
          <w:numId w:val="67"/>
        </w:numPr>
        <w:rPr>
          <w:b/>
          <w:bCs/>
        </w:rPr>
      </w:pPr>
      <w:r>
        <w:rPr>
          <w:b/>
          <w:bCs/>
        </w:rPr>
        <w:t>WO ERHÄLT MAN EINE ZOLLVERSCHLUSS-ANERKENNTNIS?</w:t>
      </w:r>
    </w:p>
    <w:p w:rsidR="00672197" w:rsidRDefault="00672197">
      <w:pPr>
        <w:pStyle w:val="Textkrper-Einzug3"/>
        <w:numPr>
          <w:ilvl w:val="0"/>
          <w:numId w:val="67"/>
        </w:numPr>
        <w:rPr>
          <w:b/>
          <w:bCs/>
        </w:rPr>
      </w:pPr>
      <w:r>
        <w:rPr>
          <w:b/>
          <w:bCs/>
        </w:rPr>
        <w:t>VORTEILE DER ZOLLVERSCHLUSSANERKENNTNIS?</w:t>
      </w:r>
    </w:p>
    <w:p w:rsidR="00672197" w:rsidRDefault="00672197">
      <w:pPr>
        <w:pStyle w:val="Textkrper-Einzug3"/>
        <w:numPr>
          <w:ilvl w:val="0"/>
          <w:numId w:val="67"/>
        </w:numPr>
        <w:rPr>
          <w:b/>
          <w:bCs/>
        </w:rPr>
      </w:pPr>
      <w:r>
        <w:rPr>
          <w:b/>
          <w:bCs/>
        </w:rPr>
        <w:t>WIE LANGE GILT DIE ZOLLVERSCHLUSSANERKENNTNIS?</w:t>
      </w:r>
    </w:p>
    <w:p w:rsidR="00672197" w:rsidRDefault="00672197">
      <w:pPr>
        <w:pStyle w:val="Textkrper-Einzug3"/>
      </w:pPr>
    </w:p>
    <w:p w:rsidR="00672197" w:rsidRDefault="00672197">
      <w:pPr>
        <w:pStyle w:val="Textkrper-Einzug3"/>
        <w:numPr>
          <w:ilvl w:val="0"/>
          <w:numId w:val="67"/>
        </w:numPr>
        <w:rPr>
          <w:b/>
          <w:bCs/>
        </w:rPr>
      </w:pPr>
      <w:r>
        <w:rPr>
          <w:b/>
          <w:bCs/>
        </w:rPr>
        <w:t>WELCHE PAPIERE BENÖTIGEN SIE ZUR VERZOLLUNG?</w:t>
      </w:r>
    </w:p>
    <w:p w:rsidR="00672197" w:rsidRDefault="00672197">
      <w:pPr>
        <w:pStyle w:val="Textkrper-Einzug3"/>
        <w:rPr>
          <w:b/>
          <w:bCs/>
        </w:rPr>
      </w:pPr>
    </w:p>
    <w:p w:rsidR="006107DC" w:rsidRPr="00F55EFF" w:rsidRDefault="00672197" w:rsidP="00F55EFF">
      <w:pPr>
        <w:pStyle w:val="Textkrper-Einzug3"/>
        <w:numPr>
          <w:ilvl w:val="0"/>
          <w:numId w:val="67"/>
        </w:numPr>
        <w:rPr>
          <w:b/>
          <w:bCs/>
        </w:rPr>
      </w:pPr>
      <w:r>
        <w:rPr>
          <w:b/>
          <w:bCs/>
        </w:rPr>
        <w:t>NACHTEILE WENN EIN URSPRUNGNACHWEIS FEHLT?</w:t>
      </w:r>
    </w:p>
    <w:p w:rsidR="00C6278F" w:rsidRDefault="00C6278F">
      <w:pPr>
        <w:pStyle w:val="Textkrper-Einzug3"/>
      </w:pPr>
    </w:p>
    <w:p w:rsidR="00672197" w:rsidRDefault="00672197">
      <w:pPr>
        <w:pStyle w:val="Textkrper-Einzug3"/>
        <w:numPr>
          <w:ilvl w:val="0"/>
          <w:numId w:val="67"/>
        </w:numPr>
        <w:rPr>
          <w:b/>
          <w:bCs/>
        </w:rPr>
      </w:pPr>
      <w:r>
        <w:rPr>
          <w:b/>
          <w:bCs/>
        </w:rPr>
        <w:t>WER KANN EINE EUR 1 AUSSTELLEN?</w:t>
      </w:r>
    </w:p>
    <w:p w:rsidR="00672197" w:rsidRDefault="00672197">
      <w:pPr>
        <w:pStyle w:val="Textkrper-Einzug3"/>
        <w:ind w:left="348"/>
        <w:rPr>
          <w:b/>
          <w:bCs/>
        </w:rPr>
      </w:pPr>
    </w:p>
    <w:p w:rsidR="00672197" w:rsidRDefault="00672197">
      <w:pPr>
        <w:pStyle w:val="Textkrper-Einzug3"/>
        <w:numPr>
          <w:ilvl w:val="0"/>
          <w:numId w:val="67"/>
        </w:numPr>
        <w:rPr>
          <w:b/>
          <w:bCs/>
        </w:rPr>
      </w:pPr>
      <w:r>
        <w:rPr>
          <w:b/>
          <w:bCs/>
        </w:rPr>
        <w:t>SINN DER AUSFUHRERKLÄRUNG?</w:t>
      </w:r>
    </w:p>
    <w:p w:rsidR="00672197" w:rsidRDefault="00672197">
      <w:pPr>
        <w:pStyle w:val="Textkrper-Einzug3"/>
      </w:pPr>
    </w:p>
    <w:p w:rsidR="00672197" w:rsidRDefault="00672197">
      <w:pPr>
        <w:pStyle w:val="Textkrper-Einzug3"/>
        <w:numPr>
          <w:ilvl w:val="0"/>
          <w:numId w:val="67"/>
        </w:numPr>
        <w:rPr>
          <w:b/>
          <w:bCs/>
        </w:rPr>
      </w:pPr>
      <w:r>
        <w:rPr>
          <w:b/>
          <w:bCs/>
        </w:rPr>
        <w:t>VERSCHIEDENE ZOLLÄMTER NACH BESTIMMUNG UND VE</w:t>
      </w:r>
      <w:r w:rsidR="0062095E">
        <w:rPr>
          <w:b/>
          <w:bCs/>
        </w:rPr>
        <w:t>R</w:t>
      </w:r>
      <w:r>
        <w:rPr>
          <w:b/>
          <w:bCs/>
        </w:rPr>
        <w:t>FAHREN?</w:t>
      </w:r>
    </w:p>
    <w:p w:rsidR="00672197" w:rsidRDefault="00672197">
      <w:pPr>
        <w:pStyle w:val="Textkrper-Einzug3"/>
        <w:numPr>
          <w:ilvl w:val="0"/>
          <w:numId w:val="67"/>
        </w:numPr>
        <w:rPr>
          <w:b/>
          <w:bCs/>
        </w:rPr>
      </w:pPr>
      <w:r>
        <w:rPr>
          <w:b/>
          <w:bCs/>
        </w:rPr>
        <w:t>MÜSSEN ZOLLDOKUMENTE INNERHALB EINER BESTIMMTEN FRIST GESTELLT WERDEN?</w:t>
      </w:r>
    </w:p>
    <w:p w:rsidR="00672197" w:rsidRDefault="00672197">
      <w:pPr>
        <w:pStyle w:val="Textkrper-Einzug3"/>
        <w:ind w:left="348"/>
      </w:pPr>
    </w:p>
    <w:p w:rsidR="00672197" w:rsidRDefault="00672197">
      <w:pPr>
        <w:pStyle w:val="Textkrper-Einzug3"/>
        <w:numPr>
          <w:ilvl w:val="0"/>
          <w:numId w:val="67"/>
        </w:numPr>
        <w:rPr>
          <w:b/>
          <w:bCs/>
        </w:rPr>
      </w:pPr>
      <w:r>
        <w:rPr>
          <w:b/>
          <w:bCs/>
        </w:rPr>
        <w:t>WAS IST SCHMUGGEL? WAS IST ABGABENHINTERZIEHUNG?</w:t>
      </w:r>
    </w:p>
    <w:p w:rsidR="00672197" w:rsidRDefault="00672197">
      <w:pPr>
        <w:pStyle w:val="Textkrper-Einzug3"/>
        <w:ind w:left="348"/>
        <w:rPr>
          <w:b/>
          <w:bCs/>
        </w:rPr>
      </w:pPr>
    </w:p>
    <w:p w:rsidR="00672197" w:rsidRDefault="00672197">
      <w:pPr>
        <w:pStyle w:val="Textkrper-Einzug3"/>
        <w:numPr>
          <w:ilvl w:val="0"/>
          <w:numId w:val="67"/>
        </w:numPr>
        <w:rPr>
          <w:b/>
          <w:bCs/>
        </w:rPr>
      </w:pPr>
      <w:r>
        <w:rPr>
          <w:b/>
          <w:bCs/>
        </w:rPr>
        <w:t>ZOLLVERFAHREN BEI TRANSPORTEN INNERHALB DER EU ?</w:t>
      </w:r>
    </w:p>
    <w:p w:rsidR="00672197" w:rsidRDefault="00672197">
      <w:pPr>
        <w:pStyle w:val="Textkrper-Einzug3"/>
      </w:pPr>
    </w:p>
    <w:p w:rsidR="00672197" w:rsidRDefault="00672197">
      <w:pPr>
        <w:pStyle w:val="Textkrper-Einzug3"/>
        <w:numPr>
          <w:ilvl w:val="0"/>
          <w:numId w:val="67"/>
        </w:numPr>
        <w:rPr>
          <w:b/>
          <w:bCs/>
        </w:rPr>
      </w:pPr>
      <w:r>
        <w:rPr>
          <w:b/>
          <w:bCs/>
        </w:rPr>
        <w:t>GIBT ES AUCH ZOLLVERFAHREN OHNE SCHRIFTVERKEHR; WELCHE?</w:t>
      </w:r>
    </w:p>
    <w:p w:rsidR="00672197" w:rsidRDefault="00672197">
      <w:pPr>
        <w:pStyle w:val="Textkrper-Einzug3"/>
        <w:numPr>
          <w:ilvl w:val="0"/>
          <w:numId w:val="67"/>
        </w:numPr>
        <w:rPr>
          <w:b/>
          <w:bCs/>
        </w:rPr>
      </w:pPr>
      <w:r>
        <w:rPr>
          <w:b/>
          <w:bCs/>
        </w:rPr>
        <w:t>MASSNAHMEN BEI NÄMLICHKEITSVERLETZUNGEN?</w:t>
      </w:r>
    </w:p>
    <w:p w:rsidR="00F467D1" w:rsidRPr="00F55EFF" w:rsidRDefault="00672197" w:rsidP="00F55EFF">
      <w:pPr>
        <w:pStyle w:val="Textkrper-Einzug3"/>
        <w:numPr>
          <w:ilvl w:val="0"/>
          <w:numId w:val="67"/>
        </w:numPr>
        <w:rPr>
          <w:b/>
          <w:bCs/>
        </w:rPr>
      </w:pPr>
      <w:r>
        <w:rPr>
          <w:b/>
          <w:bCs/>
        </w:rPr>
        <w:t>MÖGLICHKEITEN DER WEITERFAHRT BEI NÄMLICHKEITS-VERLETZUNGEN?</w:t>
      </w:r>
    </w:p>
    <w:p w:rsidR="00672197" w:rsidRDefault="00672197">
      <w:pPr>
        <w:pStyle w:val="Textkrper-Einzug3"/>
        <w:ind w:left="348"/>
        <w:rPr>
          <w:b/>
          <w:bCs/>
        </w:rPr>
      </w:pPr>
    </w:p>
    <w:p w:rsidR="00672197" w:rsidRDefault="00672197">
      <w:pPr>
        <w:pStyle w:val="Textkrper-Einzug3"/>
        <w:numPr>
          <w:ilvl w:val="0"/>
          <w:numId w:val="67"/>
        </w:numPr>
        <w:rPr>
          <w:b/>
          <w:bCs/>
        </w:rPr>
      </w:pPr>
      <w:r>
        <w:rPr>
          <w:b/>
          <w:bCs/>
        </w:rPr>
        <w:t>ZUSÄTZLICH VOM ZOLL EVENTUELL VERLANGTE DOKUMENTE?</w:t>
      </w:r>
    </w:p>
    <w:p w:rsidR="00672197" w:rsidRDefault="00672197">
      <w:pPr>
        <w:pStyle w:val="Textkrper-Einzug3"/>
        <w:ind w:left="348"/>
        <w:rPr>
          <w:b/>
          <w:bCs/>
        </w:rPr>
      </w:pPr>
    </w:p>
    <w:p w:rsidR="00672197" w:rsidRDefault="00672197">
      <w:pPr>
        <w:pStyle w:val="Textkrper-Einzug3"/>
        <w:numPr>
          <w:ilvl w:val="0"/>
          <w:numId w:val="67"/>
        </w:numPr>
        <w:rPr>
          <w:b/>
          <w:bCs/>
        </w:rPr>
      </w:pPr>
      <w:r>
        <w:rPr>
          <w:b/>
          <w:bCs/>
        </w:rPr>
        <w:t>WIE KANN EINE ZOLLANMELDUNG ERFOLGEN?</w:t>
      </w:r>
    </w:p>
    <w:p w:rsidR="00672197" w:rsidRDefault="00672197">
      <w:pPr>
        <w:pStyle w:val="Textkrper-Einzug3"/>
        <w:numPr>
          <w:ilvl w:val="0"/>
          <w:numId w:val="67"/>
        </w:numPr>
        <w:rPr>
          <w:b/>
          <w:bCs/>
        </w:rPr>
      </w:pPr>
      <w:r>
        <w:rPr>
          <w:b/>
          <w:bCs/>
        </w:rPr>
        <w:t>VORTEILE DER SELBSTANZEIGE BEI VERLETZUNGEN DES ZOLLGESETZES?</w:t>
      </w:r>
    </w:p>
    <w:p w:rsidR="00672197" w:rsidRDefault="00672197">
      <w:pPr>
        <w:pStyle w:val="Textkrper-Einzug3"/>
        <w:numPr>
          <w:ilvl w:val="0"/>
          <w:numId w:val="67"/>
        </w:numPr>
        <w:rPr>
          <w:b/>
          <w:bCs/>
        </w:rPr>
      </w:pPr>
      <w:r>
        <w:rPr>
          <w:b/>
          <w:bCs/>
        </w:rPr>
        <w:t>WAS IST EIN ZOLLANSCHLUSSGEBIET?</w:t>
      </w:r>
    </w:p>
    <w:p w:rsidR="00672197" w:rsidRDefault="00672197">
      <w:pPr>
        <w:pStyle w:val="Textkrper-Einzug3"/>
        <w:numPr>
          <w:ilvl w:val="0"/>
          <w:numId w:val="67"/>
        </w:numPr>
        <w:rPr>
          <w:b/>
          <w:bCs/>
        </w:rPr>
      </w:pPr>
      <w:r>
        <w:rPr>
          <w:b/>
          <w:bCs/>
        </w:rPr>
        <w:t>WAS IST DER GRENZNAHE RAUM?</w:t>
      </w:r>
    </w:p>
    <w:p w:rsidR="00672197" w:rsidRDefault="00672197">
      <w:pPr>
        <w:numPr>
          <w:ilvl w:val="0"/>
          <w:numId w:val="67"/>
        </w:numPr>
        <w:rPr>
          <w:b/>
          <w:bCs/>
        </w:rPr>
      </w:pPr>
      <w:r>
        <w:rPr>
          <w:b/>
          <w:bCs/>
        </w:rPr>
        <w:t>HAFTUNG FÜR CARNET TIR:</w:t>
      </w:r>
    </w:p>
    <w:p w:rsidR="00672197" w:rsidRDefault="00672197">
      <w:pPr>
        <w:pStyle w:val="Textkrper-Einzug3"/>
        <w:ind w:left="0"/>
        <w:rPr>
          <w:b/>
          <w:bCs/>
        </w:rPr>
      </w:pPr>
    </w:p>
    <w:p w:rsidR="00672197" w:rsidRDefault="00672197">
      <w:pPr>
        <w:pStyle w:val="Textkrper-Einzug3"/>
        <w:numPr>
          <w:ilvl w:val="0"/>
          <w:numId w:val="67"/>
        </w:numPr>
        <w:rPr>
          <w:b/>
          <w:bCs/>
        </w:rPr>
      </w:pPr>
      <w:r>
        <w:rPr>
          <w:b/>
          <w:bCs/>
        </w:rPr>
        <w:t>Welche Blätter müssen beim Einheitspapier zwingend ausgefertigt werden?</w:t>
      </w:r>
    </w:p>
    <w:p w:rsidR="00672197" w:rsidRDefault="00672197">
      <w:pPr>
        <w:pStyle w:val="Textkrper-Einzug3"/>
        <w:ind w:left="348"/>
      </w:pPr>
    </w:p>
    <w:p w:rsidR="00672197" w:rsidRDefault="00672197">
      <w:pPr>
        <w:pStyle w:val="Textkrper-Einzug3"/>
        <w:ind w:left="348"/>
      </w:pPr>
    </w:p>
    <w:p w:rsidR="00672197" w:rsidRDefault="00672197">
      <w:pPr>
        <w:pStyle w:val="Textkrper-Einzug3"/>
        <w:ind w:left="348"/>
      </w:pPr>
    </w:p>
    <w:p w:rsidR="00672197" w:rsidRDefault="00672197">
      <w:pPr>
        <w:pStyle w:val="Textkrper-Einzug3"/>
        <w:ind w:left="348"/>
      </w:pPr>
    </w:p>
    <w:p w:rsidR="00672197" w:rsidRDefault="00672197">
      <w:pPr>
        <w:pStyle w:val="Textkrper-Einzug3"/>
        <w:ind w:left="348"/>
      </w:pPr>
    </w:p>
    <w:p w:rsidR="00672197" w:rsidRDefault="00672197">
      <w:pPr>
        <w:pStyle w:val="Textkrper-Einzug3"/>
        <w:ind w:left="348"/>
      </w:pPr>
    </w:p>
    <w:p w:rsidR="00672197" w:rsidRDefault="00672197">
      <w:pPr>
        <w:pStyle w:val="Textkrper-Einzug3"/>
        <w:ind w:left="348"/>
      </w:pPr>
    </w:p>
    <w:p w:rsidR="00672197" w:rsidRDefault="00672197">
      <w:pPr>
        <w:pStyle w:val="Textkrper-Einzug3"/>
        <w:ind w:left="348"/>
      </w:pPr>
    </w:p>
    <w:p w:rsidR="00672197" w:rsidRDefault="00672197">
      <w:pPr>
        <w:pStyle w:val="Textkrper-Einzug3"/>
        <w:ind w:left="348"/>
      </w:pPr>
    </w:p>
    <w:p w:rsidR="00672197" w:rsidRDefault="00672197">
      <w:pPr>
        <w:pStyle w:val="Textkrper-Einzug3"/>
        <w:ind w:left="348"/>
      </w:pPr>
    </w:p>
    <w:p w:rsidR="00672197" w:rsidRDefault="00672197">
      <w:pPr>
        <w:pStyle w:val="Textkrper-Einzug3"/>
        <w:ind w:left="348"/>
      </w:pPr>
    </w:p>
    <w:p w:rsidR="00672197" w:rsidRDefault="00672197">
      <w:pPr>
        <w:pStyle w:val="Textkrper-Einzug3"/>
        <w:ind w:left="348"/>
      </w:pPr>
    </w:p>
    <w:p w:rsidR="00672197" w:rsidRDefault="00672197">
      <w:pPr>
        <w:pStyle w:val="Textkrper-Einzug3"/>
        <w:ind w:left="348"/>
      </w:pPr>
    </w:p>
    <w:p w:rsidR="004E2587" w:rsidRDefault="004E2587">
      <w:pPr>
        <w:pStyle w:val="Textkrper-Einzug3"/>
        <w:ind w:left="348"/>
        <w:jc w:val="center"/>
        <w:rPr>
          <w:b/>
          <w:bCs/>
          <w:sz w:val="40"/>
        </w:rPr>
      </w:pPr>
    </w:p>
    <w:p w:rsidR="004E2587" w:rsidRDefault="004E2587">
      <w:pPr>
        <w:pStyle w:val="Textkrper-Einzug3"/>
        <w:ind w:left="348"/>
        <w:jc w:val="center"/>
        <w:rPr>
          <w:b/>
          <w:bCs/>
          <w:sz w:val="40"/>
        </w:rPr>
      </w:pPr>
    </w:p>
    <w:p w:rsidR="004E2587" w:rsidRDefault="004E2587">
      <w:pPr>
        <w:pStyle w:val="Textkrper-Einzug3"/>
        <w:ind w:left="348"/>
        <w:jc w:val="center"/>
        <w:rPr>
          <w:b/>
          <w:bCs/>
          <w:sz w:val="40"/>
        </w:rPr>
      </w:pPr>
    </w:p>
    <w:p w:rsidR="00AB670D" w:rsidRDefault="00AB670D">
      <w:pPr>
        <w:pStyle w:val="Textkrper-Einzug3"/>
        <w:ind w:left="348"/>
        <w:jc w:val="center"/>
        <w:rPr>
          <w:b/>
          <w:bCs/>
          <w:sz w:val="40"/>
        </w:rPr>
      </w:pPr>
    </w:p>
    <w:p w:rsidR="00AB670D" w:rsidRDefault="00AB670D">
      <w:pPr>
        <w:pStyle w:val="Textkrper-Einzug3"/>
        <w:ind w:left="348"/>
        <w:jc w:val="center"/>
        <w:rPr>
          <w:b/>
          <w:bCs/>
          <w:sz w:val="40"/>
        </w:rPr>
      </w:pPr>
    </w:p>
    <w:p w:rsidR="00AB670D" w:rsidRDefault="00AB670D">
      <w:pPr>
        <w:pStyle w:val="Textkrper-Einzug3"/>
        <w:ind w:left="348"/>
        <w:jc w:val="center"/>
        <w:rPr>
          <w:b/>
          <w:bCs/>
          <w:sz w:val="40"/>
        </w:rPr>
      </w:pPr>
    </w:p>
    <w:p w:rsidR="00AB670D" w:rsidRDefault="00AB670D">
      <w:pPr>
        <w:pStyle w:val="Textkrper-Einzug3"/>
        <w:ind w:left="348"/>
        <w:jc w:val="center"/>
        <w:rPr>
          <w:b/>
          <w:bCs/>
          <w:sz w:val="40"/>
        </w:rPr>
      </w:pPr>
    </w:p>
    <w:p w:rsidR="00AB670D" w:rsidRDefault="00AB670D">
      <w:pPr>
        <w:pStyle w:val="Textkrper-Einzug3"/>
        <w:ind w:left="348"/>
        <w:jc w:val="center"/>
        <w:rPr>
          <w:b/>
          <w:bCs/>
          <w:sz w:val="40"/>
        </w:rPr>
      </w:pPr>
    </w:p>
    <w:p w:rsidR="00AB670D" w:rsidRDefault="00AB670D">
      <w:pPr>
        <w:pStyle w:val="Textkrper-Einzug3"/>
        <w:ind w:left="348"/>
        <w:jc w:val="center"/>
        <w:rPr>
          <w:b/>
          <w:bCs/>
          <w:sz w:val="40"/>
        </w:rPr>
      </w:pPr>
    </w:p>
    <w:p w:rsidR="00AB670D" w:rsidRDefault="00AB670D">
      <w:pPr>
        <w:pStyle w:val="Textkrper-Einzug3"/>
        <w:ind w:left="348"/>
        <w:jc w:val="center"/>
        <w:rPr>
          <w:b/>
          <w:bCs/>
          <w:sz w:val="40"/>
        </w:rPr>
      </w:pPr>
    </w:p>
    <w:p w:rsidR="00AB670D" w:rsidRDefault="00AB670D">
      <w:pPr>
        <w:pStyle w:val="Textkrper-Einzug3"/>
        <w:ind w:left="348"/>
        <w:jc w:val="center"/>
        <w:rPr>
          <w:b/>
          <w:bCs/>
          <w:sz w:val="40"/>
        </w:rPr>
      </w:pPr>
    </w:p>
    <w:p w:rsidR="00AB670D" w:rsidRDefault="00AB670D">
      <w:pPr>
        <w:pStyle w:val="Textkrper-Einzug3"/>
        <w:ind w:left="348"/>
        <w:jc w:val="center"/>
        <w:rPr>
          <w:b/>
          <w:bCs/>
          <w:sz w:val="40"/>
        </w:rPr>
      </w:pPr>
    </w:p>
    <w:p w:rsidR="00AB670D" w:rsidRDefault="00AB670D">
      <w:pPr>
        <w:pStyle w:val="Textkrper-Einzug3"/>
        <w:ind w:left="348"/>
        <w:jc w:val="center"/>
        <w:rPr>
          <w:b/>
          <w:bCs/>
          <w:sz w:val="40"/>
        </w:rPr>
      </w:pPr>
    </w:p>
    <w:p w:rsidR="00AB670D" w:rsidRDefault="00AB670D">
      <w:pPr>
        <w:pStyle w:val="Textkrper-Einzug3"/>
        <w:ind w:left="348"/>
        <w:jc w:val="center"/>
        <w:rPr>
          <w:b/>
          <w:bCs/>
          <w:sz w:val="40"/>
        </w:rPr>
      </w:pPr>
    </w:p>
    <w:p w:rsidR="00AB670D" w:rsidRDefault="00AB670D">
      <w:pPr>
        <w:pStyle w:val="Textkrper-Einzug3"/>
        <w:ind w:left="348"/>
        <w:jc w:val="center"/>
        <w:rPr>
          <w:b/>
          <w:bCs/>
          <w:sz w:val="40"/>
        </w:rPr>
      </w:pPr>
    </w:p>
    <w:p w:rsidR="00AB670D" w:rsidRDefault="00AB670D">
      <w:pPr>
        <w:pStyle w:val="Textkrper-Einzug3"/>
        <w:ind w:left="348"/>
        <w:jc w:val="center"/>
        <w:rPr>
          <w:b/>
          <w:bCs/>
          <w:sz w:val="40"/>
        </w:rPr>
      </w:pPr>
    </w:p>
    <w:p w:rsidR="00AB670D" w:rsidRDefault="00AB670D">
      <w:pPr>
        <w:pStyle w:val="Textkrper-Einzug3"/>
        <w:ind w:left="348"/>
        <w:jc w:val="center"/>
        <w:rPr>
          <w:b/>
          <w:bCs/>
          <w:sz w:val="40"/>
        </w:rPr>
      </w:pPr>
    </w:p>
    <w:p w:rsidR="00AB670D" w:rsidRDefault="00AB670D">
      <w:pPr>
        <w:pStyle w:val="Textkrper-Einzug3"/>
        <w:ind w:left="348"/>
        <w:jc w:val="center"/>
        <w:rPr>
          <w:b/>
          <w:bCs/>
          <w:sz w:val="40"/>
        </w:rPr>
      </w:pPr>
    </w:p>
    <w:p w:rsidR="00672197" w:rsidRDefault="00672197">
      <w:pPr>
        <w:pStyle w:val="Textkrper-Einzug3"/>
        <w:ind w:left="348"/>
        <w:jc w:val="center"/>
        <w:rPr>
          <w:b/>
          <w:bCs/>
        </w:rPr>
      </w:pPr>
      <w:r>
        <w:rPr>
          <w:b/>
          <w:bCs/>
          <w:sz w:val="40"/>
        </w:rPr>
        <w:t>FAHRDYNAMIK</w:t>
      </w:r>
    </w:p>
    <w:p w:rsidR="00672197" w:rsidRDefault="00672197">
      <w:pPr>
        <w:pStyle w:val="Textkrper-Einzug3"/>
        <w:ind w:left="348"/>
        <w:rPr>
          <w:b/>
          <w:bCs/>
        </w:rPr>
      </w:pPr>
    </w:p>
    <w:p w:rsidR="00672197" w:rsidRDefault="00672197">
      <w:pPr>
        <w:pStyle w:val="Textkrper-Einzug3"/>
        <w:ind w:left="348"/>
        <w:jc w:val="center"/>
      </w:pPr>
    </w:p>
    <w:p w:rsidR="00672197" w:rsidRDefault="00672197">
      <w:pPr>
        <w:pStyle w:val="Textkrper-Einzug3"/>
        <w:ind w:left="348"/>
      </w:pPr>
    </w:p>
    <w:p w:rsidR="00672197" w:rsidRDefault="00672197">
      <w:pPr>
        <w:pStyle w:val="Textkrper-Einzug3"/>
        <w:ind w:left="348"/>
        <w:rPr>
          <w:b/>
          <w:bCs/>
        </w:rPr>
      </w:pPr>
      <w:r>
        <w:rPr>
          <w:b/>
          <w:bCs/>
        </w:rPr>
        <w:t>VERHALTEN BEIM ANFAHREN:</w:t>
      </w:r>
    </w:p>
    <w:p w:rsidR="00672197" w:rsidRDefault="00672197">
      <w:pPr>
        <w:pStyle w:val="Textkrper-Einzug3"/>
        <w:ind w:left="348"/>
        <w:rPr>
          <w:b/>
          <w:bCs/>
        </w:rPr>
      </w:pPr>
    </w:p>
    <w:p w:rsidR="00672197" w:rsidRDefault="00672197">
      <w:pPr>
        <w:pStyle w:val="Textkrper-Einzug3"/>
        <w:ind w:left="348"/>
        <w:rPr>
          <w:b/>
          <w:bCs/>
        </w:rPr>
      </w:pPr>
      <w:r>
        <w:rPr>
          <w:b/>
          <w:bCs/>
        </w:rPr>
        <w:t>VERHALTEN BEIM BREMSEN:</w:t>
      </w:r>
    </w:p>
    <w:p w:rsidR="00672197" w:rsidRDefault="00672197">
      <w:pPr>
        <w:pStyle w:val="Textkrper-Einzug3"/>
        <w:ind w:left="348"/>
        <w:rPr>
          <w:b/>
          <w:bCs/>
        </w:rPr>
      </w:pPr>
    </w:p>
    <w:p w:rsidR="00672197" w:rsidRDefault="00672197">
      <w:pPr>
        <w:pStyle w:val="Textkrper-Einzug3"/>
        <w:ind w:left="348"/>
      </w:pPr>
      <w:r>
        <w:rPr>
          <w:b/>
          <w:bCs/>
        </w:rPr>
        <w:t>VERHALTEN BEI KURVENFAHRTEN?</w:t>
      </w:r>
    </w:p>
    <w:p w:rsidR="00672197" w:rsidRDefault="00672197">
      <w:pPr>
        <w:pStyle w:val="Textkrper-Einzug3"/>
        <w:ind w:left="348"/>
      </w:pPr>
    </w:p>
    <w:p w:rsidR="00672197" w:rsidRDefault="00672197">
      <w:pPr>
        <w:pStyle w:val="Textkrper-Einzug3"/>
        <w:ind w:left="348"/>
      </w:pPr>
    </w:p>
    <w:p w:rsidR="00672197" w:rsidRDefault="00672197" w:rsidP="00F55EFF">
      <w:pPr>
        <w:pStyle w:val="Textkrper-Einzug3"/>
        <w:ind w:left="348"/>
      </w:pPr>
      <w:r>
        <w:rPr>
          <w:b/>
          <w:bCs/>
        </w:rPr>
        <w:t xml:space="preserve">Fliehkraft </w:t>
      </w:r>
      <w:r>
        <w:t>abhängig von</w:t>
      </w:r>
    </w:p>
    <w:p w:rsidR="001F7AEF" w:rsidRDefault="001F7AEF">
      <w:pPr>
        <w:pStyle w:val="Textkrper-Einzug3"/>
        <w:ind w:left="0"/>
      </w:pPr>
    </w:p>
    <w:p w:rsidR="001F7AEF" w:rsidRDefault="001F7AEF">
      <w:pPr>
        <w:pStyle w:val="Textkrper-Einzug3"/>
        <w:ind w:left="0"/>
      </w:pPr>
    </w:p>
    <w:p w:rsidR="00672197" w:rsidRDefault="00672197">
      <w:pPr>
        <w:pStyle w:val="Textkrper-Einzug3"/>
        <w:ind w:left="0"/>
        <w:rPr>
          <w:b/>
          <w:bCs/>
        </w:rPr>
      </w:pPr>
      <w:r>
        <w:rPr>
          <w:b/>
          <w:bCs/>
        </w:rPr>
        <w:t>URSACHE VON AUSKNICKEN</w:t>
      </w:r>
      <w:r w:rsidR="00F55EFF">
        <w:rPr>
          <w:b/>
          <w:bCs/>
        </w:rPr>
        <w:t xml:space="preserve"> </w:t>
      </w:r>
      <w:r>
        <w:rPr>
          <w:b/>
          <w:bCs/>
        </w:rPr>
        <w:t xml:space="preserve"> BEI </w:t>
      </w:r>
      <w:r w:rsidR="00F55EFF">
        <w:rPr>
          <w:b/>
          <w:bCs/>
        </w:rPr>
        <w:t xml:space="preserve">  </w:t>
      </w:r>
      <w:r>
        <w:rPr>
          <w:b/>
          <w:bCs/>
        </w:rPr>
        <w:t>SATTEL-ODER</w:t>
      </w:r>
      <w:r w:rsidR="00F55EFF">
        <w:rPr>
          <w:b/>
          <w:bCs/>
        </w:rPr>
        <w:t xml:space="preserve"> </w:t>
      </w:r>
      <w:r>
        <w:rPr>
          <w:b/>
          <w:bCs/>
        </w:rPr>
        <w:t xml:space="preserve"> ANHÄNGERZÜGEN:</w:t>
      </w:r>
    </w:p>
    <w:p w:rsidR="00672197" w:rsidRDefault="00672197">
      <w:pPr>
        <w:pStyle w:val="Textkrper-Einzug3"/>
        <w:ind w:left="0"/>
        <w:rPr>
          <w:b/>
          <w:bCs/>
        </w:rPr>
      </w:pPr>
    </w:p>
    <w:p w:rsidR="00672197" w:rsidRDefault="00672197">
      <w:pPr>
        <w:pStyle w:val="Textkrper-Einzug3"/>
        <w:ind w:left="708"/>
      </w:pPr>
    </w:p>
    <w:p w:rsidR="00672197" w:rsidRDefault="00672197">
      <w:pPr>
        <w:rPr>
          <w:u w:val="single"/>
        </w:rPr>
      </w:pPr>
      <w:r>
        <w:rPr>
          <w:u w:val="single"/>
        </w:rPr>
        <w:t>Behebung: Unterschied zwischen Wechselaufbau und Container.</w:t>
      </w:r>
    </w:p>
    <w:p w:rsidR="00672197" w:rsidRDefault="00672197"/>
    <w:p w:rsidR="00672197" w:rsidRDefault="00672197"/>
    <w:p w:rsidR="00672197" w:rsidRPr="004E2587" w:rsidRDefault="004E2587">
      <w:pPr>
        <w:rPr>
          <w:b/>
          <w:bCs/>
          <w:u w:val="single"/>
        </w:rPr>
      </w:pPr>
      <w:r w:rsidRPr="004E2587">
        <w:rPr>
          <w:b/>
          <w:bCs/>
        </w:rPr>
        <w:t xml:space="preserve">     </w:t>
      </w:r>
      <w:proofErr w:type="spellStart"/>
      <w:r w:rsidR="00672197" w:rsidRPr="004E2587">
        <w:rPr>
          <w:b/>
          <w:bCs/>
          <w:u w:val="single"/>
        </w:rPr>
        <w:t>Fahrzeugfederungen</w:t>
      </w:r>
      <w:r w:rsidRPr="004E2587">
        <w:rPr>
          <w:b/>
          <w:bCs/>
          <w:u w:val="single"/>
        </w:rPr>
        <w:t>s</w:t>
      </w:r>
      <w:proofErr w:type="spellEnd"/>
      <w:r w:rsidRPr="004E2587">
        <w:rPr>
          <w:b/>
          <w:bCs/>
          <w:u w:val="single"/>
        </w:rPr>
        <w:t xml:space="preserve"> -Arten</w:t>
      </w:r>
    </w:p>
    <w:p w:rsidR="00672197" w:rsidRPr="004E2587" w:rsidRDefault="00672197"/>
    <w:p w:rsidR="00672197" w:rsidRDefault="00672197">
      <w:pPr>
        <w:ind w:left="348"/>
      </w:pPr>
    </w:p>
    <w:p w:rsidR="00672197" w:rsidRDefault="00672197">
      <w:pPr>
        <w:ind w:left="348"/>
      </w:pPr>
    </w:p>
    <w:p w:rsidR="00672197" w:rsidRDefault="00672197">
      <w:pPr>
        <w:ind w:left="348"/>
        <w:rPr>
          <w:b/>
          <w:bCs/>
          <w:u w:val="single"/>
        </w:rPr>
      </w:pPr>
      <w:r>
        <w:rPr>
          <w:b/>
          <w:bCs/>
          <w:u w:val="single"/>
        </w:rPr>
        <w:t>Fachgerechte Fahrzeugbedienung</w:t>
      </w:r>
    </w:p>
    <w:p w:rsidR="00672197" w:rsidRDefault="00672197">
      <w:pPr>
        <w:ind w:left="348"/>
        <w:rPr>
          <w:b/>
          <w:bCs/>
          <w:u w:val="single"/>
        </w:rPr>
      </w:pPr>
    </w:p>
    <w:p w:rsidR="00672197" w:rsidRDefault="00672197">
      <w:pPr>
        <w:ind w:left="348"/>
        <w:rPr>
          <w:b/>
          <w:bCs/>
        </w:rPr>
      </w:pPr>
      <w:r>
        <w:rPr>
          <w:b/>
          <w:bCs/>
        </w:rPr>
        <w:t>Kaltstart:</w:t>
      </w:r>
    </w:p>
    <w:p w:rsidR="00672197" w:rsidRDefault="00672197">
      <w:pPr>
        <w:ind w:left="348"/>
        <w:rPr>
          <w:b/>
          <w:bCs/>
        </w:rPr>
      </w:pPr>
    </w:p>
    <w:p w:rsidR="00672197" w:rsidRDefault="00672197">
      <w:pPr>
        <w:ind w:left="348"/>
      </w:pPr>
    </w:p>
    <w:p w:rsidR="00672197" w:rsidRDefault="00672197">
      <w:pPr>
        <w:ind w:left="348"/>
      </w:pPr>
    </w:p>
    <w:p w:rsidR="00672197" w:rsidRDefault="00672197">
      <w:pPr>
        <w:ind w:left="348"/>
        <w:rPr>
          <w:b/>
          <w:bCs/>
        </w:rPr>
      </w:pPr>
      <w:r>
        <w:rPr>
          <w:b/>
          <w:bCs/>
        </w:rPr>
        <w:t>Wirtschaftliche Fahrweise</w:t>
      </w:r>
    </w:p>
    <w:p w:rsidR="00672197" w:rsidRDefault="00672197">
      <w:pPr>
        <w:ind w:left="348"/>
        <w:rPr>
          <w:b/>
          <w:bCs/>
        </w:rPr>
      </w:pPr>
    </w:p>
    <w:p w:rsidR="006E7FC7" w:rsidRDefault="006E7FC7">
      <w:pPr>
        <w:ind w:left="348"/>
        <w:rPr>
          <w:b/>
          <w:bCs/>
        </w:rPr>
      </w:pPr>
    </w:p>
    <w:p w:rsidR="00672197" w:rsidRDefault="00672197">
      <w:pPr>
        <w:ind w:left="348"/>
        <w:rPr>
          <w:b/>
          <w:bCs/>
        </w:rPr>
      </w:pPr>
      <w:r>
        <w:rPr>
          <w:b/>
          <w:bCs/>
        </w:rPr>
        <w:t>Die 5 Regeln für wirtschaftliches Fahren:</w:t>
      </w:r>
    </w:p>
    <w:p w:rsidR="00672197" w:rsidRDefault="00672197">
      <w:pPr>
        <w:ind w:left="348"/>
        <w:rPr>
          <w:b/>
          <w:bCs/>
        </w:rPr>
      </w:pPr>
    </w:p>
    <w:p w:rsidR="006E7FC7" w:rsidRDefault="006E7FC7">
      <w:pPr>
        <w:pStyle w:val="Kopfzeile"/>
        <w:tabs>
          <w:tab w:val="clear" w:pos="4536"/>
          <w:tab w:val="clear" w:pos="9072"/>
        </w:tabs>
        <w:ind w:left="720"/>
      </w:pPr>
    </w:p>
    <w:p w:rsidR="006E7FC7" w:rsidRDefault="006E7FC7">
      <w:pPr>
        <w:pStyle w:val="Kopfzeile"/>
        <w:tabs>
          <w:tab w:val="clear" w:pos="4536"/>
          <w:tab w:val="clear" w:pos="9072"/>
        </w:tabs>
        <w:ind w:left="720"/>
      </w:pPr>
    </w:p>
    <w:p w:rsidR="00672197" w:rsidRDefault="00672197">
      <w:pPr>
        <w:pStyle w:val="Kopfzeile"/>
        <w:tabs>
          <w:tab w:val="clear" w:pos="4536"/>
          <w:tab w:val="clear" w:pos="9072"/>
        </w:tabs>
        <w:ind w:left="720"/>
      </w:pPr>
    </w:p>
    <w:p w:rsidR="00672197" w:rsidRDefault="00672197">
      <w:pPr>
        <w:pStyle w:val="Kopfzeile"/>
        <w:tabs>
          <w:tab w:val="clear" w:pos="4536"/>
          <w:tab w:val="clear" w:pos="9072"/>
        </w:tabs>
        <w:ind w:left="720"/>
      </w:pPr>
    </w:p>
    <w:p w:rsidR="00672197" w:rsidRDefault="00672197">
      <w:pPr>
        <w:pStyle w:val="Kopfzeile"/>
        <w:tabs>
          <w:tab w:val="clear" w:pos="4536"/>
          <w:tab w:val="clear" w:pos="9072"/>
        </w:tabs>
        <w:ind w:left="720"/>
      </w:pPr>
    </w:p>
    <w:p w:rsidR="00672197" w:rsidRDefault="00672197">
      <w:pPr>
        <w:pStyle w:val="Kopfzeile"/>
        <w:tabs>
          <w:tab w:val="clear" w:pos="4536"/>
          <w:tab w:val="clear" w:pos="9072"/>
        </w:tabs>
        <w:ind w:left="720"/>
      </w:pPr>
    </w:p>
    <w:p w:rsidR="00672197" w:rsidRDefault="00672197">
      <w:pPr>
        <w:pStyle w:val="Kopfzeile"/>
        <w:tabs>
          <w:tab w:val="clear" w:pos="4536"/>
          <w:tab w:val="clear" w:pos="9072"/>
        </w:tabs>
        <w:ind w:left="720"/>
      </w:pPr>
    </w:p>
    <w:p w:rsidR="00672197" w:rsidRDefault="00672197">
      <w:pPr>
        <w:pStyle w:val="Kopfzeile"/>
        <w:tabs>
          <w:tab w:val="clear" w:pos="4536"/>
          <w:tab w:val="clear" w:pos="9072"/>
        </w:tabs>
        <w:ind w:left="720"/>
      </w:pPr>
    </w:p>
    <w:p w:rsidR="00672197" w:rsidRDefault="00672197">
      <w:pPr>
        <w:pStyle w:val="Kopfzeile"/>
        <w:tabs>
          <w:tab w:val="clear" w:pos="4536"/>
          <w:tab w:val="clear" w:pos="9072"/>
        </w:tabs>
        <w:ind w:left="720"/>
      </w:pPr>
    </w:p>
    <w:p w:rsidR="00672197" w:rsidRDefault="00672197">
      <w:pPr>
        <w:pStyle w:val="Kopfzeile"/>
        <w:tabs>
          <w:tab w:val="clear" w:pos="4536"/>
          <w:tab w:val="clear" w:pos="9072"/>
        </w:tabs>
        <w:ind w:left="720"/>
      </w:pPr>
    </w:p>
    <w:p w:rsidR="00672197" w:rsidRDefault="00672197">
      <w:pPr>
        <w:pStyle w:val="Kopfzeile"/>
        <w:tabs>
          <w:tab w:val="clear" w:pos="4536"/>
          <w:tab w:val="clear" w:pos="9072"/>
        </w:tabs>
        <w:ind w:left="720"/>
      </w:pPr>
    </w:p>
    <w:p w:rsidR="00672197" w:rsidRDefault="00672197">
      <w:pPr>
        <w:pStyle w:val="Kopfzeile"/>
        <w:tabs>
          <w:tab w:val="clear" w:pos="4536"/>
          <w:tab w:val="clear" w:pos="9072"/>
        </w:tabs>
        <w:ind w:left="720"/>
      </w:pPr>
    </w:p>
    <w:p w:rsidR="00672197" w:rsidRDefault="00672197">
      <w:pPr>
        <w:pStyle w:val="Kopfzeile"/>
        <w:tabs>
          <w:tab w:val="clear" w:pos="4536"/>
          <w:tab w:val="clear" w:pos="9072"/>
        </w:tabs>
        <w:ind w:left="720"/>
      </w:pPr>
    </w:p>
    <w:p w:rsidR="00672197" w:rsidRDefault="00672197">
      <w:pPr>
        <w:pStyle w:val="Kopfzeile"/>
        <w:tabs>
          <w:tab w:val="clear" w:pos="4536"/>
          <w:tab w:val="clear" w:pos="9072"/>
        </w:tabs>
        <w:ind w:left="720"/>
      </w:pPr>
    </w:p>
    <w:p w:rsidR="00672197" w:rsidRDefault="00672197" w:rsidP="006E7FC7">
      <w:pPr>
        <w:pStyle w:val="Kopfzeile"/>
        <w:tabs>
          <w:tab w:val="clear" w:pos="4536"/>
          <w:tab w:val="clear" w:pos="9072"/>
        </w:tabs>
      </w:pPr>
    </w:p>
    <w:p w:rsidR="00672197" w:rsidRDefault="00672197">
      <w:pPr>
        <w:pStyle w:val="Kopfzeile"/>
        <w:tabs>
          <w:tab w:val="clear" w:pos="4536"/>
          <w:tab w:val="clear" w:pos="9072"/>
        </w:tabs>
        <w:ind w:left="720"/>
      </w:pPr>
    </w:p>
    <w:p w:rsidR="00672197" w:rsidRDefault="00672197" w:rsidP="004E2587">
      <w:pPr>
        <w:pStyle w:val="Kopfzeile"/>
        <w:tabs>
          <w:tab w:val="clear" w:pos="4536"/>
          <w:tab w:val="clear" w:pos="9072"/>
        </w:tabs>
        <w:ind w:left="1416" w:firstLine="708"/>
        <w:rPr>
          <w:b/>
          <w:bCs/>
          <w:sz w:val="40"/>
        </w:rPr>
      </w:pPr>
      <w:r>
        <w:rPr>
          <w:b/>
          <w:bCs/>
          <w:sz w:val="40"/>
        </w:rPr>
        <w:t>Fahrzeugüberprüfung</w:t>
      </w:r>
    </w:p>
    <w:p w:rsidR="00672197" w:rsidRDefault="00672197" w:rsidP="004E2587">
      <w:pPr>
        <w:pStyle w:val="Kopfzeile"/>
        <w:tabs>
          <w:tab w:val="clear" w:pos="4536"/>
          <w:tab w:val="clear" w:pos="9072"/>
        </w:tabs>
        <w:ind w:left="1428" w:firstLine="696"/>
        <w:rPr>
          <w:sz w:val="28"/>
        </w:rPr>
      </w:pPr>
      <w:r>
        <w:rPr>
          <w:sz w:val="28"/>
        </w:rPr>
        <w:t>Fachgespräch – Ergänzungsfragen</w:t>
      </w:r>
    </w:p>
    <w:p w:rsidR="00672197" w:rsidRDefault="00672197">
      <w:pPr>
        <w:pStyle w:val="Kopfzeile"/>
        <w:tabs>
          <w:tab w:val="clear" w:pos="4536"/>
          <w:tab w:val="clear" w:pos="9072"/>
        </w:tabs>
        <w:ind w:left="720"/>
        <w:rPr>
          <w:sz w:val="28"/>
        </w:rPr>
      </w:pPr>
    </w:p>
    <w:p w:rsidR="00672197" w:rsidRDefault="00672197">
      <w:pPr>
        <w:pStyle w:val="Kopfzeile"/>
        <w:tabs>
          <w:tab w:val="clear" w:pos="4536"/>
          <w:tab w:val="clear" w:pos="9072"/>
        </w:tabs>
        <w:ind w:left="720"/>
        <w:rPr>
          <w:sz w:val="28"/>
        </w:rPr>
      </w:pPr>
    </w:p>
    <w:p w:rsidR="00672197" w:rsidRDefault="00672197">
      <w:pPr>
        <w:pStyle w:val="Kopfzeile"/>
        <w:numPr>
          <w:ilvl w:val="0"/>
          <w:numId w:val="101"/>
        </w:numPr>
        <w:tabs>
          <w:tab w:val="clear" w:pos="4536"/>
          <w:tab w:val="clear" w:pos="9072"/>
        </w:tabs>
        <w:rPr>
          <w:sz w:val="28"/>
        </w:rPr>
      </w:pPr>
      <w:r>
        <w:rPr>
          <w:b/>
          <w:bCs/>
        </w:rPr>
        <w:t>Fülldauer der Bremsanlage:</w:t>
      </w:r>
    </w:p>
    <w:p w:rsidR="00672197" w:rsidRDefault="00672197">
      <w:pPr>
        <w:pStyle w:val="Kopfzeile"/>
        <w:tabs>
          <w:tab w:val="clear" w:pos="4536"/>
          <w:tab w:val="clear" w:pos="9072"/>
        </w:tabs>
        <w:ind w:left="720"/>
      </w:pPr>
    </w:p>
    <w:p w:rsidR="00672197" w:rsidRDefault="00672197">
      <w:pPr>
        <w:pStyle w:val="Kopfzeile"/>
        <w:tabs>
          <w:tab w:val="clear" w:pos="4536"/>
          <w:tab w:val="clear" w:pos="9072"/>
        </w:tabs>
        <w:ind w:left="720"/>
        <w:rPr>
          <w:b/>
          <w:bCs/>
          <w:u w:val="single"/>
        </w:rPr>
      </w:pPr>
      <w:r>
        <w:rPr>
          <w:b/>
          <w:bCs/>
          <w:u w:val="single"/>
        </w:rPr>
        <w:t>Größerer Druckabfall:</w:t>
      </w:r>
    </w:p>
    <w:p w:rsidR="00672197" w:rsidRDefault="00672197" w:rsidP="004E2587">
      <w:pPr>
        <w:pStyle w:val="Kopfzeile"/>
        <w:tabs>
          <w:tab w:val="clear" w:pos="4536"/>
          <w:tab w:val="clear" w:pos="9072"/>
        </w:tabs>
        <w:ind w:left="720"/>
      </w:pPr>
      <w:r>
        <w:t xml:space="preserve">             </w:t>
      </w:r>
    </w:p>
    <w:p w:rsidR="00672197" w:rsidRDefault="00672197">
      <w:pPr>
        <w:pStyle w:val="Kopfzeile"/>
        <w:tabs>
          <w:tab w:val="clear" w:pos="4536"/>
          <w:tab w:val="clear" w:pos="9072"/>
        </w:tabs>
        <w:ind w:left="720"/>
        <w:rPr>
          <w:b/>
          <w:bCs/>
          <w:u w:val="single"/>
        </w:rPr>
      </w:pPr>
      <w:r>
        <w:rPr>
          <w:b/>
          <w:bCs/>
          <w:u w:val="single"/>
        </w:rPr>
        <w:t>Prüfung von 2- Kreis- Schutzventil:</w:t>
      </w:r>
    </w:p>
    <w:p w:rsidR="00672197" w:rsidRDefault="00672197">
      <w:pPr>
        <w:pStyle w:val="Kopfzeile"/>
        <w:tabs>
          <w:tab w:val="clear" w:pos="4536"/>
          <w:tab w:val="clear" w:pos="9072"/>
        </w:tabs>
        <w:rPr>
          <w:b/>
          <w:bCs/>
          <w:u w:val="single"/>
        </w:rPr>
      </w:pPr>
    </w:p>
    <w:p w:rsidR="00672197" w:rsidRDefault="00672197">
      <w:pPr>
        <w:pStyle w:val="Kopfzeile"/>
        <w:tabs>
          <w:tab w:val="clear" w:pos="4536"/>
          <w:tab w:val="clear" w:pos="9072"/>
        </w:tabs>
        <w:rPr>
          <w:b/>
          <w:bCs/>
          <w:u w:val="single"/>
        </w:rPr>
      </w:pPr>
      <w:r>
        <w:rPr>
          <w:b/>
          <w:bCs/>
        </w:rPr>
        <w:t xml:space="preserve">            </w:t>
      </w:r>
      <w:r>
        <w:rPr>
          <w:b/>
          <w:bCs/>
          <w:u w:val="single"/>
        </w:rPr>
        <w:t>Undichtheit:</w:t>
      </w:r>
    </w:p>
    <w:p w:rsidR="00672197" w:rsidRPr="004E2587" w:rsidRDefault="00672197" w:rsidP="004E2587">
      <w:pPr>
        <w:pStyle w:val="Kopfzeile"/>
        <w:numPr>
          <w:ilvl w:val="0"/>
          <w:numId w:val="101"/>
        </w:numPr>
        <w:tabs>
          <w:tab w:val="clear" w:pos="4536"/>
          <w:tab w:val="clear" w:pos="9072"/>
        </w:tabs>
        <w:rPr>
          <w:b/>
          <w:bCs/>
        </w:rPr>
      </w:pPr>
      <w:r>
        <w:rPr>
          <w:b/>
          <w:bCs/>
        </w:rPr>
        <w:t>Längere Fülldauer:</w:t>
      </w:r>
    </w:p>
    <w:p w:rsidR="00672197" w:rsidRDefault="00672197" w:rsidP="004E2587">
      <w:pPr>
        <w:pStyle w:val="Kopfzeile"/>
        <w:numPr>
          <w:ilvl w:val="0"/>
          <w:numId w:val="101"/>
        </w:numPr>
        <w:tabs>
          <w:tab w:val="clear" w:pos="4536"/>
          <w:tab w:val="clear" w:pos="9072"/>
        </w:tabs>
      </w:pPr>
      <w:r>
        <w:rPr>
          <w:b/>
          <w:bCs/>
        </w:rPr>
        <w:t xml:space="preserve">Federspeicher:  </w:t>
      </w:r>
    </w:p>
    <w:p w:rsidR="00672197" w:rsidRDefault="00672197" w:rsidP="004E2587">
      <w:pPr>
        <w:pStyle w:val="Kopfzeile"/>
        <w:numPr>
          <w:ilvl w:val="0"/>
          <w:numId w:val="101"/>
        </w:numPr>
        <w:tabs>
          <w:tab w:val="clear" w:pos="4536"/>
          <w:tab w:val="clear" w:pos="9072"/>
        </w:tabs>
      </w:pPr>
      <w:r>
        <w:rPr>
          <w:b/>
          <w:bCs/>
        </w:rPr>
        <w:t xml:space="preserve">2- Leiter –Bremse:  </w:t>
      </w:r>
    </w:p>
    <w:p w:rsidR="00F467D1" w:rsidRDefault="004E2587">
      <w:pPr>
        <w:pStyle w:val="Kopfzeile"/>
        <w:tabs>
          <w:tab w:val="clear" w:pos="4536"/>
          <w:tab w:val="clear" w:pos="9072"/>
        </w:tabs>
      </w:pPr>
      <w:r>
        <w:t xml:space="preserve">          </w:t>
      </w:r>
    </w:p>
    <w:p w:rsidR="00672197" w:rsidRDefault="00672197">
      <w:pPr>
        <w:pStyle w:val="Kopfzeile"/>
        <w:numPr>
          <w:ilvl w:val="0"/>
          <w:numId w:val="101"/>
        </w:numPr>
        <w:tabs>
          <w:tab w:val="clear" w:pos="4536"/>
          <w:tab w:val="clear" w:pos="9072"/>
        </w:tabs>
        <w:rPr>
          <w:b/>
          <w:bCs/>
        </w:rPr>
      </w:pPr>
      <w:r>
        <w:rPr>
          <w:b/>
          <w:bCs/>
        </w:rPr>
        <w:t xml:space="preserve">ABS = Anti- </w:t>
      </w:r>
      <w:proofErr w:type="spellStart"/>
      <w:r>
        <w:rPr>
          <w:b/>
          <w:bCs/>
        </w:rPr>
        <w:t>Blockiersystem</w:t>
      </w:r>
      <w:proofErr w:type="spellEnd"/>
      <w:r>
        <w:rPr>
          <w:b/>
          <w:bCs/>
        </w:rPr>
        <w:t xml:space="preserve"> (</w:t>
      </w:r>
      <w:proofErr w:type="spellStart"/>
      <w:r>
        <w:rPr>
          <w:b/>
          <w:bCs/>
        </w:rPr>
        <w:t>Stotterbremse</w:t>
      </w:r>
      <w:proofErr w:type="spellEnd"/>
      <w:r>
        <w:rPr>
          <w:b/>
          <w:bCs/>
        </w:rPr>
        <w:t>):</w:t>
      </w:r>
    </w:p>
    <w:p w:rsidR="00672197" w:rsidRDefault="00672197">
      <w:pPr>
        <w:pStyle w:val="Kopfzeile"/>
        <w:numPr>
          <w:ilvl w:val="0"/>
          <w:numId w:val="101"/>
        </w:numPr>
        <w:tabs>
          <w:tab w:val="clear" w:pos="4536"/>
          <w:tab w:val="clear" w:pos="9072"/>
        </w:tabs>
        <w:rPr>
          <w:b/>
          <w:bCs/>
        </w:rPr>
      </w:pPr>
      <w:r>
        <w:rPr>
          <w:b/>
          <w:bCs/>
        </w:rPr>
        <w:t>ASR = Antischlupfregelung:</w:t>
      </w:r>
    </w:p>
    <w:p w:rsidR="00F467D1" w:rsidRDefault="00F467D1">
      <w:pPr>
        <w:pStyle w:val="Kopfzeile"/>
        <w:tabs>
          <w:tab w:val="clear" w:pos="4536"/>
          <w:tab w:val="clear" w:pos="9072"/>
        </w:tabs>
      </w:pPr>
    </w:p>
    <w:p w:rsidR="00672197" w:rsidRDefault="00672197">
      <w:pPr>
        <w:pStyle w:val="Kopfzeile"/>
        <w:numPr>
          <w:ilvl w:val="0"/>
          <w:numId w:val="101"/>
        </w:numPr>
        <w:tabs>
          <w:tab w:val="clear" w:pos="4536"/>
          <w:tab w:val="clear" w:pos="9072"/>
        </w:tabs>
        <w:rPr>
          <w:b/>
          <w:bCs/>
        </w:rPr>
      </w:pPr>
      <w:r>
        <w:rPr>
          <w:b/>
          <w:bCs/>
        </w:rPr>
        <w:t>ALB – Funktion:</w:t>
      </w:r>
    </w:p>
    <w:p w:rsidR="00672197" w:rsidRDefault="00672197">
      <w:pPr>
        <w:pStyle w:val="Kopfzeile"/>
        <w:numPr>
          <w:ilvl w:val="0"/>
          <w:numId w:val="101"/>
        </w:numPr>
        <w:tabs>
          <w:tab w:val="clear" w:pos="4536"/>
          <w:tab w:val="clear" w:pos="9072"/>
        </w:tabs>
        <w:rPr>
          <w:b/>
          <w:bCs/>
        </w:rPr>
      </w:pPr>
      <w:r>
        <w:rPr>
          <w:b/>
          <w:bCs/>
        </w:rPr>
        <w:t>Dichtheit prüfen bei Kippanlagen</w:t>
      </w:r>
    </w:p>
    <w:p w:rsidR="00672197" w:rsidRDefault="00672197">
      <w:pPr>
        <w:pStyle w:val="Kopfzeile"/>
        <w:numPr>
          <w:ilvl w:val="0"/>
          <w:numId w:val="101"/>
        </w:numPr>
        <w:tabs>
          <w:tab w:val="clear" w:pos="4536"/>
          <w:tab w:val="clear" w:pos="9072"/>
        </w:tabs>
        <w:rPr>
          <w:b/>
          <w:bCs/>
        </w:rPr>
      </w:pPr>
      <w:r>
        <w:rPr>
          <w:b/>
          <w:bCs/>
        </w:rPr>
        <w:t>Überprüfung der Luftfederung:</w:t>
      </w:r>
    </w:p>
    <w:p w:rsidR="00F467D1" w:rsidRDefault="00F467D1">
      <w:pPr>
        <w:pStyle w:val="Kopfzeile"/>
        <w:tabs>
          <w:tab w:val="clear" w:pos="4536"/>
          <w:tab w:val="clear" w:pos="9072"/>
        </w:tabs>
      </w:pPr>
    </w:p>
    <w:p w:rsidR="00672197" w:rsidRDefault="00672197">
      <w:pPr>
        <w:pStyle w:val="Kopfzeile"/>
        <w:tabs>
          <w:tab w:val="clear" w:pos="4536"/>
          <w:tab w:val="clear" w:pos="9072"/>
        </w:tabs>
        <w:rPr>
          <w:b/>
          <w:bCs/>
        </w:rPr>
      </w:pPr>
    </w:p>
    <w:p w:rsidR="00672197" w:rsidRDefault="00672197">
      <w:pPr>
        <w:pStyle w:val="Kopfzeile"/>
        <w:numPr>
          <w:ilvl w:val="0"/>
          <w:numId w:val="101"/>
        </w:numPr>
        <w:tabs>
          <w:tab w:val="clear" w:pos="4536"/>
          <w:tab w:val="clear" w:pos="9072"/>
        </w:tabs>
        <w:rPr>
          <w:b/>
          <w:bCs/>
        </w:rPr>
      </w:pPr>
      <w:r>
        <w:rPr>
          <w:b/>
          <w:bCs/>
        </w:rPr>
        <w:t>Felgenarten:</w:t>
      </w:r>
    </w:p>
    <w:p w:rsidR="00672197" w:rsidRDefault="00672197">
      <w:pPr>
        <w:pStyle w:val="Kopfzeile"/>
        <w:tabs>
          <w:tab w:val="clear" w:pos="4536"/>
          <w:tab w:val="clear" w:pos="9072"/>
        </w:tabs>
      </w:pPr>
    </w:p>
    <w:p w:rsidR="00F467D1" w:rsidRPr="004E2587" w:rsidRDefault="00672197" w:rsidP="004E2587">
      <w:pPr>
        <w:pStyle w:val="Kopfzeile"/>
        <w:numPr>
          <w:ilvl w:val="0"/>
          <w:numId w:val="101"/>
        </w:numPr>
        <w:tabs>
          <w:tab w:val="clear" w:pos="4536"/>
          <w:tab w:val="clear" w:pos="9072"/>
        </w:tabs>
        <w:rPr>
          <w:b/>
          <w:bCs/>
        </w:rPr>
      </w:pPr>
      <w:r>
        <w:rPr>
          <w:b/>
          <w:bCs/>
        </w:rPr>
        <w:t>Wann müssen Reifen gleicher Bauart verwendet werden?</w:t>
      </w:r>
    </w:p>
    <w:p w:rsidR="00F467D1" w:rsidRDefault="00F467D1">
      <w:pPr>
        <w:pStyle w:val="Kopfzeile"/>
        <w:tabs>
          <w:tab w:val="clear" w:pos="4536"/>
          <w:tab w:val="clear" w:pos="9072"/>
        </w:tabs>
      </w:pPr>
    </w:p>
    <w:p w:rsidR="00672197" w:rsidRDefault="00672197">
      <w:pPr>
        <w:pStyle w:val="Kopfzeile"/>
        <w:numPr>
          <w:ilvl w:val="0"/>
          <w:numId w:val="101"/>
        </w:numPr>
        <w:tabs>
          <w:tab w:val="clear" w:pos="4536"/>
          <w:tab w:val="clear" w:pos="9072"/>
        </w:tabs>
        <w:rPr>
          <w:b/>
          <w:bCs/>
        </w:rPr>
      </w:pPr>
      <w:r>
        <w:rPr>
          <w:b/>
          <w:bCs/>
        </w:rPr>
        <w:t>Verhalten beim Reifenbrand:</w:t>
      </w:r>
    </w:p>
    <w:p w:rsidR="00672197" w:rsidRDefault="00672197">
      <w:pPr>
        <w:pStyle w:val="Kopfzeile"/>
        <w:tabs>
          <w:tab w:val="clear" w:pos="4536"/>
          <w:tab w:val="clear" w:pos="9072"/>
        </w:tabs>
        <w:rPr>
          <w:b/>
          <w:bCs/>
        </w:rPr>
      </w:pPr>
    </w:p>
    <w:p w:rsidR="00672197" w:rsidRDefault="00672197">
      <w:pPr>
        <w:pStyle w:val="Kopfzeile"/>
        <w:numPr>
          <w:ilvl w:val="0"/>
          <w:numId w:val="101"/>
        </w:numPr>
        <w:tabs>
          <w:tab w:val="clear" w:pos="4536"/>
          <w:tab w:val="clear" w:pos="9072"/>
        </w:tabs>
        <w:rPr>
          <w:b/>
          <w:bCs/>
        </w:rPr>
      </w:pPr>
      <w:r>
        <w:rPr>
          <w:b/>
          <w:bCs/>
        </w:rPr>
        <w:t>Abmessungen lt. EG- Norm für Nutzfahrzeuge ab sofort:</w:t>
      </w:r>
    </w:p>
    <w:p w:rsidR="00672197" w:rsidRDefault="00672197">
      <w:pPr>
        <w:pStyle w:val="Kopfzeile"/>
        <w:tabs>
          <w:tab w:val="clear" w:pos="4536"/>
          <w:tab w:val="clear" w:pos="9072"/>
        </w:tabs>
        <w:rPr>
          <w:b/>
          <w:bCs/>
        </w:rPr>
      </w:pPr>
    </w:p>
    <w:p w:rsidR="00672197" w:rsidRDefault="00672197">
      <w:pPr>
        <w:pStyle w:val="Kopfzeile"/>
        <w:tabs>
          <w:tab w:val="clear" w:pos="4536"/>
          <w:tab w:val="clear" w:pos="9072"/>
        </w:tabs>
        <w:ind w:left="720"/>
      </w:pPr>
      <w:r>
        <w:rPr>
          <w:b/>
          <w:bCs/>
        </w:rPr>
        <w:t xml:space="preserve">LÄNGE:        </w:t>
      </w:r>
      <w:r>
        <w:t xml:space="preserve">Sattelkraftfahrzeuge          </w:t>
      </w:r>
    </w:p>
    <w:p w:rsidR="004E2587" w:rsidRDefault="00672197">
      <w:pPr>
        <w:pStyle w:val="Kopfzeile"/>
        <w:tabs>
          <w:tab w:val="clear" w:pos="4536"/>
          <w:tab w:val="clear" w:pos="9072"/>
        </w:tabs>
        <w:ind w:left="720"/>
      </w:pPr>
      <w:r>
        <w:rPr>
          <w:b/>
          <w:bCs/>
        </w:rPr>
        <w:t xml:space="preserve">                      </w:t>
      </w:r>
      <w:r w:rsidR="004E2587">
        <w:rPr>
          <w:b/>
          <w:bCs/>
        </w:rPr>
        <w:t xml:space="preserve"> </w:t>
      </w:r>
      <w:r>
        <w:rPr>
          <w:b/>
          <w:bCs/>
        </w:rPr>
        <w:t xml:space="preserve"> </w:t>
      </w:r>
      <w:r>
        <w:t xml:space="preserve">Anhängerzug                      </w:t>
      </w:r>
    </w:p>
    <w:p w:rsidR="004E2587" w:rsidRDefault="00672197">
      <w:pPr>
        <w:pStyle w:val="Kopfzeile"/>
        <w:tabs>
          <w:tab w:val="clear" w:pos="4536"/>
          <w:tab w:val="clear" w:pos="9072"/>
        </w:tabs>
        <w:ind w:left="720"/>
      </w:pPr>
      <w:r>
        <w:t xml:space="preserve">                       </w:t>
      </w:r>
      <w:r w:rsidR="004E2587">
        <w:t xml:space="preserve"> </w:t>
      </w:r>
      <w:r>
        <w:t xml:space="preserve">Achsbelastung                                   </w:t>
      </w:r>
    </w:p>
    <w:p w:rsidR="004E2587" w:rsidRDefault="00672197">
      <w:pPr>
        <w:pStyle w:val="Kopfzeile"/>
        <w:tabs>
          <w:tab w:val="clear" w:pos="4536"/>
          <w:tab w:val="clear" w:pos="9072"/>
        </w:tabs>
        <w:ind w:left="720"/>
      </w:pPr>
      <w:r>
        <w:t xml:space="preserve">       </w:t>
      </w:r>
      <w:r w:rsidR="004E2587">
        <w:t xml:space="preserve">                </w:t>
      </w:r>
      <w:r>
        <w:t xml:space="preserve"> Breite:                                                   </w:t>
      </w:r>
    </w:p>
    <w:p w:rsidR="00672197" w:rsidRDefault="004E2587">
      <w:pPr>
        <w:pStyle w:val="Kopfzeile"/>
        <w:tabs>
          <w:tab w:val="clear" w:pos="4536"/>
          <w:tab w:val="clear" w:pos="9072"/>
        </w:tabs>
        <w:ind w:left="720"/>
      </w:pPr>
      <w:r>
        <w:t xml:space="preserve">                      </w:t>
      </w:r>
      <w:r w:rsidR="00672197">
        <w:t xml:space="preserve">  Kühlfahrzeuge</w:t>
      </w:r>
    </w:p>
    <w:p w:rsidR="00672197" w:rsidRDefault="00672197">
      <w:pPr>
        <w:pStyle w:val="Kopfzeile"/>
        <w:tabs>
          <w:tab w:val="clear" w:pos="4536"/>
          <w:tab w:val="clear" w:pos="9072"/>
        </w:tabs>
      </w:pPr>
    </w:p>
    <w:p w:rsidR="00672197" w:rsidRDefault="00672197">
      <w:pPr>
        <w:pStyle w:val="Kopfzeile"/>
        <w:numPr>
          <w:ilvl w:val="0"/>
          <w:numId w:val="101"/>
        </w:numPr>
        <w:tabs>
          <w:tab w:val="clear" w:pos="4536"/>
          <w:tab w:val="clear" w:pos="9072"/>
        </w:tabs>
        <w:rPr>
          <w:b/>
          <w:bCs/>
        </w:rPr>
      </w:pPr>
      <w:r>
        <w:rPr>
          <w:b/>
          <w:bCs/>
        </w:rPr>
        <w:t>Geschwindigkeit laut STVO:</w:t>
      </w:r>
    </w:p>
    <w:p w:rsidR="00672197" w:rsidRDefault="00672197">
      <w:pPr>
        <w:pStyle w:val="Kopfzeile"/>
        <w:tabs>
          <w:tab w:val="clear" w:pos="4536"/>
          <w:tab w:val="clear" w:pos="9072"/>
        </w:tabs>
        <w:rPr>
          <w:lang w:val="it-IT"/>
        </w:rPr>
      </w:pPr>
      <w:r>
        <w:rPr>
          <w:lang w:val="it-IT"/>
        </w:rPr>
        <w:t xml:space="preserve">                                                </w:t>
      </w:r>
      <w:proofErr w:type="spellStart"/>
      <w:proofErr w:type="gramStart"/>
      <w:r>
        <w:rPr>
          <w:lang w:val="it-IT"/>
        </w:rPr>
        <w:t>Freilandstraße</w:t>
      </w:r>
      <w:proofErr w:type="spellEnd"/>
      <w:r>
        <w:rPr>
          <w:lang w:val="it-IT"/>
        </w:rPr>
        <w:t xml:space="preserve">:   </w:t>
      </w:r>
      <w:proofErr w:type="gramEnd"/>
      <w:r>
        <w:rPr>
          <w:lang w:val="it-IT"/>
        </w:rPr>
        <w:t xml:space="preserve">         </w:t>
      </w:r>
      <w:proofErr w:type="spellStart"/>
      <w:r>
        <w:rPr>
          <w:lang w:val="it-IT"/>
        </w:rPr>
        <w:t>Autostraße</w:t>
      </w:r>
      <w:proofErr w:type="spellEnd"/>
      <w:r>
        <w:rPr>
          <w:lang w:val="it-IT"/>
        </w:rPr>
        <w:t xml:space="preserve">:            </w:t>
      </w:r>
      <w:proofErr w:type="spellStart"/>
      <w:r>
        <w:rPr>
          <w:lang w:val="it-IT"/>
        </w:rPr>
        <w:t>Autobahn</w:t>
      </w:r>
      <w:proofErr w:type="spellEnd"/>
      <w:r>
        <w:rPr>
          <w:lang w:val="it-IT"/>
        </w:rPr>
        <w:t>:</w:t>
      </w:r>
    </w:p>
    <w:p w:rsidR="004E2587" w:rsidRDefault="00672197">
      <w:pPr>
        <w:pStyle w:val="Kopfzeile"/>
        <w:tabs>
          <w:tab w:val="clear" w:pos="4536"/>
          <w:tab w:val="clear" w:pos="9072"/>
        </w:tabs>
      </w:pPr>
      <w:r>
        <w:t xml:space="preserve">             KFZ über 3,5t             </w:t>
      </w:r>
    </w:p>
    <w:p w:rsidR="004E2587" w:rsidRDefault="00672197">
      <w:pPr>
        <w:pStyle w:val="Kopfzeile"/>
        <w:tabs>
          <w:tab w:val="clear" w:pos="4536"/>
          <w:tab w:val="clear" w:pos="9072"/>
        </w:tabs>
      </w:pPr>
      <w:r>
        <w:t xml:space="preserve">             LKW – Zug                </w:t>
      </w:r>
    </w:p>
    <w:p w:rsidR="004E2587" w:rsidRDefault="00672197">
      <w:pPr>
        <w:pStyle w:val="Kopfzeile"/>
        <w:tabs>
          <w:tab w:val="clear" w:pos="4536"/>
          <w:tab w:val="clear" w:pos="9072"/>
        </w:tabs>
      </w:pPr>
      <w:r>
        <w:t xml:space="preserve">             Omnibusse                  </w:t>
      </w:r>
    </w:p>
    <w:p w:rsidR="004E2587" w:rsidRDefault="00672197">
      <w:pPr>
        <w:pStyle w:val="Kopfzeile"/>
        <w:tabs>
          <w:tab w:val="clear" w:pos="4536"/>
          <w:tab w:val="clear" w:pos="9072"/>
        </w:tabs>
      </w:pPr>
      <w:r>
        <w:t xml:space="preserve">             Langgutfuhren            </w:t>
      </w:r>
    </w:p>
    <w:p w:rsidR="004E2587" w:rsidRDefault="00672197">
      <w:pPr>
        <w:pStyle w:val="Kopfzeile"/>
        <w:tabs>
          <w:tab w:val="clear" w:pos="4536"/>
          <w:tab w:val="clear" w:pos="9072"/>
        </w:tabs>
      </w:pPr>
      <w:r>
        <w:t xml:space="preserve">             Sattel – KFZ               </w:t>
      </w:r>
    </w:p>
    <w:p w:rsidR="00672197" w:rsidRDefault="00672197">
      <w:pPr>
        <w:pStyle w:val="Kopfzeile"/>
        <w:tabs>
          <w:tab w:val="clear" w:pos="4536"/>
          <w:tab w:val="clear" w:pos="9072"/>
        </w:tabs>
      </w:pPr>
      <w:r>
        <w:t xml:space="preserve">     </w:t>
      </w:r>
      <w:r w:rsidR="004E2587">
        <w:t xml:space="preserve">        Großviehtransport     </w:t>
      </w:r>
    </w:p>
    <w:p w:rsidR="00672197" w:rsidRDefault="00672197">
      <w:pPr>
        <w:pStyle w:val="Kopfzeile"/>
        <w:tabs>
          <w:tab w:val="clear" w:pos="4536"/>
          <w:tab w:val="clear" w:pos="9072"/>
        </w:tabs>
      </w:pPr>
    </w:p>
    <w:p w:rsidR="00672197" w:rsidRDefault="00672197">
      <w:pPr>
        <w:pStyle w:val="Kopfzeile"/>
        <w:tabs>
          <w:tab w:val="clear" w:pos="4536"/>
          <w:tab w:val="clear" w:pos="9072"/>
        </w:tabs>
      </w:pPr>
    </w:p>
    <w:p w:rsidR="00672197" w:rsidRDefault="00672197">
      <w:pPr>
        <w:pStyle w:val="Kopfzeile"/>
        <w:tabs>
          <w:tab w:val="clear" w:pos="4536"/>
          <w:tab w:val="clear" w:pos="9072"/>
        </w:tabs>
      </w:pPr>
    </w:p>
    <w:p w:rsidR="00672197" w:rsidRDefault="00672197">
      <w:pPr>
        <w:pStyle w:val="Kopfzeile"/>
        <w:tabs>
          <w:tab w:val="clear" w:pos="4536"/>
          <w:tab w:val="clear" w:pos="9072"/>
        </w:tabs>
      </w:pPr>
    </w:p>
    <w:p w:rsidR="00672197" w:rsidRDefault="00672197">
      <w:pPr>
        <w:pStyle w:val="Kopfzeile"/>
        <w:tabs>
          <w:tab w:val="clear" w:pos="4536"/>
          <w:tab w:val="clear" w:pos="9072"/>
        </w:tabs>
      </w:pPr>
    </w:p>
    <w:p w:rsidR="00672197" w:rsidRDefault="00672197">
      <w:pPr>
        <w:pStyle w:val="Kopfzeile"/>
        <w:tabs>
          <w:tab w:val="clear" w:pos="4536"/>
          <w:tab w:val="clear" w:pos="9072"/>
        </w:tabs>
      </w:pPr>
    </w:p>
    <w:p w:rsidR="00672197" w:rsidRDefault="00672197">
      <w:pPr>
        <w:pStyle w:val="Kopfzeile"/>
        <w:tabs>
          <w:tab w:val="clear" w:pos="4536"/>
          <w:tab w:val="clear" w:pos="9072"/>
        </w:tabs>
      </w:pPr>
    </w:p>
    <w:p w:rsidR="00672197" w:rsidRDefault="00672197">
      <w:pPr>
        <w:pStyle w:val="Kopfzeile"/>
        <w:tabs>
          <w:tab w:val="clear" w:pos="4536"/>
          <w:tab w:val="clear" w:pos="9072"/>
        </w:tabs>
        <w:jc w:val="center"/>
        <w:rPr>
          <w:b/>
          <w:bCs/>
          <w:sz w:val="40"/>
          <w:u w:val="single"/>
        </w:rPr>
      </w:pPr>
    </w:p>
    <w:p w:rsidR="0047326C" w:rsidRPr="00E44F1E" w:rsidRDefault="0047326C" w:rsidP="0047326C">
      <w:pPr>
        <w:pStyle w:val="Kopfzeile"/>
        <w:tabs>
          <w:tab w:val="clear" w:pos="4536"/>
          <w:tab w:val="clear" w:pos="9072"/>
        </w:tabs>
        <w:rPr>
          <w:b/>
          <w:bCs/>
          <w:sz w:val="40"/>
        </w:rPr>
      </w:pPr>
    </w:p>
    <w:sectPr w:rsidR="0047326C" w:rsidRPr="00E44F1E" w:rsidSect="0063399B">
      <w:footerReference w:type="default" r:id="rId8"/>
      <w:pgSz w:w="11906" w:h="16838" w:code="9"/>
      <w:pgMar w:top="1258" w:right="386" w:bottom="1134" w:left="1260" w:header="709" w:footer="709" w:gutter="0"/>
      <w:pgBorders w:offsetFrom="page">
        <w:top w:val="thinThickSmallGap" w:sz="24" w:space="24" w:color="auto" w:shadow="1"/>
        <w:left w:val="thinThickSmallGap" w:sz="24" w:space="24" w:color="auto" w:shadow="1"/>
        <w:bottom w:val="thinThickSmallGap" w:sz="24" w:space="24" w:color="auto" w:shadow="1"/>
        <w:right w:val="thinThickSmallGap" w:sz="24" w:space="24" w:color="auto" w:shadow="1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F2C" w:rsidRDefault="007B4F2C">
      <w:r>
        <w:separator/>
      </w:r>
    </w:p>
  </w:endnote>
  <w:endnote w:type="continuationSeparator" w:id="0">
    <w:p w:rsidR="007B4F2C" w:rsidRDefault="007B4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25B" w:rsidRDefault="000D025B">
    <w:pPr>
      <w:pStyle w:val="Fuzeile"/>
      <w:rPr>
        <w:sz w:val="20"/>
      </w:rPr>
    </w:pPr>
    <w:r>
      <w:rPr>
        <w:rStyle w:val="Seitenzahl"/>
      </w:rPr>
      <w:t>.</w:t>
    </w:r>
    <w:r>
      <w:rPr>
        <w:rStyle w:val="Seitenzahl"/>
      </w:rPr>
      <w:tab/>
      <w:t xml:space="preserve">Seite </w:t>
    </w:r>
    <w:r>
      <w:rPr>
        <w:rStyle w:val="Seitenzahl"/>
      </w:rPr>
      <w:tab/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8634D6">
      <w:rPr>
        <w:rStyle w:val="Seitenzahl"/>
        <w:noProof/>
      </w:rPr>
      <w:t>1</w:t>
    </w:r>
    <w:r>
      <w:rPr>
        <w:rStyle w:val="Seitenzahl"/>
      </w:rPr>
      <w:fldChar w:fldCharType="end"/>
    </w:r>
    <w:r>
      <w:rPr>
        <w:rStyle w:val="Seitenzahl"/>
      </w:rPr>
      <w:t xml:space="preserve"> -</w:t>
    </w:r>
    <w:r>
      <w:t xml:space="preserve">                                                                Doc.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F2C" w:rsidRDefault="007B4F2C">
      <w:r>
        <w:separator/>
      </w:r>
    </w:p>
  </w:footnote>
  <w:footnote w:type="continuationSeparator" w:id="0">
    <w:p w:rsidR="007B4F2C" w:rsidRDefault="007B4F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4B5EAFB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6388B4FC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254401C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0B419CE"/>
    <w:multiLevelType w:val="hybridMultilevel"/>
    <w:tmpl w:val="3FEA4160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0F8609B"/>
    <w:multiLevelType w:val="hybridMultilevel"/>
    <w:tmpl w:val="92067D9A"/>
    <w:lvl w:ilvl="0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13D22B5"/>
    <w:multiLevelType w:val="hybridMultilevel"/>
    <w:tmpl w:val="45E83CF2"/>
    <w:lvl w:ilvl="0" w:tplc="0407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56823122">
      <w:start w:val="1"/>
      <w:numFmt w:val="decimal"/>
      <w:lvlText w:val="%2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 w15:restartNumberingAfterBreak="0">
    <w:nsid w:val="02302716"/>
    <w:multiLevelType w:val="hybridMultilevel"/>
    <w:tmpl w:val="661465B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2C204FA"/>
    <w:multiLevelType w:val="hybridMultilevel"/>
    <w:tmpl w:val="D3B4184A"/>
    <w:lvl w:ilvl="0" w:tplc="0407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2040"/>
        </w:tabs>
        <w:ind w:left="2040" w:hanging="360"/>
      </w:pPr>
    </w:lvl>
    <w:lvl w:ilvl="2" w:tplc="0407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8" w15:restartNumberingAfterBreak="0">
    <w:nsid w:val="03DC2D2F"/>
    <w:multiLevelType w:val="hybridMultilevel"/>
    <w:tmpl w:val="65BA1E4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44B5E3C"/>
    <w:multiLevelType w:val="hybridMultilevel"/>
    <w:tmpl w:val="C5A85B96"/>
    <w:lvl w:ilvl="0" w:tplc="0407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</w:lvl>
    <w:lvl w:ilvl="2" w:tplc="0407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0" w15:restartNumberingAfterBreak="0">
    <w:nsid w:val="053169A6"/>
    <w:multiLevelType w:val="hybridMultilevel"/>
    <w:tmpl w:val="6452FB20"/>
    <w:lvl w:ilvl="0" w:tplc="0407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1" w15:restartNumberingAfterBreak="0">
    <w:nsid w:val="05FD6FE6"/>
    <w:multiLevelType w:val="hybridMultilevel"/>
    <w:tmpl w:val="164A6CBC"/>
    <w:lvl w:ilvl="0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74D485B"/>
    <w:multiLevelType w:val="hybridMultilevel"/>
    <w:tmpl w:val="20F2522C"/>
    <w:lvl w:ilvl="0" w:tplc="0407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07561CC6"/>
    <w:multiLevelType w:val="hybridMultilevel"/>
    <w:tmpl w:val="2746334C"/>
    <w:lvl w:ilvl="0" w:tplc="B830BC4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56823122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07A57ED0"/>
    <w:multiLevelType w:val="hybridMultilevel"/>
    <w:tmpl w:val="775C6BCA"/>
    <w:lvl w:ilvl="0" w:tplc="0407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2040"/>
        </w:tabs>
        <w:ind w:left="2040" w:hanging="360"/>
      </w:pPr>
    </w:lvl>
    <w:lvl w:ilvl="2" w:tplc="0407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5" w15:restartNumberingAfterBreak="0">
    <w:nsid w:val="0B171C52"/>
    <w:multiLevelType w:val="hybridMultilevel"/>
    <w:tmpl w:val="4B2C3B14"/>
    <w:lvl w:ilvl="0" w:tplc="0407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2040"/>
        </w:tabs>
        <w:ind w:left="2040" w:hanging="360"/>
      </w:pPr>
    </w:lvl>
    <w:lvl w:ilvl="2" w:tplc="0407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6" w15:restartNumberingAfterBreak="0">
    <w:nsid w:val="0B6B44BD"/>
    <w:multiLevelType w:val="hybridMultilevel"/>
    <w:tmpl w:val="DCEA7AF6"/>
    <w:lvl w:ilvl="0" w:tplc="0407000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ADE80866">
      <w:start w:val="1"/>
      <w:numFmt w:val="bullet"/>
      <w:lvlText w:val="o"/>
      <w:lvlJc w:val="left"/>
      <w:pPr>
        <w:tabs>
          <w:tab w:val="num" w:pos="2160"/>
        </w:tabs>
        <w:ind w:left="2444" w:hanging="284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0BBF5506"/>
    <w:multiLevelType w:val="hybridMultilevel"/>
    <w:tmpl w:val="04D23A42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0CB40071"/>
    <w:multiLevelType w:val="hybridMultilevel"/>
    <w:tmpl w:val="5E626CEC"/>
    <w:lvl w:ilvl="0" w:tplc="0407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2100"/>
        </w:tabs>
        <w:ind w:left="2100" w:hanging="360"/>
      </w:pPr>
    </w:lvl>
    <w:lvl w:ilvl="2" w:tplc="0407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9" w15:restartNumberingAfterBreak="0">
    <w:nsid w:val="0D42607C"/>
    <w:multiLevelType w:val="hybridMultilevel"/>
    <w:tmpl w:val="9AD2FE0A"/>
    <w:lvl w:ilvl="0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0D7F674D"/>
    <w:multiLevelType w:val="hybridMultilevel"/>
    <w:tmpl w:val="8C40071A"/>
    <w:lvl w:ilvl="0" w:tplc="0407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1" w15:restartNumberingAfterBreak="0">
    <w:nsid w:val="0E0A5640"/>
    <w:multiLevelType w:val="hybridMultilevel"/>
    <w:tmpl w:val="2E249BB6"/>
    <w:lvl w:ilvl="0" w:tplc="0407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</w:lvl>
    <w:lvl w:ilvl="2" w:tplc="0407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2" w15:restartNumberingAfterBreak="0">
    <w:nsid w:val="0F2D7159"/>
    <w:multiLevelType w:val="hybridMultilevel"/>
    <w:tmpl w:val="7280139E"/>
    <w:lvl w:ilvl="0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0FB67809"/>
    <w:multiLevelType w:val="hybridMultilevel"/>
    <w:tmpl w:val="4142CB5C"/>
    <w:lvl w:ilvl="0" w:tplc="0407000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3540"/>
        </w:tabs>
        <w:ind w:left="3540" w:hanging="360"/>
      </w:pPr>
    </w:lvl>
    <w:lvl w:ilvl="2" w:tplc="158CD958">
      <w:start w:val="2"/>
      <w:numFmt w:val="lowerLetter"/>
      <w:lvlText w:val="%3)"/>
      <w:lvlJc w:val="left"/>
      <w:pPr>
        <w:tabs>
          <w:tab w:val="num" w:pos="4455"/>
        </w:tabs>
        <w:ind w:left="4455" w:hanging="555"/>
      </w:pPr>
      <w:rPr>
        <w:rFonts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140"/>
        </w:tabs>
        <w:ind w:left="7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860"/>
        </w:tabs>
        <w:ind w:left="78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580"/>
        </w:tabs>
        <w:ind w:left="8580" w:hanging="360"/>
      </w:pPr>
      <w:rPr>
        <w:rFonts w:ascii="Wingdings" w:hAnsi="Wingdings" w:hint="default"/>
      </w:rPr>
    </w:lvl>
  </w:abstractNum>
  <w:abstractNum w:abstractNumId="24" w15:restartNumberingAfterBreak="0">
    <w:nsid w:val="12B73889"/>
    <w:multiLevelType w:val="hybridMultilevel"/>
    <w:tmpl w:val="47A63DD4"/>
    <w:lvl w:ilvl="0" w:tplc="0407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0407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13100511"/>
    <w:multiLevelType w:val="hybridMultilevel"/>
    <w:tmpl w:val="1196ED0C"/>
    <w:lvl w:ilvl="0" w:tplc="0407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26" w15:restartNumberingAfterBreak="0">
    <w:nsid w:val="14456021"/>
    <w:multiLevelType w:val="hybridMultilevel"/>
    <w:tmpl w:val="CF6C01AA"/>
    <w:lvl w:ilvl="0" w:tplc="4FB41B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4E8458B"/>
    <w:multiLevelType w:val="hybridMultilevel"/>
    <w:tmpl w:val="49C68B46"/>
    <w:lvl w:ilvl="0" w:tplc="0407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 w15:restartNumberingAfterBreak="0">
    <w:nsid w:val="156A265D"/>
    <w:multiLevelType w:val="hybridMultilevel"/>
    <w:tmpl w:val="0028546C"/>
    <w:lvl w:ilvl="0" w:tplc="ADE80866">
      <w:start w:val="1"/>
      <w:numFmt w:val="bullet"/>
      <w:lvlText w:val="o"/>
      <w:lvlJc w:val="left"/>
      <w:pPr>
        <w:tabs>
          <w:tab w:val="num" w:pos="1080"/>
        </w:tabs>
        <w:ind w:left="1364" w:hanging="284"/>
      </w:pPr>
      <w:rPr>
        <w:rFonts w:ascii="Courier New" w:hAnsi="Courier New" w:hint="default"/>
      </w:rPr>
    </w:lvl>
    <w:lvl w:ilvl="1" w:tplc="0407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16A20C3F"/>
    <w:multiLevelType w:val="hybridMultilevel"/>
    <w:tmpl w:val="EF9008E8"/>
    <w:lvl w:ilvl="0" w:tplc="0407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30" w15:restartNumberingAfterBreak="0">
    <w:nsid w:val="16C95DE4"/>
    <w:multiLevelType w:val="hybridMultilevel"/>
    <w:tmpl w:val="8A788CD4"/>
    <w:lvl w:ilvl="0" w:tplc="102A5B0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b/>
      </w:rPr>
    </w:lvl>
    <w:lvl w:ilvl="1" w:tplc="0407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 w15:restartNumberingAfterBreak="0">
    <w:nsid w:val="1764104D"/>
    <w:multiLevelType w:val="hybridMultilevel"/>
    <w:tmpl w:val="E10C2A5E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70009">
      <w:start w:val="1"/>
      <w:numFmt w:val="bullet"/>
      <w:lvlText w:val="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 w15:restartNumberingAfterBreak="0">
    <w:nsid w:val="1780436B"/>
    <w:multiLevelType w:val="hybridMultilevel"/>
    <w:tmpl w:val="6A129576"/>
    <w:lvl w:ilvl="0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180D729A"/>
    <w:multiLevelType w:val="hybridMultilevel"/>
    <w:tmpl w:val="7B6099A8"/>
    <w:lvl w:ilvl="0" w:tplc="0407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2040"/>
        </w:tabs>
        <w:ind w:left="2040" w:hanging="360"/>
      </w:pPr>
    </w:lvl>
    <w:lvl w:ilvl="2" w:tplc="0407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4" w15:restartNumberingAfterBreak="0">
    <w:nsid w:val="19795D8E"/>
    <w:multiLevelType w:val="hybridMultilevel"/>
    <w:tmpl w:val="D3B4184A"/>
    <w:lvl w:ilvl="0" w:tplc="0407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2040"/>
        </w:tabs>
        <w:ind w:left="2040" w:hanging="360"/>
      </w:pPr>
    </w:lvl>
    <w:lvl w:ilvl="2" w:tplc="0407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5" w15:restartNumberingAfterBreak="0">
    <w:nsid w:val="1A334EA7"/>
    <w:multiLevelType w:val="hybridMultilevel"/>
    <w:tmpl w:val="590ECCC0"/>
    <w:lvl w:ilvl="0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1ABB3D96"/>
    <w:multiLevelType w:val="hybridMultilevel"/>
    <w:tmpl w:val="E10C2A5E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70009">
      <w:start w:val="1"/>
      <w:numFmt w:val="bullet"/>
      <w:lvlText w:val="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7" w15:restartNumberingAfterBreak="0">
    <w:nsid w:val="1B0308FB"/>
    <w:multiLevelType w:val="hybridMultilevel"/>
    <w:tmpl w:val="7E9A3F96"/>
    <w:lvl w:ilvl="0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1B7F14A8"/>
    <w:multiLevelType w:val="hybridMultilevel"/>
    <w:tmpl w:val="61186394"/>
    <w:lvl w:ilvl="0" w:tplc="ADE80866">
      <w:start w:val="1"/>
      <w:numFmt w:val="bullet"/>
      <w:lvlText w:val="o"/>
      <w:lvlJc w:val="left"/>
      <w:pPr>
        <w:tabs>
          <w:tab w:val="num" w:pos="1080"/>
        </w:tabs>
        <w:ind w:left="1364" w:hanging="284"/>
      </w:pPr>
      <w:rPr>
        <w:rFonts w:ascii="Courier New" w:hAnsi="Courier New" w:hint="default"/>
      </w:rPr>
    </w:lvl>
    <w:lvl w:ilvl="1" w:tplc="0407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1B930FB9"/>
    <w:multiLevelType w:val="hybridMultilevel"/>
    <w:tmpl w:val="E10C2A5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1F9D799B"/>
    <w:multiLevelType w:val="hybridMultilevel"/>
    <w:tmpl w:val="2D487374"/>
    <w:lvl w:ilvl="0" w:tplc="CD2CC3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208F4F39"/>
    <w:multiLevelType w:val="hybridMultilevel"/>
    <w:tmpl w:val="E10C2A5E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70009">
      <w:start w:val="1"/>
      <w:numFmt w:val="bullet"/>
      <w:lvlText w:val="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2" w15:restartNumberingAfterBreak="0">
    <w:nsid w:val="211D06F7"/>
    <w:multiLevelType w:val="hybridMultilevel"/>
    <w:tmpl w:val="A7B07FC8"/>
    <w:lvl w:ilvl="0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22177DFC"/>
    <w:multiLevelType w:val="hybridMultilevel"/>
    <w:tmpl w:val="E6668202"/>
    <w:lvl w:ilvl="0" w:tplc="0407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4" w15:restartNumberingAfterBreak="0">
    <w:nsid w:val="22805077"/>
    <w:multiLevelType w:val="hybridMultilevel"/>
    <w:tmpl w:val="5E94E074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22D56EDD"/>
    <w:multiLevelType w:val="hybridMultilevel"/>
    <w:tmpl w:val="A7305034"/>
    <w:lvl w:ilvl="0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237E4B24"/>
    <w:multiLevelType w:val="hybridMultilevel"/>
    <w:tmpl w:val="BE7420DC"/>
    <w:lvl w:ilvl="0" w:tplc="0407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7" w15:restartNumberingAfterBreak="0">
    <w:nsid w:val="244E08D9"/>
    <w:multiLevelType w:val="hybridMultilevel"/>
    <w:tmpl w:val="3124C03A"/>
    <w:lvl w:ilvl="0" w:tplc="0407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2040"/>
        </w:tabs>
        <w:ind w:left="2040" w:hanging="360"/>
      </w:pPr>
    </w:lvl>
    <w:lvl w:ilvl="2" w:tplc="0407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8" w15:restartNumberingAfterBreak="0">
    <w:nsid w:val="256B3D8B"/>
    <w:multiLevelType w:val="hybridMultilevel"/>
    <w:tmpl w:val="7C72944E"/>
    <w:lvl w:ilvl="0" w:tplc="0407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9" w15:restartNumberingAfterBreak="0">
    <w:nsid w:val="291301C0"/>
    <w:multiLevelType w:val="hybridMultilevel"/>
    <w:tmpl w:val="AF3C2930"/>
    <w:lvl w:ilvl="0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297C2682"/>
    <w:multiLevelType w:val="hybridMultilevel"/>
    <w:tmpl w:val="4F06EADC"/>
    <w:lvl w:ilvl="0" w:tplc="0407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</w:lvl>
    <w:lvl w:ilvl="2" w:tplc="0407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51" w15:restartNumberingAfterBreak="0">
    <w:nsid w:val="2A5240DF"/>
    <w:multiLevelType w:val="hybridMultilevel"/>
    <w:tmpl w:val="E10C2A5E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70009">
      <w:start w:val="1"/>
      <w:numFmt w:val="bullet"/>
      <w:lvlText w:val="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2" w15:restartNumberingAfterBreak="0">
    <w:nsid w:val="2AF76F5F"/>
    <w:multiLevelType w:val="hybridMultilevel"/>
    <w:tmpl w:val="423C44BC"/>
    <w:lvl w:ilvl="0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ADE80866">
      <w:start w:val="1"/>
      <w:numFmt w:val="bullet"/>
      <w:lvlText w:val="o"/>
      <w:lvlJc w:val="left"/>
      <w:pPr>
        <w:tabs>
          <w:tab w:val="num" w:pos="1800"/>
        </w:tabs>
        <w:ind w:left="2084" w:hanging="284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3" w15:restartNumberingAfterBreak="0">
    <w:nsid w:val="2B174486"/>
    <w:multiLevelType w:val="hybridMultilevel"/>
    <w:tmpl w:val="BC30FF2A"/>
    <w:lvl w:ilvl="0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8F8C62A2">
      <w:start w:val="65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2B8E13FA"/>
    <w:multiLevelType w:val="hybridMultilevel"/>
    <w:tmpl w:val="34922636"/>
    <w:lvl w:ilvl="0" w:tplc="04070001">
      <w:start w:val="1"/>
      <w:numFmt w:val="bullet"/>
      <w:lvlText w:val=""/>
      <w:lvlJc w:val="left"/>
      <w:pPr>
        <w:tabs>
          <w:tab w:val="num" w:pos="1340"/>
        </w:tabs>
        <w:ind w:left="134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2060"/>
        </w:tabs>
        <w:ind w:left="2060" w:hanging="360"/>
      </w:pPr>
    </w:lvl>
    <w:lvl w:ilvl="2" w:tplc="04070005" w:tentative="1">
      <w:start w:val="1"/>
      <w:numFmt w:val="bullet"/>
      <w:lvlText w:val=""/>
      <w:lvlJc w:val="left"/>
      <w:pPr>
        <w:tabs>
          <w:tab w:val="num" w:pos="2780"/>
        </w:tabs>
        <w:ind w:left="27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00"/>
        </w:tabs>
        <w:ind w:left="35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220"/>
        </w:tabs>
        <w:ind w:left="42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940"/>
        </w:tabs>
        <w:ind w:left="49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60"/>
        </w:tabs>
        <w:ind w:left="56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80"/>
        </w:tabs>
        <w:ind w:left="63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00"/>
        </w:tabs>
        <w:ind w:left="7100" w:hanging="360"/>
      </w:pPr>
      <w:rPr>
        <w:rFonts w:ascii="Wingdings" w:hAnsi="Wingdings" w:hint="default"/>
      </w:rPr>
    </w:lvl>
  </w:abstractNum>
  <w:abstractNum w:abstractNumId="55" w15:restartNumberingAfterBreak="0">
    <w:nsid w:val="2BAE5E62"/>
    <w:multiLevelType w:val="hybridMultilevel"/>
    <w:tmpl w:val="1D387806"/>
    <w:lvl w:ilvl="0" w:tplc="0407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2040"/>
        </w:tabs>
        <w:ind w:left="2040" w:hanging="360"/>
      </w:pPr>
    </w:lvl>
    <w:lvl w:ilvl="2" w:tplc="0407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56" w15:restartNumberingAfterBreak="0">
    <w:nsid w:val="2BDF4AC1"/>
    <w:multiLevelType w:val="hybridMultilevel"/>
    <w:tmpl w:val="100A9458"/>
    <w:lvl w:ilvl="0" w:tplc="9E8E52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2F46D66A">
      <w:start w:val="2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2BF45998"/>
    <w:multiLevelType w:val="hybridMultilevel"/>
    <w:tmpl w:val="CECAA026"/>
    <w:lvl w:ilvl="0" w:tplc="0407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0407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8" w15:restartNumberingAfterBreak="0">
    <w:nsid w:val="2C27055C"/>
    <w:multiLevelType w:val="hybridMultilevel"/>
    <w:tmpl w:val="E10C2A5E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70009">
      <w:start w:val="1"/>
      <w:numFmt w:val="bullet"/>
      <w:lvlText w:val="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9" w15:restartNumberingAfterBreak="0">
    <w:nsid w:val="2C95198F"/>
    <w:multiLevelType w:val="hybridMultilevel"/>
    <w:tmpl w:val="5CC0BED2"/>
    <w:lvl w:ilvl="0" w:tplc="0407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2040"/>
        </w:tabs>
        <w:ind w:left="2040" w:hanging="360"/>
      </w:pPr>
    </w:lvl>
    <w:lvl w:ilvl="2" w:tplc="0407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60" w15:restartNumberingAfterBreak="0">
    <w:nsid w:val="2E9B2B98"/>
    <w:multiLevelType w:val="hybridMultilevel"/>
    <w:tmpl w:val="4088EEE6"/>
    <w:lvl w:ilvl="0" w:tplc="0407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30C951F6"/>
    <w:multiLevelType w:val="hybridMultilevel"/>
    <w:tmpl w:val="4446B588"/>
    <w:lvl w:ilvl="0" w:tplc="0407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2040"/>
        </w:tabs>
        <w:ind w:left="2040" w:hanging="360"/>
      </w:pPr>
    </w:lvl>
    <w:lvl w:ilvl="2" w:tplc="0407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62" w15:restartNumberingAfterBreak="0">
    <w:nsid w:val="31D43FA6"/>
    <w:multiLevelType w:val="hybridMultilevel"/>
    <w:tmpl w:val="04DCAFD6"/>
    <w:lvl w:ilvl="0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3" w15:restartNumberingAfterBreak="0">
    <w:nsid w:val="32BC01EB"/>
    <w:multiLevelType w:val="hybridMultilevel"/>
    <w:tmpl w:val="08E4741E"/>
    <w:lvl w:ilvl="0" w:tplc="0407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64" w15:restartNumberingAfterBreak="0">
    <w:nsid w:val="35BC1ADE"/>
    <w:multiLevelType w:val="hybridMultilevel"/>
    <w:tmpl w:val="E10C2A5E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70009">
      <w:start w:val="1"/>
      <w:numFmt w:val="bullet"/>
      <w:lvlText w:val="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5" w15:restartNumberingAfterBreak="0">
    <w:nsid w:val="367733C0"/>
    <w:multiLevelType w:val="hybridMultilevel"/>
    <w:tmpl w:val="05AE25C2"/>
    <w:lvl w:ilvl="0" w:tplc="0407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6" w15:restartNumberingAfterBreak="0">
    <w:nsid w:val="389972EC"/>
    <w:multiLevelType w:val="hybridMultilevel"/>
    <w:tmpl w:val="E10C2A5E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70009">
      <w:start w:val="1"/>
      <w:numFmt w:val="bullet"/>
      <w:lvlText w:val="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7" w15:restartNumberingAfterBreak="0">
    <w:nsid w:val="3BAD1A96"/>
    <w:multiLevelType w:val="hybridMultilevel"/>
    <w:tmpl w:val="1FBE1BE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CBC2B8D"/>
    <w:multiLevelType w:val="hybridMultilevel"/>
    <w:tmpl w:val="F83E0E98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9" w15:restartNumberingAfterBreak="0">
    <w:nsid w:val="3D274946"/>
    <w:multiLevelType w:val="hybridMultilevel"/>
    <w:tmpl w:val="A0F08BB8"/>
    <w:lvl w:ilvl="0" w:tplc="0407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0" w15:restartNumberingAfterBreak="0">
    <w:nsid w:val="3D41188B"/>
    <w:multiLevelType w:val="hybridMultilevel"/>
    <w:tmpl w:val="5E2428D6"/>
    <w:lvl w:ilvl="0" w:tplc="2196F2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7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3DDB41BF"/>
    <w:multiLevelType w:val="hybridMultilevel"/>
    <w:tmpl w:val="D3B4184A"/>
    <w:lvl w:ilvl="0" w:tplc="0407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2040"/>
        </w:tabs>
        <w:ind w:left="2040" w:hanging="360"/>
      </w:pPr>
    </w:lvl>
    <w:lvl w:ilvl="2" w:tplc="0407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72" w15:restartNumberingAfterBreak="0">
    <w:nsid w:val="3F3F183C"/>
    <w:multiLevelType w:val="hybridMultilevel"/>
    <w:tmpl w:val="E59C4D12"/>
    <w:lvl w:ilvl="0" w:tplc="0407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2040"/>
        </w:tabs>
        <w:ind w:left="2040" w:hanging="360"/>
      </w:pPr>
    </w:lvl>
    <w:lvl w:ilvl="2" w:tplc="0407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73" w15:restartNumberingAfterBreak="0">
    <w:nsid w:val="431258C4"/>
    <w:multiLevelType w:val="hybridMultilevel"/>
    <w:tmpl w:val="15EED332"/>
    <w:lvl w:ilvl="0" w:tplc="C2DE36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8A09836">
      <w:start w:val="65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438E55B8"/>
    <w:multiLevelType w:val="hybridMultilevel"/>
    <w:tmpl w:val="543C015E"/>
    <w:lvl w:ilvl="0" w:tplc="0407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2040"/>
        </w:tabs>
        <w:ind w:left="2040" w:hanging="360"/>
      </w:pPr>
    </w:lvl>
    <w:lvl w:ilvl="2" w:tplc="0407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75" w15:restartNumberingAfterBreak="0">
    <w:nsid w:val="44C91E74"/>
    <w:multiLevelType w:val="hybridMultilevel"/>
    <w:tmpl w:val="D34EE446"/>
    <w:lvl w:ilvl="0" w:tplc="04070001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6" w15:restartNumberingAfterBreak="0">
    <w:nsid w:val="452D13AC"/>
    <w:multiLevelType w:val="hybridMultilevel"/>
    <w:tmpl w:val="E10C2A5E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70009">
      <w:start w:val="1"/>
      <w:numFmt w:val="bullet"/>
      <w:lvlText w:val="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7" w15:restartNumberingAfterBreak="0">
    <w:nsid w:val="48EC3DBF"/>
    <w:multiLevelType w:val="hybridMultilevel"/>
    <w:tmpl w:val="0F9AE8F6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8" w15:restartNumberingAfterBreak="0">
    <w:nsid w:val="49A15CB5"/>
    <w:multiLevelType w:val="hybridMultilevel"/>
    <w:tmpl w:val="E10C2A5E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70009">
      <w:start w:val="1"/>
      <w:numFmt w:val="bullet"/>
      <w:lvlText w:val="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9" w15:restartNumberingAfterBreak="0">
    <w:nsid w:val="4CE536EE"/>
    <w:multiLevelType w:val="hybridMultilevel"/>
    <w:tmpl w:val="369E9878"/>
    <w:lvl w:ilvl="0" w:tplc="B4E8D1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4EE146AF"/>
    <w:multiLevelType w:val="hybridMultilevel"/>
    <w:tmpl w:val="B5DE7D1C"/>
    <w:lvl w:ilvl="0" w:tplc="0407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2040"/>
        </w:tabs>
        <w:ind w:left="2040" w:hanging="360"/>
      </w:pPr>
    </w:lvl>
    <w:lvl w:ilvl="2" w:tplc="0407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81" w15:restartNumberingAfterBreak="0">
    <w:nsid w:val="4FE55620"/>
    <w:multiLevelType w:val="hybridMultilevel"/>
    <w:tmpl w:val="0C4E871E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2" w15:restartNumberingAfterBreak="0">
    <w:nsid w:val="506D3CD4"/>
    <w:multiLevelType w:val="hybridMultilevel"/>
    <w:tmpl w:val="5C20AD26"/>
    <w:lvl w:ilvl="0" w:tplc="0407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ADE80866">
      <w:start w:val="1"/>
      <w:numFmt w:val="bullet"/>
      <w:lvlText w:val="o"/>
      <w:lvlJc w:val="left"/>
      <w:pPr>
        <w:tabs>
          <w:tab w:val="num" w:pos="1800"/>
        </w:tabs>
        <w:ind w:left="2084" w:hanging="284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3" w15:restartNumberingAfterBreak="0">
    <w:nsid w:val="55044E45"/>
    <w:multiLevelType w:val="hybridMultilevel"/>
    <w:tmpl w:val="E10C2A5E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4" w15:restartNumberingAfterBreak="0">
    <w:nsid w:val="55991D2A"/>
    <w:multiLevelType w:val="hybridMultilevel"/>
    <w:tmpl w:val="276A7EAE"/>
    <w:lvl w:ilvl="0" w:tplc="0407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0407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5" w15:restartNumberingAfterBreak="0">
    <w:nsid w:val="55F61168"/>
    <w:multiLevelType w:val="hybridMultilevel"/>
    <w:tmpl w:val="E10C2A5E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70009">
      <w:start w:val="1"/>
      <w:numFmt w:val="bullet"/>
      <w:lvlText w:val="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6" w15:restartNumberingAfterBreak="0">
    <w:nsid w:val="569E2758"/>
    <w:multiLevelType w:val="hybridMultilevel"/>
    <w:tmpl w:val="A3DE236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581C6A6E"/>
    <w:multiLevelType w:val="hybridMultilevel"/>
    <w:tmpl w:val="12D835AA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58836BE1"/>
    <w:multiLevelType w:val="hybridMultilevel"/>
    <w:tmpl w:val="4C2235A8"/>
    <w:lvl w:ilvl="0" w:tplc="0407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2040"/>
        </w:tabs>
        <w:ind w:left="2040" w:hanging="360"/>
      </w:pPr>
    </w:lvl>
    <w:lvl w:ilvl="2" w:tplc="25A47CFA">
      <w:start w:val="45"/>
      <w:numFmt w:val="decimal"/>
      <w:lvlText w:val="%3)"/>
      <w:lvlJc w:val="left"/>
      <w:pPr>
        <w:tabs>
          <w:tab w:val="num" w:pos="2835"/>
        </w:tabs>
        <w:ind w:left="2835" w:hanging="435"/>
      </w:pPr>
      <w:rPr>
        <w:rFonts w:hint="default"/>
        <w:b w:val="0"/>
        <w:sz w:val="24"/>
      </w:rPr>
    </w:lvl>
    <w:lvl w:ilvl="3" w:tplc="0407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89" w15:restartNumberingAfterBreak="0">
    <w:nsid w:val="58EE62D0"/>
    <w:multiLevelType w:val="hybridMultilevel"/>
    <w:tmpl w:val="98DA6910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47E0BB0">
      <w:start w:val="2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hint="default"/>
        <w:b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591006D8"/>
    <w:multiLevelType w:val="hybridMultilevel"/>
    <w:tmpl w:val="D3B4184A"/>
    <w:lvl w:ilvl="0" w:tplc="0407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2040"/>
        </w:tabs>
        <w:ind w:left="2040" w:hanging="360"/>
      </w:pPr>
    </w:lvl>
    <w:lvl w:ilvl="2" w:tplc="0407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91" w15:restartNumberingAfterBreak="0">
    <w:nsid w:val="596B1464"/>
    <w:multiLevelType w:val="hybridMultilevel"/>
    <w:tmpl w:val="F7F06A82"/>
    <w:lvl w:ilvl="0" w:tplc="0407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plc="0407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92" w15:restartNumberingAfterBreak="0">
    <w:nsid w:val="596C5D2E"/>
    <w:multiLevelType w:val="hybridMultilevel"/>
    <w:tmpl w:val="E10C2A5E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70009">
      <w:start w:val="1"/>
      <w:numFmt w:val="bullet"/>
      <w:lvlText w:val="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3" w15:restartNumberingAfterBreak="0">
    <w:nsid w:val="59F54A14"/>
    <w:multiLevelType w:val="hybridMultilevel"/>
    <w:tmpl w:val="3E56B41E"/>
    <w:lvl w:ilvl="0" w:tplc="0407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94" w15:restartNumberingAfterBreak="0">
    <w:nsid w:val="5B686DC7"/>
    <w:multiLevelType w:val="hybridMultilevel"/>
    <w:tmpl w:val="51966CB0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5" w15:restartNumberingAfterBreak="0">
    <w:nsid w:val="5C0610D0"/>
    <w:multiLevelType w:val="hybridMultilevel"/>
    <w:tmpl w:val="686095FA"/>
    <w:lvl w:ilvl="0" w:tplc="0407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2040"/>
        </w:tabs>
        <w:ind w:left="2040" w:hanging="360"/>
      </w:pPr>
    </w:lvl>
    <w:lvl w:ilvl="2" w:tplc="0407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96" w15:restartNumberingAfterBreak="0">
    <w:nsid w:val="5C3538DB"/>
    <w:multiLevelType w:val="hybridMultilevel"/>
    <w:tmpl w:val="E10C2A5E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70009">
      <w:start w:val="1"/>
      <w:numFmt w:val="bullet"/>
      <w:lvlText w:val="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7" w15:restartNumberingAfterBreak="0">
    <w:nsid w:val="5D177CFF"/>
    <w:multiLevelType w:val="hybridMultilevel"/>
    <w:tmpl w:val="E10C2A5E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70009">
      <w:start w:val="1"/>
      <w:numFmt w:val="bullet"/>
      <w:lvlText w:val="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8" w15:restartNumberingAfterBreak="0">
    <w:nsid w:val="5DA9576A"/>
    <w:multiLevelType w:val="hybridMultilevel"/>
    <w:tmpl w:val="E10C2A5E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70009">
      <w:start w:val="1"/>
      <w:numFmt w:val="bullet"/>
      <w:lvlText w:val="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9" w15:restartNumberingAfterBreak="0">
    <w:nsid w:val="5DDA4E1B"/>
    <w:multiLevelType w:val="hybridMultilevel"/>
    <w:tmpl w:val="570AA10C"/>
    <w:lvl w:ilvl="0" w:tplc="0407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ADE80866">
      <w:start w:val="1"/>
      <w:numFmt w:val="bullet"/>
      <w:lvlText w:val="o"/>
      <w:lvlJc w:val="left"/>
      <w:pPr>
        <w:tabs>
          <w:tab w:val="num" w:pos="1080"/>
        </w:tabs>
        <w:ind w:left="1364" w:hanging="284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0" w15:restartNumberingAfterBreak="0">
    <w:nsid w:val="5E301955"/>
    <w:multiLevelType w:val="hybridMultilevel"/>
    <w:tmpl w:val="E10C2A5E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70009">
      <w:start w:val="1"/>
      <w:numFmt w:val="bullet"/>
      <w:lvlText w:val="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1" w15:restartNumberingAfterBreak="0">
    <w:nsid w:val="5FF45289"/>
    <w:multiLevelType w:val="hybridMultilevel"/>
    <w:tmpl w:val="15769BC2"/>
    <w:lvl w:ilvl="0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2" w15:restartNumberingAfterBreak="0">
    <w:nsid w:val="63F20BE4"/>
    <w:multiLevelType w:val="hybridMultilevel"/>
    <w:tmpl w:val="B28C542A"/>
    <w:lvl w:ilvl="0" w:tplc="0407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03" w15:restartNumberingAfterBreak="0">
    <w:nsid w:val="649035C7"/>
    <w:multiLevelType w:val="hybridMultilevel"/>
    <w:tmpl w:val="A1525310"/>
    <w:lvl w:ilvl="0" w:tplc="0407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2100"/>
        </w:tabs>
        <w:ind w:left="2100" w:hanging="360"/>
      </w:pPr>
    </w:lvl>
    <w:lvl w:ilvl="2" w:tplc="0407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04" w15:restartNumberingAfterBreak="0">
    <w:nsid w:val="64E862AC"/>
    <w:multiLevelType w:val="hybridMultilevel"/>
    <w:tmpl w:val="6E9A9368"/>
    <w:lvl w:ilvl="0" w:tplc="0407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2100"/>
        </w:tabs>
        <w:ind w:left="2100" w:hanging="360"/>
      </w:pPr>
    </w:lvl>
    <w:lvl w:ilvl="2" w:tplc="0407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05" w15:restartNumberingAfterBreak="0">
    <w:nsid w:val="65650F82"/>
    <w:multiLevelType w:val="hybridMultilevel"/>
    <w:tmpl w:val="3A9CF0BA"/>
    <w:lvl w:ilvl="0" w:tplc="0407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06" w15:restartNumberingAfterBreak="0">
    <w:nsid w:val="66CE37A8"/>
    <w:multiLevelType w:val="hybridMultilevel"/>
    <w:tmpl w:val="1952D9CA"/>
    <w:lvl w:ilvl="0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680609BB"/>
    <w:multiLevelType w:val="hybridMultilevel"/>
    <w:tmpl w:val="0FCA04E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8" w15:restartNumberingAfterBreak="0">
    <w:nsid w:val="6A836274"/>
    <w:multiLevelType w:val="hybridMultilevel"/>
    <w:tmpl w:val="8D9053B4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 w15:restartNumberingAfterBreak="0">
    <w:nsid w:val="6AAE62BD"/>
    <w:multiLevelType w:val="hybridMultilevel"/>
    <w:tmpl w:val="E10C2A5E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70009">
      <w:start w:val="1"/>
      <w:numFmt w:val="bullet"/>
      <w:lvlText w:val="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0" w15:restartNumberingAfterBreak="0">
    <w:nsid w:val="6AEE0B5C"/>
    <w:multiLevelType w:val="hybridMultilevel"/>
    <w:tmpl w:val="A4D61770"/>
    <w:lvl w:ilvl="0" w:tplc="A55C66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B7A82DF6">
      <w:start w:val="44"/>
      <w:numFmt w:val="decimal"/>
      <w:lvlText w:val="%4)"/>
      <w:lvlJc w:val="left"/>
      <w:pPr>
        <w:tabs>
          <w:tab w:val="num" w:pos="3015"/>
        </w:tabs>
        <w:ind w:left="3015" w:hanging="495"/>
      </w:pPr>
      <w:rPr>
        <w:rFonts w:hint="default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 w15:restartNumberingAfterBreak="0">
    <w:nsid w:val="6C8573A3"/>
    <w:multiLevelType w:val="hybridMultilevel"/>
    <w:tmpl w:val="0B8C4C76"/>
    <w:lvl w:ilvl="0" w:tplc="0C07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2" w15:restartNumberingAfterBreak="0">
    <w:nsid w:val="6E297013"/>
    <w:multiLevelType w:val="hybridMultilevel"/>
    <w:tmpl w:val="E10C2A5E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70009">
      <w:start w:val="1"/>
      <w:numFmt w:val="bullet"/>
      <w:lvlText w:val="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3" w15:restartNumberingAfterBreak="0">
    <w:nsid w:val="6EAE6285"/>
    <w:multiLevelType w:val="hybridMultilevel"/>
    <w:tmpl w:val="93DA9252"/>
    <w:lvl w:ilvl="0" w:tplc="0407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0407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4" w15:restartNumberingAfterBreak="0">
    <w:nsid w:val="6F1F4171"/>
    <w:multiLevelType w:val="hybridMultilevel"/>
    <w:tmpl w:val="B7D03964"/>
    <w:lvl w:ilvl="0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5" w15:restartNumberingAfterBreak="0">
    <w:nsid w:val="6F6B2B0D"/>
    <w:multiLevelType w:val="hybridMultilevel"/>
    <w:tmpl w:val="715C4DA8"/>
    <w:lvl w:ilvl="0" w:tplc="0407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16" w15:restartNumberingAfterBreak="0">
    <w:nsid w:val="6F777FD1"/>
    <w:multiLevelType w:val="hybridMultilevel"/>
    <w:tmpl w:val="7DCC6AF2"/>
    <w:lvl w:ilvl="0" w:tplc="0407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2040"/>
        </w:tabs>
        <w:ind w:left="2040" w:hanging="360"/>
      </w:pPr>
    </w:lvl>
    <w:lvl w:ilvl="2" w:tplc="0407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17" w15:restartNumberingAfterBreak="0">
    <w:nsid w:val="72921F2C"/>
    <w:multiLevelType w:val="hybridMultilevel"/>
    <w:tmpl w:val="6748AB1E"/>
    <w:lvl w:ilvl="0" w:tplc="8914520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ADE80866">
      <w:start w:val="1"/>
      <w:numFmt w:val="bullet"/>
      <w:lvlText w:val="o"/>
      <w:lvlJc w:val="left"/>
      <w:pPr>
        <w:tabs>
          <w:tab w:val="num" w:pos="1134"/>
        </w:tabs>
        <w:ind w:left="1418" w:hanging="284"/>
      </w:pPr>
      <w:rPr>
        <w:rFonts w:ascii="Courier New" w:hAnsi="Courier New" w:hint="default"/>
      </w:rPr>
    </w:lvl>
    <w:lvl w:ilvl="2" w:tplc="0407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 w15:restartNumberingAfterBreak="0">
    <w:nsid w:val="737E7876"/>
    <w:multiLevelType w:val="hybridMultilevel"/>
    <w:tmpl w:val="4D5C13FA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9" w15:restartNumberingAfterBreak="0">
    <w:nsid w:val="73CB0892"/>
    <w:multiLevelType w:val="hybridMultilevel"/>
    <w:tmpl w:val="E10C2A5E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70009">
      <w:start w:val="1"/>
      <w:numFmt w:val="bullet"/>
      <w:lvlText w:val="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0" w15:restartNumberingAfterBreak="0">
    <w:nsid w:val="73E9110A"/>
    <w:multiLevelType w:val="hybridMultilevel"/>
    <w:tmpl w:val="D6FE801E"/>
    <w:lvl w:ilvl="0" w:tplc="0407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21" w15:restartNumberingAfterBreak="0">
    <w:nsid w:val="777E7AEC"/>
    <w:multiLevelType w:val="hybridMultilevel"/>
    <w:tmpl w:val="2188AA66"/>
    <w:lvl w:ilvl="0" w:tplc="774880C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07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2" w15:restartNumberingAfterBreak="0">
    <w:nsid w:val="79690741"/>
    <w:multiLevelType w:val="hybridMultilevel"/>
    <w:tmpl w:val="E10C2A5E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70009">
      <w:start w:val="1"/>
      <w:numFmt w:val="bullet"/>
      <w:lvlText w:val="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3" w15:restartNumberingAfterBreak="0">
    <w:nsid w:val="7A9E47CD"/>
    <w:multiLevelType w:val="hybridMultilevel"/>
    <w:tmpl w:val="1D2EF4E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4" w15:restartNumberingAfterBreak="0">
    <w:nsid w:val="7AD22A44"/>
    <w:multiLevelType w:val="hybridMultilevel"/>
    <w:tmpl w:val="7A360318"/>
    <w:lvl w:ilvl="0" w:tplc="0407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2040"/>
        </w:tabs>
        <w:ind w:left="2040" w:hanging="360"/>
      </w:pPr>
    </w:lvl>
    <w:lvl w:ilvl="2" w:tplc="0407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25" w15:restartNumberingAfterBreak="0">
    <w:nsid w:val="7BA25B34"/>
    <w:multiLevelType w:val="hybridMultilevel"/>
    <w:tmpl w:val="BE740FD0"/>
    <w:lvl w:ilvl="0" w:tplc="0407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26" w15:restartNumberingAfterBreak="0">
    <w:nsid w:val="7C885394"/>
    <w:multiLevelType w:val="hybridMultilevel"/>
    <w:tmpl w:val="39C2183C"/>
    <w:lvl w:ilvl="0" w:tplc="0C07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7" w15:restartNumberingAfterBreak="0">
    <w:nsid w:val="7C994575"/>
    <w:multiLevelType w:val="hybridMultilevel"/>
    <w:tmpl w:val="E10C2A5E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70009">
      <w:start w:val="1"/>
      <w:numFmt w:val="bullet"/>
      <w:lvlText w:val="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8" w15:restartNumberingAfterBreak="0">
    <w:nsid w:val="7DEE6102"/>
    <w:multiLevelType w:val="hybridMultilevel"/>
    <w:tmpl w:val="E10C2A5E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70009">
      <w:start w:val="1"/>
      <w:numFmt w:val="bullet"/>
      <w:lvlText w:val="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9" w15:restartNumberingAfterBreak="0">
    <w:nsid w:val="7E9A1DED"/>
    <w:multiLevelType w:val="hybridMultilevel"/>
    <w:tmpl w:val="2932C684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0" w15:restartNumberingAfterBreak="0">
    <w:nsid w:val="7F0A7474"/>
    <w:multiLevelType w:val="hybridMultilevel"/>
    <w:tmpl w:val="E10C2A5E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70009">
      <w:start w:val="1"/>
      <w:numFmt w:val="bullet"/>
      <w:lvlText w:val="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17"/>
  </w:num>
  <w:num w:numId="2">
    <w:abstractNumId w:val="40"/>
  </w:num>
  <w:num w:numId="3">
    <w:abstractNumId w:val="70"/>
  </w:num>
  <w:num w:numId="4">
    <w:abstractNumId w:val="13"/>
  </w:num>
  <w:num w:numId="5">
    <w:abstractNumId w:val="65"/>
  </w:num>
  <w:num w:numId="6">
    <w:abstractNumId w:val="9"/>
  </w:num>
  <w:num w:numId="7">
    <w:abstractNumId w:val="5"/>
  </w:num>
  <w:num w:numId="8">
    <w:abstractNumId w:val="21"/>
  </w:num>
  <w:num w:numId="9">
    <w:abstractNumId w:val="26"/>
  </w:num>
  <w:num w:numId="10">
    <w:abstractNumId w:val="62"/>
  </w:num>
  <w:num w:numId="11">
    <w:abstractNumId w:val="11"/>
  </w:num>
  <w:num w:numId="12">
    <w:abstractNumId w:val="52"/>
  </w:num>
  <w:num w:numId="13">
    <w:abstractNumId w:val="60"/>
  </w:num>
  <w:num w:numId="14">
    <w:abstractNumId w:val="18"/>
  </w:num>
  <w:num w:numId="15">
    <w:abstractNumId w:val="46"/>
  </w:num>
  <w:num w:numId="16">
    <w:abstractNumId w:val="74"/>
  </w:num>
  <w:num w:numId="17">
    <w:abstractNumId w:val="15"/>
  </w:num>
  <w:num w:numId="18">
    <w:abstractNumId w:val="105"/>
  </w:num>
  <w:num w:numId="19">
    <w:abstractNumId w:val="59"/>
  </w:num>
  <w:num w:numId="20">
    <w:abstractNumId w:val="72"/>
  </w:num>
  <w:num w:numId="21">
    <w:abstractNumId w:val="57"/>
  </w:num>
  <w:num w:numId="22">
    <w:abstractNumId w:val="50"/>
  </w:num>
  <w:num w:numId="23">
    <w:abstractNumId w:val="56"/>
  </w:num>
  <w:num w:numId="24">
    <w:abstractNumId w:val="19"/>
  </w:num>
  <w:num w:numId="25">
    <w:abstractNumId w:val="29"/>
  </w:num>
  <w:num w:numId="26">
    <w:abstractNumId w:val="55"/>
  </w:num>
  <w:num w:numId="27">
    <w:abstractNumId w:val="34"/>
  </w:num>
  <w:num w:numId="28">
    <w:abstractNumId w:val="90"/>
  </w:num>
  <w:num w:numId="29">
    <w:abstractNumId w:val="61"/>
  </w:num>
  <w:num w:numId="30">
    <w:abstractNumId w:val="80"/>
  </w:num>
  <w:num w:numId="31">
    <w:abstractNumId w:val="37"/>
  </w:num>
  <w:num w:numId="32">
    <w:abstractNumId w:val="101"/>
  </w:num>
  <w:num w:numId="33">
    <w:abstractNumId w:val="12"/>
  </w:num>
  <w:num w:numId="34">
    <w:abstractNumId w:val="110"/>
  </w:num>
  <w:num w:numId="35">
    <w:abstractNumId w:val="104"/>
  </w:num>
  <w:num w:numId="36">
    <w:abstractNumId w:val="95"/>
  </w:num>
  <w:num w:numId="37">
    <w:abstractNumId w:val="33"/>
  </w:num>
  <w:num w:numId="38">
    <w:abstractNumId w:val="124"/>
  </w:num>
  <w:num w:numId="39">
    <w:abstractNumId w:val="93"/>
  </w:num>
  <w:num w:numId="40">
    <w:abstractNumId w:val="88"/>
  </w:num>
  <w:num w:numId="41">
    <w:abstractNumId w:val="4"/>
  </w:num>
  <w:num w:numId="42">
    <w:abstractNumId w:val="45"/>
  </w:num>
  <w:num w:numId="43">
    <w:abstractNumId w:val="91"/>
  </w:num>
  <w:num w:numId="44">
    <w:abstractNumId w:val="73"/>
  </w:num>
  <w:num w:numId="45">
    <w:abstractNumId w:val="22"/>
  </w:num>
  <w:num w:numId="46">
    <w:abstractNumId w:val="32"/>
  </w:num>
  <w:num w:numId="47">
    <w:abstractNumId w:val="53"/>
  </w:num>
  <w:num w:numId="48">
    <w:abstractNumId w:val="114"/>
  </w:num>
  <w:num w:numId="49">
    <w:abstractNumId w:val="106"/>
  </w:num>
  <w:num w:numId="50">
    <w:abstractNumId w:val="87"/>
  </w:num>
  <w:num w:numId="51">
    <w:abstractNumId w:val="42"/>
  </w:num>
  <w:num w:numId="52">
    <w:abstractNumId w:val="35"/>
  </w:num>
  <w:num w:numId="53">
    <w:abstractNumId w:val="25"/>
  </w:num>
  <w:num w:numId="54">
    <w:abstractNumId w:val="103"/>
  </w:num>
  <w:num w:numId="55">
    <w:abstractNumId w:val="14"/>
  </w:num>
  <w:num w:numId="56">
    <w:abstractNumId w:val="116"/>
  </w:num>
  <w:num w:numId="57">
    <w:abstractNumId w:val="47"/>
  </w:num>
  <w:num w:numId="58">
    <w:abstractNumId w:val="120"/>
  </w:num>
  <w:num w:numId="59">
    <w:abstractNumId w:val="20"/>
  </w:num>
  <w:num w:numId="60">
    <w:abstractNumId w:val="24"/>
  </w:num>
  <w:num w:numId="61">
    <w:abstractNumId w:val="84"/>
  </w:num>
  <w:num w:numId="62">
    <w:abstractNumId w:val="113"/>
  </w:num>
  <w:num w:numId="63">
    <w:abstractNumId w:val="27"/>
  </w:num>
  <w:num w:numId="64">
    <w:abstractNumId w:val="121"/>
  </w:num>
  <w:num w:numId="65">
    <w:abstractNumId w:val="6"/>
  </w:num>
  <w:num w:numId="66">
    <w:abstractNumId w:val="69"/>
  </w:num>
  <w:num w:numId="67">
    <w:abstractNumId w:val="39"/>
  </w:num>
  <w:num w:numId="68">
    <w:abstractNumId w:val="81"/>
  </w:num>
  <w:num w:numId="69">
    <w:abstractNumId w:val="49"/>
  </w:num>
  <w:num w:numId="70">
    <w:abstractNumId w:val="83"/>
  </w:num>
  <w:num w:numId="71">
    <w:abstractNumId w:val="118"/>
  </w:num>
  <w:num w:numId="72">
    <w:abstractNumId w:val="76"/>
  </w:num>
  <w:num w:numId="73">
    <w:abstractNumId w:val="17"/>
  </w:num>
  <w:num w:numId="74">
    <w:abstractNumId w:val="58"/>
  </w:num>
  <w:num w:numId="75">
    <w:abstractNumId w:val="85"/>
  </w:num>
  <w:num w:numId="76">
    <w:abstractNumId w:val="130"/>
  </w:num>
  <w:num w:numId="77">
    <w:abstractNumId w:val="94"/>
  </w:num>
  <w:num w:numId="78">
    <w:abstractNumId w:val="44"/>
  </w:num>
  <w:num w:numId="79">
    <w:abstractNumId w:val="51"/>
  </w:num>
  <w:num w:numId="80">
    <w:abstractNumId w:val="128"/>
  </w:num>
  <w:num w:numId="81">
    <w:abstractNumId w:val="98"/>
  </w:num>
  <w:num w:numId="82">
    <w:abstractNumId w:val="78"/>
  </w:num>
  <w:num w:numId="83">
    <w:abstractNumId w:val="96"/>
  </w:num>
  <w:num w:numId="84">
    <w:abstractNumId w:val="122"/>
  </w:num>
  <w:num w:numId="85">
    <w:abstractNumId w:val="64"/>
  </w:num>
  <w:num w:numId="86">
    <w:abstractNumId w:val="100"/>
  </w:num>
  <w:num w:numId="87">
    <w:abstractNumId w:val="31"/>
  </w:num>
  <w:num w:numId="88">
    <w:abstractNumId w:val="127"/>
  </w:num>
  <w:num w:numId="89">
    <w:abstractNumId w:val="92"/>
  </w:num>
  <w:num w:numId="90">
    <w:abstractNumId w:val="109"/>
  </w:num>
  <w:num w:numId="91">
    <w:abstractNumId w:val="66"/>
  </w:num>
  <w:num w:numId="92">
    <w:abstractNumId w:val="36"/>
  </w:num>
  <w:num w:numId="93">
    <w:abstractNumId w:val="112"/>
  </w:num>
  <w:num w:numId="94">
    <w:abstractNumId w:val="97"/>
  </w:num>
  <w:num w:numId="95">
    <w:abstractNumId w:val="41"/>
  </w:num>
  <w:num w:numId="96">
    <w:abstractNumId w:val="119"/>
  </w:num>
  <w:num w:numId="97">
    <w:abstractNumId w:val="68"/>
  </w:num>
  <w:num w:numId="98">
    <w:abstractNumId w:val="48"/>
  </w:num>
  <w:num w:numId="99">
    <w:abstractNumId w:val="77"/>
  </w:num>
  <w:num w:numId="100">
    <w:abstractNumId w:val="108"/>
  </w:num>
  <w:num w:numId="101">
    <w:abstractNumId w:val="86"/>
  </w:num>
  <w:num w:numId="102">
    <w:abstractNumId w:val="102"/>
  </w:num>
  <w:num w:numId="103">
    <w:abstractNumId w:val="23"/>
  </w:num>
  <w:num w:numId="104">
    <w:abstractNumId w:val="30"/>
  </w:num>
  <w:num w:numId="105">
    <w:abstractNumId w:val="71"/>
  </w:num>
  <w:num w:numId="106">
    <w:abstractNumId w:val="7"/>
  </w:num>
  <w:num w:numId="107">
    <w:abstractNumId w:val="79"/>
  </w:num>
  <w:num w:numId="108">
    <w:abstractNumId w:val="43"/>
  </w:num>
  <w:num w:numId="109">
    <w:abstractNumId w:val="89"/>
  </w:num>
  <w:num w:numId="110">
    <w:abstractNumId w:val="3"/>
  </w:num>
  <w:num w:numId="111">
    <w:abstractNumId w:val="54"/>
  </w:num>
  <w:num w:numId="112">
    <w:abstractNumId w:val="99"/>
  </w:num>
  <w:num w:numId="113">
    <w:abstractNumId w:val="28"/>
  </w:num>
  <w:num w:numId="114">
    <w:abstractNumId w:val="38"/>
  </w:num>
  <w:num w:numId="115">
    <w:abstractNumId w:val="16"/>
  </w:num>
  <w:num w:numId="116">
    <w:abstractNumId w:val="75"/>
  </w:num>
  <w:num w:numId="117">
    <w:abstractNumId w:val="63"/>
  </w:num>
  <w:num w:numId="118">
    <w:abstractNumId w:val="125"/>
  </w:num>
  <w:num w:numId="119">
    <w:abstractNumId w:val="10"/>
  </w:num>
  <w:num w:numId="120">
    <w:abstractNumId w:val="115"/>
  </w:num>
  <w:num w:numId="121">
    <w:abstractNumId w:val="82"/>
  </w:num>
  <w:num w:numId="122">
    <w:abstractNumId w:val="2"/>
  </w:num>
  <w:num w:numId="123">
    <w:abstractNumId w:val="1"/>
  </w:num>
  <w:num w:numId="124">
    <w:abstractNumId w:val="0"/>
  </w:num>
  <w:num w:numId="125">
    <w:abstractNumId w:val="67"/>
  </w:num>
  <w:num w:numId="126">
    <w:abstractNumId w:val="111"/>
  </w:num>
  <w:num w:numId="127">
    <w:abstractNumId w:val="126"/>
  </w:num>
  <w:num w:numId="128">
    <w:abstractNumId w:val="123"/>
  </w:num>
  <w:num w:numId="129">
    <w:abstractNumId w:val="129"/>
  </w:num>
  <w:num w:numId="130">
    <w:abstractNumId w:val="8"/>
  </w:num>
  <w:num w:numId="131">
    <w:abstractNumId w:val="107"/>
  </w:num>
  <w:numIdMacAtCleanup w:val="1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activeWritingStyle w:appName="MSWord" w:lang="de-DE" w:vendorID="9" w:dllVersion="512" w:checkStyle="1"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fillcolor="white">
      <v:fill color="white"/>
      <v:shadow on="t" offset="6pt,6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19A"/>
    <w:rsid w:val="00005ACD"/>
    <w:rsid w:val="00013CD4"/>
    <w:rsid w:val="0001528C"/>
    <w:rsid w:val="00015D76"/>
    <w:rsid w:val="000368A3"/>
    <w:rsid w:val="000708B7"/>
    <w:rsid w:val="000728BA"/>
    <w:rsid w:val="000764D2"/>
    <w:rsid w:val="000A2C5A"/>
    <w:rsid w:val="000A696A"/>
    <w:rsid w:val="000B2C3D"/>
    <w:rsid w:val="000B41DF"/>
    <w:rsid w:val="000C6546"/>
    <w:rsid w:val="000D025B"/>
    <w:rsid w:val="000D200D"/>
    <w:rsid w:val="000F004E"/>
    <w:rsid w:val="00113601"/>
    <w:rsid w:val="00132489"/>
    <w:rsid w:val="001473E5"/>
    <w:rsid w:val="00164130"/>
    <w:rsid w:val="00173111"/>
    <w:rsid w:val="001869B4"/>
    <w:rsid w:val="00196ECD"/>
    <w:rsid w:val="001B24B9"/>
    <w:rsid w:val="001D0791"/>
    <w:rsid w:val="001F7AEF"/>
    <w:rsid w:val="00216C64"/>
    <w:rsid w:val="002274D5"/>
    <w:rsid w:val="002448C6"/>
    <w:rsid w:val="00245E38"/>
    <w:rsid w:val="00265C09"/>
    <w:rsid w:val="00280927"/>
    <w:rsid w:val="002A60E6"/>
    <w:rsid w:val="002A7F45"/>
    <w:rsid w:val="002D69B7"/>
    <w:rsid w:val="00300380"/>
    <w:rsid w:val="00300A14"/>
    <w:rsid w:val="00301BFF"/>
    <w:rsid w:val="003049EA"/>
    <w:rsid w:val="00305252"/>
    <w:rsid w:val="00321138"/>
    <w:rsid w:val="003359A8"/>
    <w:rsid w:val="00335E12"/>
    <w:rsid w:val="003519A5"/>
    <w:rsid w:val="0039051A"/>
    <w:rsid w:val="003A35CC"/>
    <w:rsid w:val="003E47E8"/>
    <w:rsid w:val="003F2FC5"/>
    <w:rsid w:val="00411CFF"/>
    <w:rsid w:val="00423050"/>
    <w:rsid w:val="004244ED"/>
    <w:rsid w:val="004268D3"/>
    <w:rsid w:val="00441D96"/>
    <w:rsid w:val="0047326C"/>
    <w:rsid w:val="00490A0B"/>
    <w:rsid w:val="00495884"/>
    <w:rsid w:val="004A116D"/>
    <w:rsid w:val="004D5B12"/>
    <w:rsid w:val="004D5C55"/>
    <w:rsid w:val="004E2587"/>
    <w:rsid w:val="004F6491"/>
    <w:rsid w:val="00501C9A"/>
    <w:rsid w:val="00514AAA"/>
    <w:rsid w:val="005344EF"/>
    <w:rsid w:val="00541C24"/>
    <w:rsid w:val="0055110F"/>
    <w:rsid w:val="005516D5"/>
    <w:rsid w:val="0057325F"/>
    <w:rsid w:val="0058309F"/>
    <w:rsid w:val="00583B14"/>
    <w:rsid w:val="00587BBA"/>
    <w:rsid w:val="00592DBE"/>
    <w:rsid w:val="00596954"/>
    <w:rsid w:val="005A2009"/>
    <w:rsid w:val="005C562D"/>
    <w:rsid w:val="005D2BAA"/>
    <w:rsid w:val="005E4DF8"/>
    <w:rsid w:val="00600966"/>
    <w:rsid w:val="00605F1B"/>
    <w:rsid w:val="0060682A"/>
    <w:rsid w:val="006107DC"/>
    <w:rsid w:val="0062095E"/>
    <w:rsid w:val="006233FE"/>
    <w:rsid w:val="00625EB8"/>
    <w:rsid w:val="006322ED"/>
    <w:rsid w:val="0063399B"/>
    <w:rsid w:val="00636274"/>
    <w:rsid w:val="00640613"/>
    <w:rsid w:val="0064142A"/>
    <w:rsid w:val="00642862"/>
    <w:rsid w:val="006500B4"/>
    <w:rsid w:val="006704EB"/>
    <w:rsid w:val="00672197"/>
    <w:rsid w:val="0068119A"/>
    <w:rsid w:val="006B033E"/>
    <w:rsid w:val="006B1366"/>
    <w:rsid w:val="006B73CF"/>
    <w:rsid w:val="006C38E4"/>
    <w:rsid w:val="006D147D"/>
    <w:rsid w:val="006D3485"/>
    <w:rsid w:val="006E7FC7"/>
    <w:rsid w:val="00701B4E"/>
    <w:rsid w:val="00712229"/>
    <w:rsid w:val="0072534A"/>
    <w:rsid w:val="00752902"/>
    <w:rsid w:val="0077229E"/>
    <w:rsid w:val="00773C1C"/>
    <w:rsid w:val="00787385"/>
    <w:rsid w:val="007943BD"/>
    <w:rsid w:val="007B4F2C"/>
    <w:rsid w:val="007B634F"/>
    <w:rsid w:val="007E3210"/>
    <w:rsid w:val="007E4931"/>
    <w:rsid w:val="00806013"/>
    <w:rsid w:val="008061BF"/>
    <w:rsid w:val="0080626D"/>
    <w:rsid w:val="00844D13"/>
    <w:rsid w:val="008634D6"/>
    <w:rsid w:val="00863889"/>
    <w:rsid w:val="008716D5"/>
    <w:rsid w:val="0087636E"/>
    <w:rsid w:val="00885DA2"/>
    <w:rsid w:val="008A064A"/>
    <w:rsid w:val="008A1856"/>
    <w:rsid w:val="008A61BE"/>
    <w:rsid w:val="008A632E"/>
    <w:rsid w:val="008A72CD"/>
    <w:rsid w:val="008C4C1A"/>
    <w:rsid w:val="008C51E9"/>
    <w:rsid w:val="008F57BE"/>
    <w:rsid w:val="00910B54"/>
    <w:rsid w:val="009144D4"/>
    <w:rsid w:val="009207BF"/>
    <w:rsid w:val="00927851"/>
    <w:rsid w:val="00944962"/>
    <w:rsid w:val="00945D2D"/>
    <w:rsid w:val="00945F75"/>
    <w:rsid w:val="00947EFE"/>
    <w:rsid w:val="0096643C"/>
    <w:rsid w:val="00970F7D"/>
    <w:rsid w:val="00984A3F"/>
    <w:rsid w:val="00990DC5"/>
    <w:rsid w:val="009A2A79"/>
    <w:rsid w:val="009D06BB"/>
    <w:rsid w:val="009D18F1"/>
    <w:rsid w:val="009D6318"/>
    <w:rsid w:val="00A0789F"/>
    <w:rsid w:val="00A24A70"/>
    <w:rsid w:val="00A26213"/>
    <w:rsid w:val="00A36905"/>
    <w:rsid w:val="00A47AE6"/>
    <w:rsid w:val="00AB074A"/>
    <w:rsid w:val="00AB35DC"/>
    <w:rsid w:val="00AB670D"/>
    <w:rsid w:val="00AC09A2"/>
    <w:rsid w:val="00AC1520"/>
    <w:rsid w:val="00AC5CBD"/>
    <w:rsid w:val="00AC7D51"/>
    <w:rsid w:val="00AE305D"/>
    <w:rsid w:val="00AE7919"/>
    <w:rsid w:val="00AF53E6"/>
    <w:rsid w:val="00B01253"/>
    <w:rsid w:val="00B03EE0"/>
    <w:rsid w:val="00B06A24"/>
    <w:rsid w:val="00B23EA2"/>
    <w:rsid w:val="00B44334"/>
    <w:rsid w:val="00B47D26"/>
    <w:rsid w:val="00B47D5E"/>
    <w:rsid w:val="00B51F53"/>
    <w:rsid w:val="00B773CB"/>
    <w:rsid w:val="00B85149"/>
    <w:rsid w:val="00B86FF5"/>
    <w:rsid w:val="00B9226C"/>
    <w:rsid w:val="00B931A4"/>
    <w:rsid w:val="00B960C8"/>
    <w:rsid w:val="00BC4394"/>
    <w:rsid w:val="00BC6C44"/>
    <w:rsid w:val="00BD2404"/>
    <w:rsid w:val="00BD3B3D"/>
    <w:rsid w:val="00BE567B"/>
    <w:rsid w:val="00BF1801"/>
    <w:rsid w:val="00BF1B0B"/>
    <w:rsid w:val="00BF5D06"/>
    <w:rsid w:val="00BF6B29"/>
    <w:rsid w:val="00C01EF6"/>
    <w:rsid w:val="00C07591"/>
    <w:rsid w:val="00C13453"/>
    <w:rsid w:val="00C31E2D"/>
    <w:rsid w:val="00C333C1"/>
    <w:rsid w:val="00C51EF3"/>
    <w:rsid w:val="00C52DB0"/>
    <w:rsid w:val="00C60C12"/>
    <w:rsid w:val="00C61A73"/>
    <w:rsid w:val="00C6278F"/>
    <w:rsid w:val="00C62D75"/>
    <w:rsid w:val="00C737B0"/>
    <w:rsid w:val="00C763B0"/>
    <w:rsid w:val="00C82D38"/>
    <w:rsid w:val="00C8575E"/>
    <w:rsid w:val="00C937AE"/>
    <w:rsid w:val="00CA76DF"/>
    <w:rsid w:val="00CC25A1"/>
    <w:rsid w:val="00CD4ECB"/>
    <w:rsid w:val="00CF4669"/>
    <w:rsid w:val="00CF7E17"/>
    <w:rsid w:val="00D11234"/>
    <w:rsid w:val="00D544EB"/>
    <w:rsid w:val="00D57B26"/>
    <w:rsid w:val="00D718A4"/>
    <w:rsid w:val="00D7366A"/>
    <w:rsid w:val="00D860C7"/>
    <w:rsid w:val="00D90163"/>
    <w:rsid w:val="00D97ABF"/>
    <w:rsid w:val="00DA1842"/>
    <w:rsid w:val="00DB246D"/>
    <w:rsid w:val="00DC43D4"/>
    <w:rsid w:val="00DC5F25"/>
    <w:rsid w:val="00DC6577"/>
    <w:rsid w:val="00DE7B5D"/>
    <w:rsid w:val="00DE7BB9"/>
    <w:rsid w:val="00E01126"/>
    <w:rsid w:val="00E11A07"/>
    <w:rsid w:val="00E27543"/>
    <w:rsid w:val="00E371D9"/>
    <w:rsid w:val="00E44F1E"/>
    <w:rsid w:val="00E51DE9"/>
    <w:rsid w:val="00E51E6B"/>
    <w:rsid w:val="00E556E7"/>
    <w:rsid w:val="00E70048"/>
    <w:rsid w:val="00E71B47"/>
    <w:rsid w:val="00E77C33"/>
    <w:rsid w:val="00E82D79"/>
    <w:rsid w:val="00E846D6"/>
    <w:rsid w:val="00E85B59"/>
    <w:rsid w:val="00E97E90"/>
    <w:rsid w:val="00EA7CD4"/>
    <w:rsid w:val="00EA7F3C"/>
    <w:rsid w:val="00EB3409"/>
    <w:rsid w:val="00F11F6D"/>
    <w:rsid w:val="00F22E70"/>
    <w:rsid w:val="00F36E51"/>
    <w:rsid w:val="00F427DC"/>
    <w:rsid w:val="00F467D1"/>
    <w:rsid w:val="00F55EFF"/>
    <w:rsid w:val="00F63F13"/>
    <w:rsid w:val="00F679AA"/>
    <w:rsid w:val="00F7720B"/>
    <w:rsid w:val="00F801A9"/>
    <w:rsid w:val="00F8314C"/>
    <w:rsid w:val="00F85190"/>
    <w:rsid w:val="00F968F9"/>
    <w:rsid w:val="00F974CD"/>
    <w:rsid w:val="00FA6069"/>
    <w:rsid w:val="00FC16F2"/>
    <w:rsid w:val="00FD2C6B"/>
    <w:rsid w:val="00FD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shadow on="t" offset="6pt,6pt"/>
    </o:shapedefaults>
    <o:shapelayout v:ext="edit">
      <o:idmap v:ext="edit" data="1"/>
    </o:shapelayout>
  </w:shapeDefaults>
  <w:decimalSymbol w:val=","/>
  <w:listSeparator w:val=";"/>
  <w15:docId w15:val="{222E0722-FBEE-4053-BD30-D20030434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ind w:left="720"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ind w:left="720"/>
      <w:jc w:val="center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ind w:left="1620" w:right="-319"/>
      <w:jc w:val="center"/>
      <w:outlineLvl w:val="2"/>
    </w:pPr>
    <w:rPr>
      <w:b/>
      <w:bCs/>
      <w:sz w:val="40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b/>
      <w:bCs/>
      <w:sz w:val="40"/>
    </w:rPr>
  </w:style>
  <w:style w:type="paragraph" w:styleId="berschrift5">
    <w:name w:val="heading 5"/>
    <w:basedOn w:val="Standard"/>
    <w:next w:val="Standard"/>
    <w:qFormat/>
    <w:pPr>
      <w:keepNext/>
      <w:ind w:left="1440"/>
      <w:jc w:val="center"/>
      <w:outlineLvl w:val="4"/>
    </w:pPr>
    <w:rPr>
      <w:b/>
      <w:bCs/>
      <w:sz w:val="40"/>
    </w:rPr>
  </w:style>
  <w:style w:type="paragraph" w:styleId="berschrift6">
    <w:name w:val="heading 6"/>
    <w:basedOn w:val="Standard"/>
    <w:next w:val="Standard"/>
    <w:qFormat/>
    <w:pPr>
      <w:keepNext/>
      <w:ind w:left="720"/>
      <w:jc w:val="center"/>
      <w:outlineLvl w:val="5"/>
    </w:pPr>
    <w:rPr>
      <w:b/>
      <w:bCs/>
      <w:sz w:val="40"/>
      <w:lang w:val="it-IT"/>
    </w:rPr>
  </w:style>
  <w:style w:type="paragraph" w:styleId="berschrift7">
    <w:name w:val="heading 7"/>
    <w:basedOn w:val="Standard"/>
    <w:next w:val="Standard"/>
    <w:qFormat/>
    <w:pPr>
      <w:keepNext/>
      <w:ind w:left="540"/>
      <w:jc w:val="center"/>
      <w:outlineLvl w:val="6"/>
    </w:pPr>
    <w:rPr>
      <w:b/>
      <w:bCs/>
      <w:sz w:val="40"/>
    </w:rPr>
  </w:style>
  <w:style w:type="paragraph" w:styleId="berschrift8">
    <w:name w:val="heading 8"/>
    <w:basedOn w:val="Standard"/>
    <w:next w:val="Standard"/>
    <w:qFormat/>
    <w:pPr>
      <w:keepNext/>
      <w:ind w:left="720"/>
      <w:jc w:val="center"/>
      <w:outlineLvl w:val="7"/>
    </w:pPr>
    <w:rPr>
      <w:sz w:val="32"/>
    </w:rPr>
  </w:style>
  <w:style w:type="paragraph" w:styleId="berschrift9">
    <w:name w:val="heading 9"/>
    <w:basedOn w:val="Standard"/>
    <w:next w:val="Standard"/>
    <w:qFormat/>
    <w:pPr>
      <w:keepNext/>
      <w:ind w:left="1440"/>
      <w:outlineLvl w:val="8"/>
    </w:pPr>
    <w:rPr>
      <w:b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bCs/>
      <w:sz w:val="4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-Zeileneinzug">
    <w:name w:val="Body Text Indent"/>
    <w:basedOn w:val="Standard"/>
    <w:pPr>
      <w:ind w:left="900"/>
    </w:pPr>
  </w:style>
  <w:style w:type="paragraph" w:styleId="Textkrper-Einzug2">
    <w:name w:val="Body Text Indent 2"/>
    <w:basedOn w:val="Standard"/>
    <w:pPr>
      <w:ind w:left="1320"/>
    </w:pPr>
  </w:style>
  <w:style w:type="paragraph" w:styleId="Textkrper-Einzug3">
    <w:name w:val="Body Text Indent 3"/>
    <w:basedOn w:val="Standard"/>
    <w:pPr>
      <w:ind w:left="1440"/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Textkrper">
    <w:name w:val="Body Text"/>
    <w:basedOn w:val="Standard"/>
    <w:pPr>
      <w:ind w:right="-319"/>
    </w:pPr>
    <w:rPr>
      <w:b/>
      <w:bCs/>
    </w:rPr>
  </w:style>
  <w:style w:type="paragraph" w:styleId="Untertitel">
    <w:name w:val="Subtitle"/>
    <w:basedOn w:val="Standard"/>
    <w:qFormat/>
    <w:rPr>
      <w:sz w:val="36"/>
    </w:rPr>
  </w:style>
  <w:style w:type="table" w:styleId="Tabellenraster">
    <w:name w:val="Table Grid"/>
    <w:basedOn w:val="NormaleTabelle"/>
    <w:rsid w:val="001F7A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">
    <w:name w:val="List"/>
    <w:basedOn w:val="Standard"/>
    <w:rsid w:val="00441D96"/>
    <w:pPr>
      <w:ind w:left="283" w:hanging="283"/>
    </w:pPr>
  </w:style>
  <w:style w:type="paragraph" w:styleId="Liste2">
    <w:name w:val="List 2"/>
    <w:basedOn w:val="Standard"/>
    <w:rsid w:val="00441D96"/>
    <w:pPr>
      <w:ind w:left="566" w:hanging="283"/>
    </w:pPr>
  </w:style>
  <w:style w:type="paragraph" w:styleId="Liste3">
    <w:name w:val="List 3"/>
    <w:basedOn w:val="Standard"/>
    <w:rsid w:val="00441D96"/>
    <w:pPr>
      <w:ind w:left="849" w:hanging="283"/>
    </w:pPr>
  </w:style>
  <w:style w:type="paragraph" w:styleId="Liste4">
    <w:name w:val="List 4"/>
    <w:basedOn w:val="Standard"/>
    <w:rsid w:val="00441D96"/>
    <w:pPr>
      <w:ind w:left="1132" w:hanging="283"/>
    </w:pPr>
  </w:style>
  <w:style w:type="paragraph" w:styleId="Aufzhlungszeichen2">
    <w:name w:val="List Bullet 2"/>
    <w:basedOn w:val="Standard"/>
    <w:rsid w:val="00441D96"/>
    <w:pPr>
      <w:numPr>
        <w:numId w:val="122"/>
      </w:numPr>
    </w:pPr>
  </w:style>
  <w:style w:type="paragraph" w:styleId="Aufzhlungszeichen3">
    <w:name w:val="List Bullet 3"/>
    <w:basedOn w:val="Standard"/>
    <w:rsid w:val="00441D96"/>
    <w:pPr>
      <w:numPr>
        <w:numId w:val="123"/>
      </w:numPr>
    </w:pPr>
  </w:style>
  <w:style w:type="paragraph" w:styleId="Aufzhlungszeichen4">
    <w:name w:val="List Bullet 4"/>
    <w:basedOn w:val="Standard"/>
    <w:rsid w:val="00441D96"/>
    <w:pPr>
      <w:numPr>
        <w:numId w:val="124"/>
      </w:numPr>
    </w:pPr>
  </w:style>
  <w:style w:type="paragraph" w:styleId="Listenfortsetzung2">
    <w:name w:val="List Continue 2"/>
    <w:basedOn w:val="Standard"/>
    <w:rsid w:val="00441D96"/>
    <w:pPr>
      <w:spacing w:after="120"/>
      <w:ind w:left="566"/>
    </w:pPr>
  </w:style>
  <w:style w:type="paragraph" w:customStyle="1" w:styleId="Betreffzeile">
    <w:name w:val="Betreffzeile"/>
    <w:basedOn w:val="Standard"/>
    <w:rsid w:val="00441D96"/>
  </w:style>
  <w:style w:type="paragraph" w:customStyle="1" w:styleId="Bezugszeichenzeile">
    <w:name w:val="Bezugszeichenzeile"/>
    <w:basedOn w:val="Standard"/>
    <w:rsid w:val="00441D96"/>
  </w:style>
  <w:style w:type="paragraph" w:customStyle="1" w:styleId="Bezugszeichentext">
    <w:name w:val="Bezugszeichentext"/>
    <w:basedOn w:val="Standard"/>
    <w:rsid w:val="00441D96"/>
  </w:style>
  <w:style w:type="paragraph" w:styleId="Standardeinzug">
    <w:name w:val="Normal Indent"/>
    <w:basedOn w:val="Standard"/>
    <w:rsid w:val="00441D96"/>
    <w:pPr>
      <w:ind w:left="708"/>
    </w:pPr>
  </w:style>
  <w:style w:type="paragraph" w:customStyle="1" w:styleId="AbsenderimKuvertfenster">
    <w:name w:val="Absender im Kuvertfenster"/>
    <w:basedOn w:val="Standard"/>
    <w:rsid w:val="00441D96"/>
  </w:style>
  <w:style w:type="paragraph" w:styleId="Textkrper-Erstzeileneinzug">
    <w:name w:val="Body Text First Indent"/>
    <w:basedOn w:val="Textkrper"/>
    <w:rsid w:val="00441D96"/>
    <w:pPr>
      <w:spacing w:after="120"/>
      <w:ind w:right="0" w:firstLine="210"/>
    </w:pPr>
    <w:rPr>
      <w:b w:val="0"/>
      <w:bCs w:val="0"/>
    </w:rPr>
  </w:style>
  <w:style w:type="paragraph" w:styleId="Textkrper-Erstzeileneinzug2">
    <w:name w:val="Body Text First Indent 2"/>
    <w:basedOn w:val="Textkrper-Zeileneinzug"/>
    <w:rsid w:val="00441D96"/>
    <w:pPr>
      <w:spacing w:after="120"/>
      <w:ind w:left="283" w:firstLine="210"/>
    </w:pPr>
  </w:style>
  <w:style w:type="paragraph" w:styleId="Fu-Endnotenberschrift">
    <w:name w:val="Note Heading"/>
    <w:basedOn w:val="Standard"/>
    <w:next w:val="Standard"/>
    <w:rsid w:val="00441D96"/>
  </w:style>
  <w:style w:type="paragraph" w:styleId="Sprechblasentext">
    <w:name w:val="Balloon Text"/>
    <w:basedOn w:val="Standard"/>
    <w:semiHidden/>
    <w:rsid w:val="00441D96"/>
    <w:rPr>
      <w:rFonts w:ascii="Tahoma" w:hAnsi="Tahoma" w:cs="Tahoma"/>
      <w:sz w:val="16"/>
      <w:szCs w:val="16"/>
    </w:rPr>
  </w:style>
  <w:style w:type="paragraph" w:customStyle="1" w:styleId="Nummernliste">
    <w:name w:val="Nummernliste"/>
    <w:basedOn w:val="Standard"/>
    <w:rsid w:val="00CA76DF"/>
    <w:rPr>
      <w:b/>
      <w:bCs/>
    </w:rPr>
  </w:style>
  <w:style w:type="paragraph" w:styleId="Listenabsatz">
    <w:name w:val="List Paragraph"/>
    <w:basedOn w:val="Standard"/>
    <w:uiPriority w:val="34"/>
    <w:qFormat/>
    <w:rsid w:val="008060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1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6F6CD-EF31-41C0-8566-CD7F48641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3303</Words>
  <Characters>20816</Characters>
  <Application>Microsoft Office Word</Application>
  <DocSecurity>0</DocSecurity>
  <Lines>173</Lines>
  <Paragraphs>48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Trost KG</Company>
  <LinksUpToDate>false</LinksUpToDate>
  <CharactersWithSpaces>24071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Trost Maria &amp; Josef</dc:creator>
  <cp:lastModifiedBy>rittl</cp:lastModifiedBy>
  <cp:revision>18</cp:revision>
  <cp:lastPrinted>2016-11-16T12:30:00Z</cp:lastPrinted>
  <dcterms:created xsi:type="dcterms:W3CDTF">2011-07-03T17:47:00Z</dcterms:created>
  <dcterms:modified xsi:type="dcterms:W3CDTF">2016-11-16T15:15:00Z</dcterms:modified>
</cp:coreProperties>
</file>