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84" w:rsidRDefault="003E6384" w:rsidP="003E6384">
      <w:pPr>
        <w:spacing w:before="100" w:beforeAutospacing="1" w:after="100" w:afterAutospacing="1" w:line="240" w:lineRule="auto"/>
        <w:outlineLvl w:val="0"/>
        <w:rPr>
          <w:b/>
        </w:rPr>
      </w:pPr>
    </w:p>
    <w:p w:rsidR="003E6384" w:rsidRDefault="003E6384" w:rsidP="003E6384">
      <w:pPr>
        <w:spacing w:before="100" w:beforeAutospacing="1" w:after="100" w:afterAutospacing="1" w:line="240" w:lineRule="auto"/>
        <w:outlineLvl w:val="0"/>
        <w:rPr>
          <w:b/>
        </w:rPr>
      </w:pPr>
    </w:p>
    <w:p w:rsidR="003E6384" w:rsidRPr="00413864" w:rsidRDefault="00D0548A" w:rsidP="003E6384">
      <w:pPr>
        <w:spacing w:before="100" w:beforeAutospacing="1" w:after="100" w:afterAutospacing="1" w:line="240" w:lineRule="auto"/>
        <w:outlineLvl w:val="0"/>
        <w:rPr>
          <w:lang w:val="en-US"/>
        </w:rPr>
      </w:pPr>
      <w:r w:rsidRPr="00D0548A">
        <w:rPr>
          <w:lang w:val="en-US"/>
        </w:rPr>
        <w:t>Trend</w:t>
      </w:r>
    </w:p>
    <w:p w:rsidR="00CA040C" w:rsidRPr="00D0548A" w:rsidRDefault="00D0548A" w:rsidP="00CA040C">
      <w:pPr>
        <w:pStyle w:val="berschrift4"/>
        <w:rPr>
          <w:rFonts w:asciiTheme="minorHAnsi" w:eastAsiaTheme="minorHAnsi" w:hAnsiTheme="minorHAnsi" w:cstheme="minorBidi"/>
          <w:bCs w:val="0"/>
          <w:i w:val="0"/>
          <w:iCs w:val="0"/>
          <w:color w:val="auto"/>
        </w:rPr>
      </w:pPr>
      <w:r w:rsidRPr="00D0548A">
        <w:rPr>
          <w:rFonts w:asciiTheme="minorHAnsi" w:eastAsiaTheme="minorHAnsi" w:hAnsiTheme="minorHAnsi" w:cstheme="minorBidi"/>
          <w:bCs w:val="0"/>
          <w:i w:val="0"/>
          <w:iCs w:val="0"/>
          <w:color w:val="auto"/>
        </w:rPr>
        <w:t>Camping ist voll im T</w:t>
      </w:r>
      <w:r>
        <w:rPr>
          <w:rFonts w:asciiTheme="minorHAnsi" w:eastAsiaTheme="minorHAnsi" w:hAnsiTheme="minorHAnsi" w:cstheme="minorBidi"/>
          <w:bCs w:val="0"/>
          <w:i w:val="0"/>
          <w:iCs w:val="0"/>
          <w:color w:val="auto"/>
        </w:rPr>
        <w:t>rend!</w:t>
      </w:r>
    </w:p>
    <w:p w:rsidR="00CA040C" w:rsidRPr="00D0548A" w:rsidRDefault="00CA040C" w:rsidP="00CA040C"/>
    <w:p w:rsidR="00D0548A" w:rsidRDefault="00D0548A" w:rsidP="00CA040C">
      <w:pPr>
        <w:rPr>
          <w:sz w:val="24"/>
          <w:szCs w:val="24"/>
        </w:rPr>
      </w:pPr>
      <w:r w:rsidRPr="00D0548A">
        <w:rPr>
          <w:sz w:val="24"/>
          <w:szCs w:val="24"/>
        </w:rPr>
        <w:t>Camping erlebt einen wahren Boom</w:t>
      </w:r>
      <w:r>
        <w:rPr>
          <w:sz w:val="24"/>
          <w:szCs w:val="24"/>
        </w:rPr>
        <w:t xml:space="preserve"> und erfreut sich immer größerer Beliebtheit. </w:t>
      </w:r>
      <w:r w:rsidR="003F5AD8">
        <w:rPr>
          <w:sz w:val="24"/>
          <w:szCs w:val="24"/>
        </w:rPr>
        <w:t>Egal ob im Liegestuhl relaxen und den Blick auf die Berge auf sich wirken lassen, die Natur hautnah erleben, oder erste Reihe fußfrei am See sitzen und entspannen; Camping ist voll im Trend!</w:t>
      </w:r>
      <w:r>
        <w:rPr>
          <w:sz w:val="24"/>
          <w:szCs w:val="24"/>
        </w:rPr>
        <w:br/>
      </w:r>
      <w:r w:rsidR="003F5AD8">
        <w:rPr>
          <w:sz w:val="24"/>
          <w:szCs w:val="24"/>
        </w:rPr>
        <w:t>Junge Menschen entdecken</w:t>
      </w:r>
      <w:r w:rsidR="004A3A9B">
        <w:rPr>
          <w:sz w:val="24"/>
          <w:szCs w:val="24"/>
        </w:rPr>
        <w:t>,</w:t>
      </w:r>
      <w:r w:rsidR="003F5AD8">
        <w:rPr>
          <w:sz w:val="24"/>
          <w:szCs w:val="24"/>
        </w:rPr>
        <w:t xml:space="preserve"> genauso wie  Familien mit Kindern </w:t>
      </w:r>
      <w:r>
        <w:rPr>
          <w:sz w:val="24"/>
          <w:szCs w:val="24"/>
        </w:rPr>
        <w:t>oder Naturliebhaber aller Altersklassen</w:t>
      </w:r>
      <w:r w:rsidR="004A3A9B">
        <w:rPr>
          <w:sz w:val="24"/>
          <w:szCs w:val="24"/>
        </w:rPr>
        <w:t>,</w:t>
      </w:r>
      <w:r w:rsidR="003F5AD8">
        <w:rPr>
          <w:sz w:val="24"/>
          <w:szCs w:val="24"/>
        </w:rPr>
        <w:t xml:space="preserve"> immer öfter</w:t>
      </w:r>
      <w:r>
        <w:rPr>
          <w:sz w:val="24"/>
          <w:szCs w:val="24"/>
        </w:rPr>
        <w:t xml:space="preserve"> ihre „</w:t>
      </w:r>
      <w:proofErr w:type="spellStart"/>
      <w:r>
        <w:rPr>
          <w:sz w:val="24"/>
          <w:szCs w:val="24"/>
        </w:rPr>
        <w:t>Traumplatzln</w:t>
      </w:r>
      <w:proofErr w:type="spellEnd"/>
      <w:r>
        <w:rPr>
          <w:sz w:val="24"/>
          <w:szCs w:val="24"/>
        </w:rPr>
        <w:t>“ in Oberösterreich und genießen die Schönheit der</w:t>
      </w:r>
      <w:r w:rsidR="003F5AD8">
        <w:rPr>
          <w:sz w:val="24"/>
          <w:szCs w:val="24"/>
        </w:rPr>
        <w:t xml:space="preserve"> einzigartigen</w:t>
      </w:r>
      <w:r>
        <w:rPr>
          <w:sz w:val="24"/>
          <w:szCs w:val="24"/>
        </w:rPr>
        <w:t xml:space="preserve"> Landschaft und die vielfältigen Möglichkeiten mit Zelt, Wohnwagen, Caravan und Co.</w:t>
      </w:r>
    </w:p>
    <w:p w:rsidR="003F5AD8" w:rsidRDefault="00C24923" w:rsidP="00C24923">
      <w:pPr>
        <w:rPr>
          <w:sz w:val="24"/>
          <w:szCs w:val="24"/>
        </w:rPr>
      </w:pPr>
      <w:r w:rsidRPr="00C24923">
        <w:rPr>
          <w:sz w:val="24"/>
          <w:szCs w:val="24"/>
        </w:rPr>
        <w:t>Campingurlaube in Zelt und Wohnwagen verzeichneten in den letzten drei Jahren einen</w:t>
      </w:r>
      <w:r>
        <w:rPr>
          <w:sz w:val="24"/>
          <w:szCs w:val="24"/>
        </w:rPr>
        <w:t xml:space="preserve"> </w:t>
      </w:r>
      <w:r w:rsidRPr="00C24923">
        <w:rPr>
          <w:sz w:val="24"/>
          <w:szCs w:val="24"/>
        </w:rPr>
        <w:t xml:space="preserve">stetigen Zuwachs. Im letzten Jahr verbuchte </w:t>
      </w:r>
      <w:r>
        <w:rPr>
          <w:sz w:val="24"/>
          <w:szCs w:val="24"/>
        </w:rPr>
        <w:t>Oberö</w:t>
      </w:r>
      <w:r w:rsidRPr="00C24923">
        <w:rPr>
          <w:sz w:val="24"/>
          <w:szCs w:val="24"/>
        </w:rPr>
        <w:t>sterreichs Campingbranche 294.979 Nächtigungen</w:t>
      </w:r>
      <w:r>
        <w:rPr>
          <w:sz w:val="24"/>
          <w:szCs w:val="24"/>
        </w:rPr>
        <w:t xml:space="preserve">, das ist eine Steigerung von 7,6 % gegenüber dem Vorjahr und ein </w:t>
      </w:r>
      <w:r w:rsidRPr="00C24923">
        <w:rPr>
          <w:sz w:val="24"/>
          <w:szCs w:val="24"/>
        </w:rPr>
        <w:t xml:space="preserve">Zuwachs </w:t>
      </w:r>
      <w:r>
        <w:rPr>
          <w:sz w:val="24"/>
          <w:szCs w:val="24"/>
        </w:rPr>
        <w:t>von 44% in 10 Jahren</w:t>
      </w:r>
      <w:r w:rsidRPr="00C24923">
        <w:rPr>
          <w:sz w:val="24"/>
          <w:szCs w:val="24"/>
        </w:rPr>
        <w:t>. Das hat</w:t>
      </w:r>
      <w:r>
        <w:rPr>
          <w:sz w:val="24"/>
          <w:szCs w:val="24"/>
        </w:rPr>
        <w:t xml:space="preserve"> </w:t>
      </w:r>
      <w:r w:rsidRPr="00C24923">
        <w:rPr>
          <w:sz w:val="24"/>
          <w:szCs w:val="24"/>
        </w:rPr>
        <w:t>eine Auswertung des internationalen Reiseportals www.camping.info, das mit 43 Millionen Seitenaufrufen und</w:t>
      </w:r>
      <w:r>
        <w:rPr>
          <w:sz w:val="24"/>
          <w:szCs w:val="24"/>
        </w:rPr>
        <w:t xml:space="preserve"> </w:t>
      </w:r>
      <w:r w:rsidRPr="00C24923">
        <w:rPr>
          <w:sz w:val="24"/>
          <w:szCs w:val="24"/>
        </w:rPr>
        <w:t>mehr als 22.700 eingetragenen Campingplätzen zu den führenden europäischen Informationsquellen für</w:t>
      </w:r>
      <w:r>
        <w:rPr>
          <w:sz w:val="24"/>
          <w:szCs w:val="24"/>
        </w:rPr>
        <w:t xml:space="preserve"> </w:t>
      </w:r>
      <w:r w:rsidRPr="00C24923">
        <w:rPr>
          <w:sz w:val="24"/>
          <w:szCs w:val="24"/>
        </w:rPr>
        <w:t>Campingurlaube gehört, ergeben.</w:t>
      </w:r>
    </w:p>
    <w:p w:rsidR="00C24923" w:rsidRDefault="00C24923" w:rsidP="00C24923">
      <w:pPr>
        <w:rPr>
          <w:sz w:val="24"/>
          <w:szCs w:val="24"/>
        </w:rPr>
      </w:pPr>
      <w:r>
        <w:rPr>
          <w:sz w:val="24"/>
          <w:szCs w:val="24"/>
        </w:rPr>
        <w:t>In keinem anderen Bunde</w:t>
      </w:r>
      <w:r w:rsidR="004A3A9B">
        <w:rPr>
          <w:sz w:val="24"/>
          <w:szCs w:val="24"/>
        </w:rPr>
        <w:t>s</w:t>
      </w:r>
      <w:r>
        <w:rPr>
          <w:sz w:val="24"/>
          <w:szCs w:val="24"/>
        </w:rPr>
        <w:t>land stiegen übrigens die Nächtigungen auf Campingplätzen</w:t>
      </w:r>
      <w:r w:rsidR="004A3A9B">
        <w:rPr>
          <w:sz w:val="24"/>
          <w:szCs w:val="24"/>
        </w:rPr>
        <w:t>,</w:t>
      </w:r>
      <w:r>
        <w:rPr>
          <w:sz w:val="24"/>
          <w:szCs w:val="24"/>
        </w:rPr>
        <w:t xml:space="preserve"> in den letzten 10 Jahren</w:t>
      </w:r>
      <w:r w:rsidR="004A3A9B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so stark wie in Oberösterreich mit seinen „</w:t>
      </w:r>
      <w:proofErr w:type="spellStart"/>
      <w:r>
        <w:rPr>
          <w:sz w:val="24"/>
          <w:szCs w:val="24"/>
        </w:rPr>
        <w:t>Traumplatzln</w:t>
      </w:r>
      <w:proofErr w:type="spellEnd"/>
      <w:r>
        <w:rPr>
          <w:sz w:val="24"/>
          <w:szCs w:val="24"/>
        </w:rPr>
        <w:t>“. Wobei die Gäste auf Oberösterreichs Campingplätzen</w:t>
      </w:r>
      <w:r>
        <w:t xml:space="preserve"> aus zahlreichen Ländern</w:t>
      </w:r>
      <w:r>
        <w:rPr>
          <w:sz w:val="24"/>
          <w:szCs w:val="24"/>
        </w:rPr>
        <w:t xml:space="preserve"> </w:t>
      </w:r>
      <w:r>
        <w:t xml:space="preserve">kommen. Einen großen Anteil machen aber Urlauber aus Österreich selbst aus; und auch diese werden immer mehr. </w:t>
      </w:r>
    </w:p>
    <w:p w:rsidR="00C24923" w:rsidRDefault="00C24923" w:rsidP="00C24923">
      <w:pPr>
        <w:rPr>
          <w:sz w:val="24"/>
          <w:szCs w:val="24"/>
        </w:rPr>
      </w:pPr>
    </w:p>
    <w:p w:rsidR="00C24923" w:rsidRPr="00D0548A" w:rsidRDefault="00C24923" w:rsidP="00C24923">
      <w:pPr>
        <w:rPr>
          <w:sz w:val="24"/>
          <w:szCs w:val="24"/>
        </w:rPr>
      </w:pPr>
    </w:p>
    <w:p w:rsidR="00D0548A" w:rsidRDefault="00D0548A" w:rsidP="00CA040C">
      <w:pPr>
        <w:rPr>
          <w:sz w:val="24"/>
          <w:szCs w:val="24"/>
        </w:rPr>
      </w:pPr>
    </w:p>
    <w:p w:rsidR="00CA040C" w:rsidRDefault="00CA040C" w:rsidP="00CA040C"/>
    <w:p w:rsidR="00CA040C" w:rsidRPr="00436ED7" w:rsidRDefault="00CA040C" w:rsidP="00CA040C"/>
    <w:sectPr w:rsidR="00CA040C" w:rsidRPr="00436E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84"/>
    <w:rsid w:val="00012B68"/>
    <w:rsid w:val="00225F9C"/>
    <w:rsid w:val="00265F4B"/>
    <w:rsid w:val="003E6384"/>
    <w:rsid w:val="003F5AD8"/>
    <w:rsid w:val="00413864"/>
    <w:rsid w:val="00436ED7"/>
    <w:rsid w:val="004A3A9B"/>
    <w:rsid w:val="007753DB"/>
    <w:rsid w:val="00A36B5C"/>
    <w:rsid w:val="00BC353C"/>
    <w:rsid w:val="00C24923"/>
    <w:rsid w:val="00C55152"/>
    <w:rsid w:val="00CA040C"/>
    <w:rsid w:val="00CD5F89"/>
    <w:rsid w:val="00D0548A"/>
    <w:rsid w:val="00DA10A8"/>
    <w:rsid w:val="00E06A0E"/>
    <w:rsid w:val="00E7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384"/>
    <w:pPr>
      <w:spacing w:after="200" w:line="276" w:lineRule="auto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A0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CA040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4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384"/>
    <w:pPr>
      <w:spacing w:after="200" w:line="276" w:lineRule="auto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A0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CA040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Lindtner</dc:creator>
  <cp:lastModifiedBy>Andre</cp:lastModifiedBy>
  <cp:revision>7</cp:revision>
  <dcterms:created xsi:type="dcterms:W3CDTF">2018-05-15T09:46:00Z</dcterms:created>
  <dcterms:modified xsi:type="dcterms:W3CDTF">2018-08-22T12:53:00Z</dcterms:modified>
</cp:coreProperties>
</file>