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927" w:rsidRPr="00A85DEA" w:rsidRDefault="00C57927" w:rsidP="00A85DEA">
      <w:pPr>
        <w:pBdr>
          <w:bottom w:val="single" w:sz="8" w:space="1" w:color="auto"/>
        </w:pBdr>
        <w:rPr>
          <w:rFonts w:ascii="Trebuchet MS" w:hAnsi="Trebuchet MS" w:cs="Courier New"/>
          <w:b/>
          <w:sz w:val="26"/>
          <w:szCs w:val="26"/>
        </w:rPr>
      </w:pPr>
      <w:r w:rsidRPr="00A85DEA">
        <w:rPr>
          <w:rFonts w:ascii="Trebuchet MS" w:hAnsi="Trebuchet MS" w:cs="Courier New"/>
          <w:b/>
          <w:sz w:val="26"/>
          <w:szCs w:val="26"/>
        </w:rPr>
        <w:t xml:space="preserve">Datenblatt für die Anmeldung eines </w:t>
      </w:r>
      <w:r w:rsidR="009F4877" w:rsidRPr="00A85DEA">
        <w:rPr>
          <w:rFonts w:ascii="Trebuchet MS" w:hAnsi="Trebuchet MS" w:cs="Courier New"/>
          <w:b/>
          <w:sz w:val="26"/>
          <w:szCs w:val="26"/>
        </w:rPr>
        <w:t>Gäst</w:t>
      </w:r>
      <w:r w:rsidR="00DD6CAB" w:rsidRPr="00A85DEA">
        <w:rPr>
          <w:rFonts w:ascii="Trebuchet MS" w:hAnsi="Trebuchet MS" w:cs="Courier New"/>
          <w:b/>
          <w:sz w:val="26"/>
          <w:szCs w:val="26"/>
        </w:rPr>
        <w:t>e</w:t>
      </w:r>
      <w:r w:rsidR="009F4877" w:rsidRPr="00A85DEA">
        <w:rPr>
          <w:rFonts w:ascii="Trebuchet MS" w:hAnsi="Trebuchet MS" w:cs="Courier New"/>
          <w:b/>
          <w:sz w:val="26"/>
          <w:szCs w:val="26"/>
        </w:rPr>
        <w:t>wagen</w:t>
      </w:r>
      <w:r w:rsidRPr="00A85DEA">
        <w:rPr>
          <w:rFonts w:ascii="Trebuchet MS" w:hAnsi="Trebuchet MS" w:cs="Courier New"/>
          <w:b/>
          <w:sz w:val="26"/>
          <w:szCs w:val="26"/>
        </w:rPr>
        <w:t>fahrzeuges</w:t>
      </w:r>
    </w:p>
    <w:p w:rsidR="00C57927" w:rsidRDefault="00C57927" w:rsidP="00A85DEA">
      <w:pPr>
        <w:rPr>
          <w:rFonts w:ascii="Trebuchet MS" w:hAnsi="Trebuchet MS"/>
          <w:szCs w:val="22"/>
        </w:rPr>
      </w:pPr>
    </w:p>
    <w:p w:rsidR="00A85DEA" w:rsidRPr="00A85DEA" w:rsidRDefault="00A85DEA" w:rsidP="00A85DEA">
      <w:pPr>
        <w:rPr>
          <w:rFonts w:ascii="Trebuchet MS" w:hAnsi="Trebuchet MS"/>
          <w:szCs w:val="22"/>
        </w:rPr>
      </w:pPr>
    </w:p>
    <w:p w:rsidR="00C57927" w:rsidRPr="00A85DEA" w:rsidRDefault="00C57927" w:rsidP="00A85DEA">
      <w:pPr>
        <w:rPr>
          <w:rFonts w:ascii="Trebuchet MS" w:hAnsi="Trebuchet MS"/>
          <w:b/>
          <w:szCs w:val="22"/>
        </w:rPr>
      </w:pPr>
      <w:r w:rsidRPr="00A85DEA">
        <w:rPr>
          <w:rFonts w:ascii="Trebuchet MS" w:hAnsi="Trebuchet MS"/>
          <w:b/>
          <w:szCs w:val="22"/>
        </w:rPr>
        <w:t xml:space="preserve">Datenblatt zur Ausstellung der Bestätigung gem. § 37 Abs. 2 </w:t>
      </w:r>
      <w:proofErr w:type="spellStart"/>
      <w:r w:rsidRPr="00A85DEA">
        <w:rPr>
          <w:rFonts w:ascii="Trebuchet MS" w:hAnsi="Trebuchet MS"/>
          <w:b/>
          <w:szCs w:val="22"/>
        </w:rPr>
        <w:t>lit</w:t>
      </w:r>
      <w:proofErr w:type="spellEnd"/>
      <w:r w:rsidRPr="00A85DEA">
        <w:rPr>
          <w:rFonts w:ascii="Trebuchet MS" w:hAnsi="Trebuchet MS"/>
          <w:b/>
          <w:szCs w:val="22"/>
        </w:rPr>
        <w:t>. c KFG 1967</w:t>
      </w:r>
    </w:p>
    <w:p w:rsidR="000638C8" w:rsidRDefault="000638C8" w:rsidP="00A85DEA">
      <w:pPr>
        <w:rPr>
          <w:rFonts w:ascii="Trebuchet MS" w:hAnsi="Trebuchet MS"/>
          <w:szCs w:val="22"/>
        </w:rPr>
      </w:pPr>
    </w:p>
    <w:p w:rsidR="000638C8" w:rsidRDefault="000638C8" w:rsidP="000638C8">
      <w:pPr>
        <w:spacing w:line="300" w:lineRule="auto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Erforderliche Unterlagen:</w:t>
      </w:r>
    </w:p>
    <w:p w:rsidR="000638C8" w:rsidRPr="000638C8" w:rsidRDefault="000638C8" w:rsidP="000638C8">
      <w:pPr>
        <w:pStyle w:val="Listenabsatz"/>
        <w:numPr>
          <w:ilvl w:val="0"/>
          <w:numId w:val="2"/>
        </w:numPr>
        <w:rPr>
          <w:rFonts w:ascii="Trebuchet MS" w:hAnsi="Trebuchet MS"/>
          <w:szCs w:val="22"/>
        </w:rPr>
      </w:pPr>
      <w:r w:rsidRPr="000638C8">
        <w:rPr>
          <w:rFonts w:ascii="Trebuchet MS" w:hAnsi="Trebuchet MS"/>
          <w:szCs w:val="22"/>
        </w:rPr>
        <w:t>Vollständig ausgefülltes und unterschriebenes Datenblatt</w:t>
      </w:r>
    </w:p>
    <w:p w:rsidR="000638C8" w:rsidRPr="000638C8" w:rsidRDefault="000638C8" w:rsidP="000638C8">
      <w:pPr>
        <w:pStyle w:val="Listenabsatz"/>
        <w:numPr>
          <w:ilvl w:val="0"/>
          <w:numId w:val="2"/>
        </w:numPr>
        <w:rPr>
          <w:rFonts w:ascii="Trebuchet MS" w:hAnsi="Trebuchet MS"/>
          <w:szCs w:val="22"/>
        </w:rPr>
      </w:pPr>
      <w:r w:rsidRPr="000638C8">
        <w:rPr>
          <w:rFonts w:ascii="Trebuchet MS" w:hAnsi="Trebuchet MS"/>
          <w:szCs w:val="22"/>
        </w:rPr>
        <w:t>Auszug aus der Genehmigungsdatenbank</w:t>
      </w:r>
      <w:r>
        <w:rPr>
          <w:rFonts w:ascii="Trebuchet MS" w:hAnsi="Trebuchet MS"/>
          <w:szCs w:val="22"/>
        </w:rPr>
        <w:t xml:space="preserve"> (</w:t>
      </w:r>
      <w:bookmarkStart w:id="0" w:name="_GoBack"/>
      <w:bookmarkEnd w:id="0"/>
      <w:r w:rsidRPr="000638C8">
        <w:rPr>
          <w:rFonts w:ascii="Trebuchet MS" w:hAnsi="Trebuchet MS"/>
          <w:szCs w:val="22"/>
        </w:rPr>
        <w:t>Technisches Datenblatt</w:t>
      </w:r>
      <w:r>
        <w:rPr>
          <w:rFonts w:ascii="Trebuchet MS" w:hAnsi="Trebuchet MS"/>
          <w:szCs w:val="22"/>
        </w:rPr>
        <w:t>)</w:t>
      </w:r>
    </w:p>
    <w:p w:rsidR="000638C8" w:rsidRDefault="000638C8" w:rsidP="00A85DEA">
      <w:pPr>
        <w:rPr>
          <w:rFonts w:ascii="Trebuchet MS" w:hAnsi="Trebuchet MS"/>
          <w:szCs w:val="22"/>
        </w:rPr>
      </w:pPr>
    </w:p>
    <w:p w:rsidR="00C57927" w:rsidRPr="00A85DEA" w:rsidRDefault="000638C8" w:rsidP="00A85DEA">
      <w:pPr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P</w:t>
      </w:r>
      <w:r w:rsidR="00C57927" w:rsidRPr="00A85DEA">
        <w:rPr>
          <w:rFonts w:ascii="Trebuchet MS" w:hAnsi="Trebuchet MS"/>
          <w:szCs w:val="22"/>
        </w:rPr>
        <w:t>er Mail</w:t>
      </w:r>
      <w:r w:rsidR="00A85DEA" w:rsidRPr="00A85DEA">
        <w:rPr>
          <w:rFonts w:ascii="Trebuchet MS" w:hAnsi="Trebuchet MS"/>
          <w:szCs w:val="22"/>
        </w:rPr>
        <w:t xml:space="preserve"> an</w:t>
      </w:r>
      <w:r w:rsidR="00C57927" w:rsidRPr="00A85DEA">
        <w:rPr>
          <w:rFonts w:ascii="Trebuchet MS" w:hAnsi="Trebuchet MS"/>
          <w:szCs w:val="22"/>
        </w:rPr>
        <w:t xml:space="preserve"> </w:t>
      </w:r>
      <w:hyperlink r:id="rId5" w:history="1">
        <w:r w:rsidR="00C57927" w:rsidRPr="00A85DEA">
          <w:rPr>
            <w:rStyle w:val="Hyperlink"/>
            <w:rFonts w:ascii="Trebuchet MS" w:hAnsi="Trebuchet MS" w:cs="Courier New"/>
            <w:b/>
            <w:szCs w:val="22"/>
          </w:rPr>
          <w:t>befoerderung.pkw@wkstmk.at</w:t>
        </w:r>
      </w:hyperlink>
    </w:p>
    <w:p w:rsidR="000638C8" w:rsidRDefault="000638C8" w:rsidP="00A85DEA">
      <w:pPr>
        <w:rPr>
          <w:rFonts w:ascii="Trebuchet MS" w:hAnsi="Trebuchet MS"/>
          <w:szCs w:val="22"/>
        </w:rPr>
      </w:pPr>
    </w:p>
    <w:p w:rsidR="00752EB5" w:rsidRDefault="00752EB5" w:rsidP="00A85DEA">
      <w:pPr>
        <w:rPr>
          <w:rFonts w:ascii="Trebuchet MS" w:hAnsi="Trebuchet MS"/>
          <w:szCs w:val="22"/>
        </w:rPr>
      </w:pPr>
    </w:p>
    <w:tbl>
      <w:tblPr>
        <w:tblW w:w="961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2806"/>
        <w:gridCol w:w="1985"/>
        <w:gridCol w:w="4819"/>
      </w:tblGrid>
      <w:tr w:rsidR="00A85DEA" w:rsidRPr="00A85DEA" w:rsidTr="00752EB5">
        <w:trPr>
          <w:trHeight w:val="510"/>
        </w:trPr>
        <w:tc>
          <w:tcPr>
            <w:tcW w:w="2806" w:type="dxa"/>
            <w:vAlign w:val="center"/>
          </w:tcPr>
          <w:p w:rsidR="00A85DEA" w:rsidRPr="00A85DEA" w:rsidRDefault="00A85DEA" w:rsidP="00A85DEA">
            <w:pPr>
              <w:pStyle w:val="Funotentext"/>
              <w:rPr>
                <w:rFonts w:ascii="Trebuchet MS" w:hAnsi="Trebuchet MS" w:cs="Courier New"/>
                <w:b/>
                <w:sz w:val="22"/>
                <w:szCs w:val="22"/>
              </w:rPr>
            </w:pPr>
            <w:r w:rsidRPr="00A85DEA">
              <w:rPr>
                <w:rFonts w:ascii="Trebuchet MS" w:hAnsi="Trebuchet MS" w:cs="Courier New"/>
                <w:b/>
                <w:sz w:val="22"/>
                <w:szCs w:val="22"/>
              </w:rPr>
              <w:t>Firma</w:t>
            </w:r>
          </w:p>
        </w:tc>
        <w:tc>
          <w:tcPr>
            <w:tcW w:w="6804" w:type="dxa"/>
            <w:gridSpan w:val="2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szCs w:val="22"/>
              </w:rPr>
            </w:pPr>
          </w:p>
        </w:tc>
      </w:tr>
      <w:tr w:rsidR="00A85DEA" w:rsidRPr="00A85DEA" w:rsidTr="00752EB5">
        <w:trPr>
          <w:trHeight w:val="510"/>
        </w:trPr>
        <w:tc>
          <w:tcPr>
            <w:tcW w:w="2806" w:type="dxa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b/>
                <w:szCs w:val="22"/>
              </w:rPr>
            </w:pPr>
            <w:r w:rsidRPr="00A85DEA">
              <w:rPr>
                <w:rFonts w:ascii="Trebuchet MS" w:hAnsi="Trebuchet MS" w:cs="Courier New"/>
                <w:b/>
                <w:szCs w:val="22"/>
              </w:rPr>
              <w:t>Standort</w:t>
            </w:r>
          </w:p>
        </w:tc>
        <w:tc>
          <w:tcPr>
            <w:tcW w:w="6804" w:type="dxa"/>
            <w:gridSpan w:val="2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szCs w:val="22"/>
              </w:rPr>
            </w:pPr>
          </w:p>
        </w:tc>
      </w:tr>
      <w:tr w:rsidR="00A85DEA" w:rsidRPr="00A85DEA" w:rsidTr="00752EB5">
        <w:trPr>
          <w:trHeight w:val="510"/>
        </w:trPr>
        <w:tc>
          <w:tcPr>
            <w:tcW w:w="2806" w:type="dxa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b/>
                <w:szCs w:val="22"/>
              </w:rPr>
            </w:pPr>
            <w:r w:rsidRPr="00A85DEA">
              <w:rPr>
                <w:rFonts w:ascii="Trebuchet MS" w:hAnsi="Trebuchet MS" w:cs="Courier New"/>
                <w:b/>
                <w:szCs w:val="22"/>
              </w:rPr>
              <w:t>Fahrzeugmarke &amp; Type</w:t>
            </w:r>
          </w:p>
        </w:tc>
        <w:tc>
          <w:tcPr>
            <w:tcW w:w="6804" w:type="dxa"/>
            <w:gridSpan w:val="2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szCs w:val="22"/>
              </w:rPr>
            </w:pPr>
          </w:p>
        </w:tc>
      </w:tr>
      <w:tr w:rsidR="00A85DEA" w:rsidRPr="00A85DEA" w:rsidTr="00752EB5">
        <w:trPr>
          <w:trHeight w:val="510"/>
        </w:trPr>
        <w:tc>
          <w:tcPr>
            <w:tcW w:w="2806" w:type="dxa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b/>
                <w:szCs w:val="22"/>
              </w:rPr>
            </w:pPr>
            <w:r w:rsidRPr="00A85DEA">
              <w:rPr>
                <w:rFonts w:ascii="Trebuchet MS" w:hAnsi="Trebuchet MS" w:cs="Courier New"/>
                <w:b/>
                <w:szCs w:val="22"/>
              </w:rPr>
              <w:t>Handelsbezeichnung</w:t>
            </w:r>
          </w:p>
        </w:tc>
        <w:tc>
          <w:tcPr>
            <w:tcW w:w="6804" w:type="dxa"/>
            <w:gridSpan w:val="2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szCs w:val="22"/>
              </w:rPr>
            </w:pPr>
          </w:p>
        </w:tc>
      </w:tr>
      <w:tr w:rsidR="00A85DEA" w:rsidRPr="00A85DEA" w:rsidTr="00752EB5">
        <w:trPr>
          <w:trHeight w:val="510"/>
        </w:trPr>
        <w:tc>
          <w:tcPr>
            <w:tcW w:w="2806" w:type="dxa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b/>
                <w:szCs w:val="22"/>
              </w:rPr>
            </w:pPr>
            <w:r w:rsidRPr="00A85DEA">
              <w:rPr>
                <w:rFonts w:ascii="Trebuchet MS" w:hAnsi="Trebuchet MS" w:cs="Courier New"/>
                <w:b/>
                <w:szCs w:val="22"/>
              </w:rPr>
              <w:t>FIN</w:t>
            </w:r>
          </w:p>
        </w:tc>
        <w:tc>
          <w:tcPr>
            <w:tcW w:w="6804" w:type="dxa"/>
            <w:gridSpan w:val="2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szCs w:val="22"/>
              </w:rPr>
            </w:pPr>
          </w:p>
        </w:tc>
      </w:tr>
      <w:tr w:rsidR="00A85DEA" w:rsidRPr="00A85DEA" w:rsidTr="00752EB5">
        <w:trPr>
          <w:trHeight w:val="510"/>
        </w:trPr>
        <w:tc>
          <w:tcPr>
            <w:tcW w:w="2806" w:type="dxa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b/>
                <w:szCs w:val="22"/>
              </w:rPr>
            </w:pPr>
            <w:r w:rsidRPr="00A85DEA">
              <w:rPr>
                <w:rFonts w:ascii="Trebuchet MS" w:hAnsi="Trebuchet MS" w:cs="Courier New"/>
                <w:b/>
                <w:szCs w:val="22"/>
              </w:rPr>
              <w:t>Baujahr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szCs w:val="22"/>
              </w:rPr>
            </w:pPr>
          </w:p>
        </w:tc>
      </w:tr>
      <w:tr w:rsidR="00752EB5" w:rsidRPr="00A85DEA" w:rsidTr="00752EB5">
        <w:trPr>
          <w:trHeight w:val="510"/>
        </w:trPr>
        <w:tc>
          <w:tcPr>
            <w:tcW w:w="2806" w:type="dxa"/>
            <w:vAlign w:val="center"/>
          </w:tcPr>
          <w:p w:rsidR="00752EB5" w:rsidRPr="00A85DEA" w:rsidRDefault="00752EB5" w:rsidP="00A85DEA">
            <w:pPr>
              <w:rPr>
                <w:rFonts w:ascii="Trebuchet MS" w:hAnsi="Trebuchet MS" w:cs="Courier New"/>
                <w:b/>
                <w:szCs w:val="22"/>
              </w:rPr>
            </w:pPr>
            <w:r w:rsidRPr="00A85DEA">
              <w:rPr>
                <w:rFonts w:ascii="Trebuchet MS" w:hAnsi="Trebuchet MS" w:cs="Courier New"/>
                <w:b/>
                <w:szCs w:val="22"/>
              </w:rPr>
              <w:t>Antriebsart</w:t>
            </w:r>
          </w:p>
        </w:tc>
        <w:tc>
          <w:tcPr>
            <w:tcW w:w="1985" w:type="dxa"/>
            <w:tcBorders>
              <w:right w:val="nil"/>
            </w:tcBorders>
            <w:tcMar>
              <w:top w:w="57" w:type="dxa"/>
              <w:left w:w="284" w:type="dxa"/>
              <w:bottom w:w="57" w:type="dxa"/>
              <w:right w:w="284" w:type="dxa"/>
            </w:tcMar>
            <w:vAlign w:val="center"/>
          </w:tcPr>
          <w:p w:rsidR="00752EB5" w:rsidRPr="00752EB5" w:rsidRDefault="00752EB5" w:rsidP="00752EB5">
            <w:pPr>
              <w:spacing w:line="300" w:lineRule="auto"/>
              <w:rPr>
                <w:rFonts w:ascii="Trebuchet MS" w:hAnsi="Trebuchet MS"/>
                <w:szCs w:val="22"/>
              </w:rPr>
            </w:pPr>
            <w:r w:rsidRPr="00752EB5">
              <w:rPr>
                <w:rFonts w:ascii="Trebuchet MS" w:hAnsi="Trebuchet MS"/>
                <w:szCs w:val="22"/>
              </w:rPr>
              <w:sym w:font="Wingdings" w:char="F06F"/>
            </w:r>
            <w:r w:rsidRPr="00752EB5">
              <w:rPr>
                <w:rFonts w:ascii="Trebuchet MS" w:hAnsi="Trebuchet MS"/>
                <w:szCs w:val="22"/>
              </w:rPr>
              <w:t xml:space="preserve">  Diesel</w:t>
            </w:r>
          </w:p>
          <w:p w:rsidR="00752EB5" w:rsidRPr="00752EB5" w:rsidRDefault="00752EB5" w:rsidP="00752EB5">
            <w:pPr>
              <w:spacing w:line="300" w:lineRule="auto"/>
              <w:rPr>
                <w:rFonts w:ascii="Trebuchet MS" w:hAnsi="Trebuchet MS"/>
                <w:szCs w:val="22"/>
              </w:rPr>
            </w:pPr>
            <w:r w:rsidRPr="00752EB5">
              <w:rPr>
                <w:rFonts w:ascii="Trebuchet MS" w:hAnsi="Trebuchet MS"/>
                <w:szCs w:val="22"/>
              </w:rPr>
              <w:sym w:font="Wingdings" w:char="F06F"/>
            </w:r>
            <w:r w:rsidRPr="00752EB5">
              <w:rPr>
                <w:rFonts w:ascii="Trebuchet MS" w:hAnsi="Trebuchet MS"/>
                <w:szCs w:val="22"/>
              </w:rPr>
              <w:t xml:space="preserve">  Benzin</w:t>
            </w:r>
          </w:p>
          <w:p w:rsidR="00752EB5" w:rsidRPr="00752EB5" w:rsidRDefault="00752EB5" w:rsidP="00752EB5">
            <w:pPr>
              <w:rPr>
                <w:rFonts w:ascii="Trebuchet MS" w:hAnsi="Trebuchet MS"/>
                <w:szCs w:val="22"/>
              </w:rPr>
            </w:pPr>
            <w:r w:rsidRPr="00752EB5">
              <w:rPr>
                <w:rFonts w:ascii="Trebuchet MS" w:hAnsi="Trebuchet MS"/>
                <w:szCs w:val="22"/>
              </w:rPr>
              <w:sym w:font="Wingdings" w:char="F06F"/>
            </w:r>
            <w:r w:rsidRPr="00752EB5">
              <w:rPr>
                <w:rFonts w:ascii="Trebuchet MS" w:hAnsi="Trebuchet MS"/>
                <w:szCs w:val="22"/>
              </w:rPr>
              <w:t xml:space="preserve">  </w:t>
            </w:r>
            <w:r w:rsidRPr="00752EB5">
              <w:rPr>
                <w:rFonts w:ascii="Trebuchet MS" w:hAnsi="Trebuchet MS"/>
                <w:szCs w:val="22"/>
              </w:rPr>
              <w:t>Erdgas</w:t>
            </w:r>
          </w:p>
        </w:tc>
        <w:tc>
          <w:tcPr>
            <w:tcW w:w="4819" w:type="dxa"/>
            <w:tcBorders>
              <w:left w:val="nil"/>
            </w:tcBorders>
            <w:tcMar>
              <w:top w:w="57" w:type="dxa"/>
              <w:left w:w="284" w:type="dxa"/>
              <w:bottom w:w="57" w:type="dxa"/>
              <w:right w:w="284" w:type="dxa"/>
            </w:tcMar>
            <w:vAlign w:val="center"/>
          </w:tcPr>
          <w:p w:rsidR="00752EB5" w:rsidRPr="00752EB5" w:rsidRDefault="00752EB5" w:rsidP="00752EB5">
            <w:pPr>
              <w:spacing w:line="300" w:lineRule="auto"/>
              <w:rPr>
                <w:rFonts w:ascii="Trebuchet MS" w:hAnsi="Trebuchet MS"/>
                <w:szCs w:val="22"/>
              </w:rPr>
            </w:pPr>
            <w:r w:rsidRPr="00752EB5">
              <w:rPr>
                <w:rFonts w:ascii="Trebuchet MS" w:hAnsi="Trebuchet MS"/>
                <w:szCs w:val="22"/>
              </w:rPr>
              <w:sym w:font="Wingdings" w:char="F06F"/>
            </w:r>
            <w:r w:rsidRPr="00752EB5">
              <w:rPr>
                <w:rFonts w:ascii="Trebuchet MS" w:hAnsi="Trebuchet MS"/>
                <w:szCs w:val="22"/>
              </w:rPr>
              <w:t xml:space="preserve">  Hybrid</w:t>
            </w:r>
          </w:p>
          <w:p w:rsidR="00752EB5" w:rsidRPr="00752EB5" w:rsidRDefault="00752EB5" w:rsidP="00752EB5">
            <w:pPr>
              <w:spacing w:line="300" w:lineRule="auto"/>
              <w:rPr>
                <w:rFonts w:ascii="Trebuchet MS" w:hAnsi="Trebuchet MS" w:cs="Courier New"/>
                <w:szCs w:val="22"/>
              </w:rPr>
            </w:pPr>
            <w:r w:rsidRPr="00752EB5">
              <w:rPr>
                <w:rFonts w:ascii="Trebuchet MS" w:hAnsi="Trebuchet MS"/>
                <w:szCs w:val="22"/>
              </w:rPr>
              <w:sym w:font="Wingdings" w:char="F06F"/>
            </w:r>
            <w:r w:rsidRPr="00752EB5">
              <w:rPr>
                <w:rFonts w:ascii="Trebuchet MS" w:hAnsi="Trebuchet MS"/>
                <w:szCs w:val="22"/>
              </w:rPr>
              <w:t xml:space="preserve">  </w:t>
            </w:r>
            <w:proofErr w:type="spellStart"/>
            <w:r w:rsidRPr="00752EB5">
              <w:rPr>
                <w:rFonts w:ascii="Trebuchet MS" w:hAnsi="Trebuchet MS"/>
                <w:szCs w:val="22"/>
              </w:rPr>
              <w:t>Plug-in</w:t>
            </w:r>
            <w:proofErr w:type="spellEnd"/>
            <w:r w:rsidRPr="00752EB5">
              <w:rPr>
                <w:rFonts w:ascii="Trebuchet MS" w:hAnsi="Trebuchet MS"/>
                <w:szCs w:val="22"/>
              </w:rPr>
              <w:t>-Hybrid (PHEV)</w:t>
            </w:r>
          </w:p>
          <w:p w:rsidR="00752EB5" w:rsidRPr="00752EB5" w:rsidRDefault="00752EB5" w:rsidP="00752EB5">
            <w:pPr>
              <w:rPr>
                <w:rFonts w:ascii="Trebuchet MS" w:hAnsi="Trebuchet MS"/>
                <w:szCs w:val="22"/>
              </w:rPr>
            </w:pPr>
            <w:r w:rsidRPr="00752EB5">
              <w:rPr>
                <w:rFonts w:ascii="Trebuchet MS" w:hAnsi="Trebuchet MS"/>
                <w:szCs w:val="22"/>
              </w:rPr>
              <w:sym w:font="Wingdings" w:char="F06F"/>
            </w:r>
            <w:r w:rsidRPr="00752EB5">
              <w:rPr>
                <w:rFonts w:ascii="Trebuchet MS" w:hAnsi="Trebuchet MS"/>
                <w:szCs w:val="22"/>
              </w:rPr>
              <w:t xml:space="preserve">  </w:t>
            </w:r>
            <w:proofErr w:type="spellStart"/>
            <w:r w:rsidRPr="00752EB5">
              <w:rPr>
                <w:rFonts w:ascii="Trebuchet MS" w:hAnsi="Trebuchet MS"/>
                <w:szCs w:val="22"/>
              </w:rPr>
              <w:t>Batterielektrisch</w:t>
            </w:r>
            <w:proofErr w:type="spellEnd"/>
            <w:r w:rsidRPr="00752EB5">
              <w:rPr>
                <w:rFonts w:ascii="Trebuchet MS" w:hAnsi="Trebuchet MS"/>
                <w:szCs w:val="22"/>
              </w:rPr>
              <w:t xml:space="preserve"> (BEV)</w:t>
            </w:r>
          </w:p>
        </w:tc>
      </w:tr>
      <w:tr w:rsidR="00A85DEA" w:rsidRPr="00A85DEA" w:rsidTr="00752EB5">
        <w:trPr>
          <w:trHeight w:val="510"/>
        </w:trPr>
        <w:tc>
          <w:tcPr>
            <w:tcW w:w="2806" w:type="dxa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b/>
                <w:szCs w:val="22"/>
              </w:rPr>
            </w:pPr>
            <w:r w:rsidRPr="00A85DEA">
              <w:rPr>
                <w:rFonts w:ascii="Trebuchet MS" w:hAnsi="Trebuchet MS" w:cs="Courier New"/>
                <w:b/>
                <w:szCs w:val="22"/>
              </w:rPr>
              <w:t>Schadstoffklasse</w:t>
            </w:r>
          </w:p>
        </w:tc>
        <w:tc>
          <w:tcPr>
            <w:tcW w:w="6804" w:type="dxa"/>
            <w:gridSpan w:val="2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szCs w:val="22"/>
              </w:rPr>
            </w:pPr>
          </w:p>
        </w:tc>
      </w:tr>
      <w:tr w:rsidR="00A85DEA" w:rsidRPr="00A85DEA" w:rsidTr="00752EB5">
        <w:trPr>
          <w:trHeight w:val="510"/>
        </w:trPr>
        <w:tc>
          <w:tcPr>
            <w:tcW w:w="2806" w:type="dxa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b/>
                <w:szCs w:val="22"/>
              </w:rPr>
            </w:pPr>
            <w:r w:rsidRPr="00A85DEA">
              <w:rPr>
                <w:rFonts w:ascii="Trebuchet MS" w:hAnsi="Trebuchet MS" w:cs="Courier New"/>
                <w:b/>
                <w:szCs w:val="22"/>
              </w:rPr>
              <w:t>Anzahl der Sitzplätze</w:t>
            </w:r>
          </w:p>
        </w:tc>
        <w:tc>
          <w:tcPr>
            <w:tcW w:w="6804" w:type="dxa"/>
            <w:gridSpan w:val="2"/>
            <w:tcMar>
              <w:left w:w="142" w:type="dxa"/>
              <w:right w:w="142" w:type="dxa"/>
            </w:tcMar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szCs w:val="22"/>
              </w:rPr>
            </w:pPr>
          </w:p>
        </w:tc>
      </w:tr>
      <w:tr w:rsidR="00A85DEA" w:rsidRPr="00A85DEA" w:rsidTr="00752EB5">
        <w:trPr>
          <w:trHeight w:val="510"/>
        </w:trPr>
        <w:tc>
          <w:tcPr>
            <w:tcW w:w="2806" w:type="dxa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b/>
                <w:szCs w:val="22"/>
              </w:rPr>
            </w:pPr>
            <w:r w:rsidRPr="00A85DEA">
              <w:rPr>
                <w:rFonts w:ascii="Trebuchet MS" w:hAnsi="Trebuchet MS" w:cs="Courier New"/>
                <w:b/>
                <w:szCs w:val="22"/>
              </w:rPr>
              <w:t>Anzahl der Türen</w:t>
            </w:r>
          </w:p>
        </w:tc>
        <w:tc>
          <w:tcPr>
            <w:tcW w:w="6804" w:type="dxa"/>
            <w:gridSpan w:val="2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szCs w:val="22"/>
              </w:rPr>
            </w:pPr>
          </w:p>
        </w:tc>
      </w:tr>
      <w:tr w:rsidR="00A85DEA" w:rsidRPr="00A85DEA" w:rsidTr="00752EB5">
        <w:trPr>
          <w:trHeight w:val="510"/>
        </w:trPr>
        <w:tc>
          <w:tcPr>
            <w:tcW w:w="2806" w:type="dxa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b/>
                <w:szCs w:val="22"/>
              </w:rPr>
            </w:pPr>
            <w:r w:rsidRPr="00A85DEA">
              <w:rPr>
                <w:rFonts w:ascii="Trebuchet MS" w:hAnsi="Trebuchet MS" w:cs="Courier New"/>
                <w:b/>
                <w:szCs w:val="22"/>
              </w:rPr>
              <w:t>Fahrzeugaußenlänge</w:t>
            </w:r>
          </w:p>
        </w:tc>
        <w:tc>
          <w:tcPr>
            <w:tcW w:w="6804" w:type="dxa"/>
            <w:gridSpan w:val="2"/>
            <w:vAlign w:val="center"/>
          </w:tcPr>
          <w:p w:rsidR="00A85DEA" w:rsidRPr="00A85DEA" w:rsidRDefault="00A85DEA" w:rsidP="00A85DEA">
            <w:pPr>
              <w:rPr>
                <w:rFonts w:ascii="Trebuchet MS" w:hAnsi="Trebuchet MS" w:cs="Courier New"/>
                <w:szCs w:val="22"/>
              </w:rPr>
            </w:pPr>
          </w:p>
        </w:tc>
      </w:tr>
    </w:tbl>
    <w:p w:rsidR="00A85DEA" w:rsidRPr="00A85DEA" w:rsidRDefault="00A85DEA" w:rsidP="00A85DEA">
      <w:pPr>
        <w:rPr>
          <w:rFonts w:ascii="Trebuchet MS" w:hAnsi="Trebuchet MS"/>
          <w:szCs w:val="22"/>
        </w:rPr>
      </w:pPr>
    </w:p>
    <w:p w:rsidR="00752EB5" w:rsidRPr="00A85DEA" w:rsidRDefault="00752EB5" w:rsidP="00A85DEA">
      <w:pPr>
        <w:rPr>
          <w:rFonts w:ascii="Trebuchet MS" w:hAnsi="Trebuchet MS"/>
          <w:szCs w:val="22"/>
        </w:rPr>
      </w:pPr>
    </w:p>
    <w:p w:rsidR="00A85DEA" w:rsidRDefault="00A85DEA" w:rsidP="00752EB5">
      <w:pPr>
        <w:spacing w:line="300" w:lineRule="auto"/>
        <w:rPr>
          <w:rFonts w:ascii="Trebuchet MS" w:hAnsi="Trebuchet MS" w:cs="Courier New"/>
          <w:szCs w:val="22"/>
        </w:rPr>
      </w:pPr>
      <w:r w:rsidRPr="00A85DEA">
        <w:rPr>
          <w:rFonts w:ascii="Trebuchet MS" w:hAnsi="Trebuchet MS" w:cs="Courier New"/>
          <w:szCs w:val="22"/>
        </w:rPr>
        <w:t xml:space="preserve">Das Fahrzeug entspricht den Bestimmungen der </w:t>
      </w:r>
      <w:r>
        <w:rPr>
          <w:rFonts w:ascii="Trebuchet MS" w:hAnsi="Trebuchet MS" w:cs="Courier New"/>
          <w:szCs w:val="22"/>
        </w:rPr>
        <w:t>Steiermärkischen</w:t>
      </w:r>
      <w:r w:rsidRPr="00A85DEA">
        <w:rPr>
          <w:rFonts w:ascii="Trebuchet MS" w:hAnsi="Trebuchet MS" w:cs="Courier New"/>
          <w:szCs w:val="22"/>
        </w:rPr>
        <w:t xml:space="preserve"> Personenbeförderungs-Betriebsordnung in der geltenden Fassung.</w:t>
      </w:r>
    </w:p>
    <w:p w:rsidR="00A85DEA" w:rsidRDefault="00A85DEA" w:rsidP="00A85DEA">
      <w:pPr>
        <w:rPr>
          <w:rFonts w:ascii="Trebuchet MS" w:hAnsi="Trebuchet MS" w:cs="Courier New"/>
          <w:szCs w:val="22"/>
        </w:rPr>
      </w:pPr>
    </w:p>
    <w:p w:rsidR="00A85DEA" w:rsidRDefault="00A85DEA" w:rsidP="00A85DEA">
      <w:pPr>
        <w:rPr>
          <w:rFonts w:ascii="Trebuchet MS" w:hAnsi="Trebuchet MS" w:cs="Courier New"/>
          <w:szCs w:val="22"/>
        </w:rPr>
      </w:pPr>
    </w:p>
    <w:p w:rsidR="00A85DEA" w:rsidRDefault="00A85DEA" w:rsidP="00A85DEA">
      <w:pPr>
        <w:rPr>
          <w:rFonts w:ascii="Trebuchet MS" w:hAnsi="Trebuchet MS" w:cs="Courier New"/>
          <w:szCs w:val="22"/>
        </w:rPr>
      </w:pPr>
    </w:p>
    <w:p w:rsidR="00A85DEA" w:rsidRDefault="00A85DEA" w:rsidP="00A85DEA">
      <w:pPr>
        <w:rPr>
          <w:rFonts w:ascii="Trebuchet MS" w:hAnsi="Trebuchet MS" w:cs="Courier New"/>
          <w:szCs w:val="22"/>
        </w:rPr>
      </w:pPr>
    </w:p>
    <w:p w:rsidR="00A85DEA" w:rsidRPr="00A85DEA" w:rsidRDefault="00A85DEA" w:rsidP="00A85DEA">
      <w:pPr>
        <w:rPr>
          <w:rFonts w:ascii="Trebuchet MS" w:hAnsi="Trebuchet MS" w:cs="Courier New"/>
          <w:szCs w:val="22"/>
        </w:rPr>
      </w:pPr>
    </w:p>
    <w:tbl>
      <w:tblPr>
        <w:tblW w:w="4253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</w:tblGrid>
      <w:tr w:rsidR="00A85DEA" w:rsidRPr="00A85DEA" w:rsidTr="00752EB5">
        <w:trPr>
          <w:trHeight w:val="397"/>
        </w:trPr>
        <w:tc>
          <w:tcPr>
            <w:tcW w:w="4253" w:type="dxa"/>
            <w:tcMar>
              <w:top w:w="28" w:type="dxa"/>
            </w:tcMar>
            <w:vAlign w:val="bottom"/>
          </w:tcPr>
          <w:p w:rsidR="00A85DEA" w:rsidRPr="00A85DEA" w:rsidRDefault="00A85DEA" w:rsidP="00A85DEA">
            <w:pPr>
              <w:widowControl w:val="0"/>
              <w:rPr>
                <w:rFonts w:ascii="Trebuchet MS" w:hAnsi="Trebuchet MS" w:cs="Courier New"/>
                <w:szCs w:val="22"/>
              </w:rPr>
            </w:pPr>
            <w:r w:rsidRPr="00A85DEA">
              <w:rPr>
                <w:rFonts w:ascii="Trebuchet MS" w:hAnsi="Trebuchet MS" w:cs="Courier New"/>
                <w:szCs w:val="22"/>
              </w:rPr>
              <w:t>Firmenmäßige Zeichnung</w:t>
            </w:r>
          </w:p>
        </w:tc>
      </w:tr>
    </w:tbl>
    <w:p w:rsidR="00091171" w:rsidRPr="00A85DEA" w:rsidRDefault="00091171" w:rsidP="00752EB5">
      <w:pPr>
        <w:rPr>
          <w:rFonts w:ascii="Trebuchet MS" w:hAnsi="Trebuchet MS" w:cs="Courier New"/>
          <w:szCs w:val="22"/>
        </w:rPr>
      </w:pPr>
    </w:p>
    <w:sectPr w:rsidR="00091171" w:rsidRPr="00A85DEA" w:rsidSect="00752EB5">
      <w:pgSz w:w="11906" w:h="16838" w:code="9"/>
      <w:pgMar w:top="1418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4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47532B"/>
    <w:multiLevelType w:val="hybridMultilevel"/>
    <w:tmpl w:val="BDF010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40"/>
    <w:rsid w:val="000638C8"/>
    <w:rsid w:val="00087C2B"/>
    <w:rsid w:val="00091171"/>
    <w:rsid w:val="001F4046"/>
    <w:rsid w:val="0022531C"/>
    <w:rsid w:val="0023234F"/>
    <w:rsid w:val="002C4AF3"/>
    <w:rsid w:val="0031650F"/>
    <w:rsid w:val="00361334"/>
    <w:rsid w:val="003E2B3A"/>
    <w:rsid w:val="0040384B"/>
    <w:rsid w:val="00452E69"/>
    <w:rsid w:val="0049674A"/>
    <w:rsid w:val="004C2366"/>
    <w:rsid w:val="004D1B53"/>
    <w:rsid w:val="00553B8A"/>
    <w:rsid w:val="00557519"/>
    <w:rsid w:val="0056073D"/>
    <w:rsid w:val="00564C2D"/>
    <w:rsid w:val="005B5FD1"/>
    <w:rsid w:val="006F5EF2"/>
    <w:rsid w:val="0074361D"/>
    <w:rsid w:val="00752EB5"/>
    <w:rsid w:val="0078366C"/>
    <w:rsid w:val="007C2179"/>
    <w:rsid w:val="007F2E5A"/>
    <w:rsid w:val="007F4CDB"/>
    <w:rsid w:val="00813548"/>
    <w:rsid w:val="00853C8A"/>
    <w:rsid w:val="00861B30"/>
    <w:rsid w:val="00900CD7"/>
    <w:rsid w:val="00917D87"/>
    <w:rsid w:val="00961234"/>
    <w:rsid w:val="009F4877"/>
    <w:rsid w:val="00A85DEA"/>
    <w:rsid w:val="00AA470D"/>
    <w:rsid w:val="00AE20AF"/>
    <w:rsid w:val="00AE2114"/>
    <w:rsid w:val="00B552CC"/>
    <w:rsid w:val="00BA0461"/>
    <w:rsid w:val="00C12F83"/>
    <w:rsid w:val="00C276D5"/>
    <w:rsid w:val="00C35E91"/>
    <w:rsid w:val="00C57927"/>
    <w:rsid w:val="00DB27EE"/>
    <w:rsid w:val="00DD34DA"/>
    <w:rsid w:val="00DD6CAB"/>
    <w:rsid w:val="00E023C4"/>
    <w:rsid w:val="00E1190E"/>
    <w:rsid w:val="00E316B8"/>
    <w:rsid w:val="00E47739"/>
    <w:rsid w:val="00E84840"/>
    <w:rsid w:val="00F809BD"/>
    <w:rsid w:val="00FA0862"/>
    <w:rsid w:val="00FD4D5B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16FD"/>
  <w15:docId w15:val="{0C9EFE46-4E80-4160-9107-A7112EB4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20AF"/>
    <w:rPr>
      <w:rFonts w:ascii="Courier" w:hAnsi="Courier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ZOptima6">
    <w:name w:val="FZ Optima 6"/>
    <w:basedOn w:val="Standard"/>
    <w:pPr>
      <w:tabs>
        <w:tab w:val="center" w:pos="4678"/>
        <w:tab w:val="right" w:pos="9356"/>
      </w:tabs>
    </w:pPr>
    <w:rPr>
      <w:rFonts w:ascii="Optima" w:hAnsi="Optima"/>
      <w:sz w:val="12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table" w:styleId="Tabellenraster">
    <w:name w:val="Table Grid"/>
    <w:basedOn w:val="NormaleTabelle"/>
    <w:rsid w:val="00C3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792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638C8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0638C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638C8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foerderung.pkw@wkstmk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Vom Taxiunternehmen auszufüllen:</vt:lpstr>
    </vt:vector>
  </TitlesOfParts>
  <Company>Steiermark</Company>
  <LinksUpToDate>false</LinksUpToDate>
  <CharactersWithSpaces>795</CharactersWithSpaces>
  <SharedDoc>false</SharedDoc>
  <HLinks>
    <vt:vector size="6" baseType="variant">
      <vt:variant>
        <vt:i4>7012357</vt:i4>
      </vt:variant>
      <vt:variant>
        <vt:i4>0</vt:i4>
      </vt:variant>
      <vt:variant>
        <vt:i4>0</vt:i4>
      </vt:variant>
      <vt:variant>
        <vt:i4>5</vt:i4>
      </vt:variant>
      <vt:variant>
        <vt:lpwstr>mailto:befoerderung.pkw@wkstmk.at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Vom Taxiunternehmen auszufüllen:</dc:title>
  <dc:creator>Baar</dc:creator>
  <cp:lastModifiedBy>Baar Andrea, WKST, SV</cp:lastModifiedBy>
  <cp:revision>2</cp:revision>
  <cp:lastPrinted>2021-01-14T15:38:00Z</cp:lastPrinted>
  <dcterms:created xsi:type="dcterms:W3CDTF">2021-01-14T15:38:00Z</dcterms:created>
  <dcterms:modified xsi:type="dcterms:W3CDTF">2021-01-14T15:38:00Z</dcterms:modified>
</cp:coreProperties>
</file>