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ADC49" w14:textId="77777777" w:rsidR="00780098" w:rsidRPr="00780098" w:rsidRDefault="00780098" w:rsidP="00780098">
      <w:pPr>
        <w:rPr>
          <w:rFonts w:ascii="Trebuchet MS" w:hAnsi="Trebuchet MS"/>
          <w:b/>
          <w:smallCaps/>
          <w:sz w:val="32"/>
          <w:szCs w:val="28"/>
        </w:rPr>
      </w:pPr>
      <w:r w:rsidRPr="00780098">
        <w:rPr>
          <w:rFonts w:ascii="Trebuchet MS" w:hAnsi="Trebuchet MS"/>
          <w:b/>
          <w:smallCaps/>
          <w:sz w:val="32"/>
          <w:szCs w:val="28"/>
        </w:rPr>
        <w:t xml:space="preserve">Vereinbarung </w:t>
      </w:r>
      <w:r>
        <w:rPr>
          <w:rFonts w:ascii="Trebuchet MS" w:hAnsi="Trebuchet MS"/>
          <w:b/>
          <w:smallCaps/>
          <w:sz w:val="32"/>
          <w:szCs w:val="28"/>
        </w:rPr>
        <w:t>über die von der Schwarz-Weiss-R</w:t>
      </w:r>
      <w:r w:rsidRPr="00780098">
        <w:rPr>
          <w:rFonts w:ascii="Trebuchet MS" w:hAnsi="Trebuchet MS"/>
          <w:b/>
          <w:smallCaps/>
          <w:sz w:val="32"/>
          <w:szCs w:val="28"/>
        </w:rPr>
        <w:t xml:space="preserve">egelung abweichende </w:t>
      </w:r>
      <w:r>
        <w:rPr>
          <w:rFonts w:ascii="Trebuchet MS" w:hAnsi="Trebuchet MS"/>
          <w:b/>
          <w:smallCaps/>
          <w:sz w:val="32"/>
          <w:szCs w:val="28"/>
        </w:rPr>
        <w:t>Verteilung von arbeitsfreien S</w:t>
      </w:r>
      <w:r w:rsidRPr="00780098">
        <w:rPr>
          <w:rFonts w:ascii="Trebuchet MS" w:hAnsi="Trebuchet MS"/>
          <w:b/>
          <w:smallCaps/>
          <w:sz w:val="32"/>
          <w:szCs w:val="28"/>
        </w:rPr>
        <w:t xml:space="preserve">amstagen </w:t>
      </w:r>
      <w:r>
        <w:rPr>
          <w:rFonts w:ascii="Trebuchet MS" w:hAnsi="Trebuchet MS"/>
          <w:b/>
          <w:smallCaps/>
          <w:sz w:val="32"/>
          <w:szCs w:val="28"/>
        </w:rPr>
        <w:t>(B</w:t>
      </w:r>
      <w:r w:rsidRPr="00780098">
        <w:rPr>
          <w:rFonts w:ascii="Trebuchet MS" w:hAnsi="Trebuchet MS"/>
          <w:b/>
          <w:smallCaps/>
          <w:sz w:val="32"/>
          <w:szCs w:val="28"/>
        </w:rPr>
        <w:t>lockfreizeiten)</w:t>
      </w:r>
    </w:p>
    <w:p w14:paraId="1611B5D6" w14:textId="77777777" w:rsidR="00780098" w:rsidRPr="00780098" w:rsidRDefault="00780098" w:rsidP="00780098">
      <w:pPr>
        <w:shd w:val="clear" w:color="auto" w:fill="FFFFFF"/>
        <w:spacing w:after="180" w:line="360" w:lineRule="auto"/>
        <w:jc w:val="both"/>
        <w:rPr>
          <w:rFonts w:ascii="Trebuchet MS" w:hAnsi="Trebuchet MS" w:cs="Arial"/>
          <w:b/>
          <w:smallCaps/>
          <w:sz w:val="22"/>
          <w:szCs w:val="22"/>
          <w:lang w:eastAsia="de-AT"/>
        </w:rPr>
      </w:pPr>
      <w:r w:rsidRPr="00780098">
        <w:rPr>
          <w:rFonts w:ascii="Trebuchet MS" w:hAnsi="Trebuchet MS"/>
          <w:b/>
          <w:smallCaps/>
          <w:noProof/>
          <w:sz w:val="22"/>
          <w:szCs w:val="24"/>
          <w:lang w:val="de-AT" w:eastAsia="de-AT"/>
        </w:rPr>
        <w:drawing>
          <wp:anchor distT="0" distB="0" distL="114300" distR="114300" simplePos="0" relativeHeight="251659264" behindDoc="1" locked="0" layoutInCell="1" allowOverlap="1" wp14:anchorId="6AA03240" wp14:editId="1EB4AC53">
            <wp:simplePos x="0" y="0"/>
            <wp:positionH relativeFrom="page">
              <wp:posOffset>0</wp:posOffset>
            </wp:positionH>
            <wp:positionV relativeFrom="page">
              <wp:posOffset>10633</wp:posOffset>
            </wp:positionV>
            <wp:extent cx="7556500" cy="10693400"/>
            <wp:effectExtent l="0" t="0" r="0" b="0"/>
            <wp:wrapTight wrapText="bothSides">
              <wp:wrapPolygon edited="0">
                <wp:start x="0" y="0"/>
                <wp:lineTo x="0" y="21549"/>
                <wp:lineTo x="1416" y="21549"/>
                <wp:lineTo x="1416" y="2463"/>
                <wp:lineTo x="20257" y="2463"/>
                <wp:lineTo x="20257" y="693"/>
                <wp:lineTo x="4084" y="539"/>
                <wp:lineTo x="3104" y="269"/>
                <wp:lineTo x="1416" y="0"/>
                <wp:lineTo x="0" y="0"/>
              </wp:wrapPolygon>
            </wp:wrapTight>
            <wp:docPr id="2"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A&amp;Soz_A4_jb_v01_110601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p w14:paraId="40799A00" w14:textId="77777777" w:rsidR="00780098" w:rsidRPr="00780098" w:rsidRDefault="00780098" w:rsidP="00780098">
      <w:pPr>
        <w:shd w:val="clear" w:color="auto" w:fill="FFFFFF"/>
        <w:spacing w:after="180" w:line="360" w:lineRule="auto"/>
        <w:jc w:val="both"/>
        <w:rPr>
          <w:rFonts w:ascii="Trebuchet MS" w:hAnsi="Trebuchet MS" w:cs="Arial"/>
          <w:sz w:val="22"/>
          <w:szCs w:val="22"/>
          <w:lang w:eastAsia="de-AT"/>
        </w:rPr>
      </w:pPr>
    </w:p>
    <w:p w14:paraId="1415C1E0" w14:textId="77777777" w:rsidR="00780098" w:rsidRPr="00780098" w:rsidRDefault="00780098" w:rsidP="00780098">
      <w:pPr>
        <w:shd w:val="clear" w:color="auto" w:fill="FFFFFF"/>
        <w:spacing w:after="180" w:line="360" w:lineRule="auto"/>
        <w:jc w:val="both"/>
        <w:rPr>
          <w:rFonts w:ascii="Trebuchet MS" w:hAnsi="Trebuchet MS" w:cs="Arial"/>
          <w:sz w:val="22"/>
          <w:szCs w:val="22"/>
          <w:lang w:eastAsia="de-AT"/>
        </w:rPr>
      </w:pPr>
    </w:p>
    <w:p w14:paraId="21BB79FB" w14:textId="77777777" w:rsidR="00780098" w:rsidRPr="00780098" w:rsidRDefault="00780098" w:rsidP="00780098">
      <w:pPr>
        <w:shd w:val="clear" w:color="auto" w:fill="FFFFFF"/>
        <w:spacing w:after="180" w:line="360" w:lineRule="auto"/>
        <w:jc w:val="both"/>
        <w:rPr>
          <w:rFonts w:ascii="Trebuchet MS" w:hAnsi="Trebuchet MS" w:cs="Arial"/>
          <w:sz w:val="22"/>
          <w:szCs w:val="22"/>
          <w:lang w:eastAsia="de-AT"/>
        </w:rPr>
      </w:pPr>
    </w:p>
    <w:p w14:paraId="3043503A" w14:textId="77777777" w:rsidR="00780098" w:rsidRPr="00780098" w:rsidRDefault="00780098" w:rsidP="00780098">
      <w:pPr>
        <w:shd w:val="clear" w:color="auto" w:fill="FFFFFF"/>
        <w:spacing w:after="180" w:line="360" w:lineRule="auto"/>
        <w:jc w:val="center"/>
        <w:rPr>
          <w:rFonts w:ascii="Trebuchet MS" w:hAnsi="Trebuchet MS" w:cs="Arial"/>
          <w:b/>
          <w:sz w:val="44"/>
          <w:szCs w:val="22"/>
          <w:u w:val="single"/>
          <w:lang w:eastAsia="de-AT"/>
        </w:rPr>
      </w:pPr>
      <w:r w:rsidRPr="00780098">
        <w:rPr>
          <w:rFonts w:ascii="Trebuchet MS" w:hAnsi="Trebuchet MS" w:cs="Arial"/>
          <w:b/>
          <w:sz w:val="40"/>
          <w:szCs w:val="22"/>
          <w:u w:val="single"/>
          <w:lang w:eastAsia="de-AT"/>
        </w:rPr>
        <w:t>WICHTIGER HINWEIS:</w:t>
      </w:r>
    </w:p>
    <w:p w14:paraId="216983D5" w14:textId="77777777" w:rsidR="00780098" w:rsidRPr="00780098" w:rsidRDefault="00780098" w:rsidP="00780098">
      <w:pPr>
        <w:shd w:val="clear" w:color="auto" w:fill="FFFFFF"/>
        <w:spacing w:after="180" w:line="360" w:lineRule="auto"/>
        <w:jc w:val="center"/>
        <w:rPr>
          <w:rFonts w:ascii="Trebuchet MS" w:hAnsi="Trebuchet MS" w:cs="Arial"/>
          <w:b/>
          <w:sz w:val="44"/>
          <w:szCs w:val="22"/>
          <w:u w:val="single"/>
          <w:lang w:eastAsia="de-AT"/>
        </w:rPr>
      </w:pPr>
    </w:p>
    <w:p w14:paraId="67F35626" w14:textId="77777777" w:rsidR="00780098" w:rsidRPr="00780098" w:rsidRDefault="00780098" w:rsidP="00780098">
      <w:pPr>
        <w:shd w:val="clear" w:color="auto" w:fill="FFFFFF"/>
        <w:spacing w:after="180" w:line="360" w:lineRule="auto"/>
        <w:jc w:val="both"/>
        <w:rPr>
          <w:rFonts w:ascii="Trebuchet MS" w:hAnsi="Trebuchet MS" w:cs="Arial"/>
          <w:sz w:val="22"/>
          <w:szCs w:val="22"/>
          <w:lang w:eastAsia="de-AT"/>
        </w:rPr>
      </w:pPr>
      <w:r w:rsidRPr="00780098">
        <w:rPr>
          <w:rFonts w:ascii="Trebuchet MS" w:hAnsi="Trebuchet MS" w:cs="Arial"/>
          <w:sz w:val="22"/>
          <w:szCs w:val="22"/>
          <w:lang w:eastAsia="de-AT"/>
        </w:rPr>
        <w:t>Um die Gefahr zu reduzieren, dass Sie unpassende Vertragsmuster verwenden oder Vertragsmuster in gesetzwidriger Weise abändern, ersuchen wir Sie aber, folgende Tipps zu beachten: </w:t>
      </w:r>
    </w:p>
    <w:p w14:paraId="7D3CCC7D" w14:textId="77777777" w:rsidR="00780098" w:rsidRPr="00780098" w:rsidRDefault="00780098" w:rsidP="00780098">
      <w:pPr>
        <w:numPr>
          <w:ilvl w:val="0"/>
          <w:numId w:val="14"/>
        </w:numPr>
        <w:shd w:val="clear" w:color="auto" w:fill="FFFFFF"/>
        <w:spacing w:before="100" w:beforeAutospacing="1" w:after="100" w:afterAutospacing="1" w:line="360" w:lineRule="auto"/>
        <w:ind w:left="495"/>
        <w:jc w:val="both"/>
        <w:rPr>
          <w:rFonts w:ascii="Trebuchet MS" w:hAnsi="Trebuchet MS" w:cs="Arial"/>
          <w:sz w:val="22"/>
          <w:szCs w:val="22"/>
          <w:lang w:eastAsia="de-AT"/>
        </w:rPr>
      </w:pPr>
      <w:r w:rsidRPr="00780098">
        <w:rPr>
          <w:rFonts w:ascii="Trebuchet MS" w:hAnsi="Trebuchet MS" w:cs="Arial"/>
          <w:sz w:val="22"/>
          <w:szCs w:val="22"/>
          <w:lang w:eastAsia="de-AT"/>
        </w:rPr>
        <w:t>Überprüfen Sie zuerst, ob das verwendete Vertragsmuster für Ihren arbeitsrechtlichen Sachverhalt passt!</w:t>
      </w:r>
    </w:p>
    <w:p w14:paraId="207DCBB3" w14:textId="77777777" w:rsidR="00780098" w:rsidRPr="00780098" w:rsidRDefault="00780098" w:rsidP="00780098">
      <w:pPr>
        <w:numPr>
          <w:ilvl w:val="0"/>
          <w:numId w:val="14"/>
        </w:numPr>
        <w:shd w:val="clear" w:color="auto" w:fill="FFFFFF"/>
        <w:spacing w:before="100" w:beforeAutospacing="1" w:after="100" w:afterAutospacing="1" w:line="360" w:lineRule="auto"/>
        <w:ind w:left="495"/>
        <w:jc w:val="both"/>
        <w:rPr>
          <w:rFonts w:ascii="Trebuchet MS" w:hAnsi="Trebuchet MS" w:cs="Arial"/>
          <w:sz w:val="22"/>
          <w:szCs w:val="22"/>
          <w:lang w:eastAsia="de-AT"/>
        </w:rPr>
      </w:pPr>
      <w:r w:rsidRPr="00780098">
        <w:rPr>
          <w:rFonts w:ascii="Trebuchet MS" w:hAnsi="Trebuchet MS" w:cs="Arial"/>
          <w:sz w:val="22"/>
          <w:szCs w:val="22"/>
          <w:lang w:eastAsia="de-AT"/>
        </w:rPr>
        <w:t>Nehmen Sie Änderungen nur in unbedingt notwendigem Ausmaß vor! Die Texte sind an die Bedürfnisse der Arbeitgeber angepasst und nützen die sich bietenden gesetzlichen (und kollektivvertraglichen) Möglichkeiten für Arbeitgeber aus.</w:t>
      </w:r>
    </w:p>
    <w:p w14:paraId="14FC6846" w14:textId="77777777" w:rsidR="00780098" w:rsidRPr="00780098" w:rsidRDefault="00780098" w:rsidP="00780098">
      <w:pPr>
        <w:numPr>
          <w:ilvl w:val="0"/>
          <w:numId w:val="14"/>
        </w:numPr>
        <w:shd w:val="clear" w:color="auto" w:fill="FFFFFF"/>
        <w:spacing w:before="100" w:beforeAutospacing="1" w:after="100" w:afterAutospacing="1" w:line="360" w:lineRule="auto"/>
        <w:ind w:left="495"/>
        <w:jc w:val="both"/>
        <w:rPr>
          <w:rFonts w:ascii="Trebuchet MS" w:hAnsi="Trebuchet MS" w:cs="Arial"/>
          <w:sz w:val="22"/>
          <w:szCs w:val="22"/>
          <w:lang w:eastAsia="de-AT"/>
        </w:rPr>
      </w:pPr>
      <w:r w:rsidRPr="00780098">
        <w:rPr>
          <w:rFonts w:ascii="Trebuchet MS" w:hAnsi="Trebuchet MS" w:cs="Arial"/>
          <w:sz w:val="22"/>
          <w:szCs w:val="22"/>
          <w:lang w:eastAsia="de-AT"/>
        </w:rPr>
        <w:t>Im Falle von Unklarheiten wenden Sie sich bitte unbedingt an Ihren arbeitsrechtlichen Berater in der Wirtschaftskammer! Dieser kann Ihre konkreten Textentwürfe durchsehen und auf ihre Gesetzmäßigkeit überprüfen.</w:t>
      </w:r>
    </w:p>
    <w:p w14:paraId="3238FB87" w14:textId="77777777" w:rsidR="00780098" w:rsidRPr="00780098" w:rsidRDefault="00780098" w:rsidP="00780098">
      <w:pPr>
        <w:shd w:val="clear" w:color="auto" w:fill="FFFFFF"/>
        <w:spacing w:after="180" w:line="360" w:lineRule="auto"/>
        <w:jc w:val="both"/>
        <w:rPr>
          <w:rFonts w:ascii="Trebuchet MS" w:hAnsi="Trebuchet MS" w:cs="Arial"/>
          <w:sz w:val="22"/>
          <w:szCs w:val="22"/>
          <w:lang w:eastAsia="de-AT"/>
        </w:rPr>
      </w:pPr>
    </w:p>
    <w:p w14:paraId="4F16496D" w14:textId="77777777" w:rsidR="00780098" w:rsidRPr="00780098" w:rsidRDefault="00780098" w:rsidP="00780098">
      <w:pPr>
        <w:shd w:val="clear" w:color="auto" w:fill="FFFFFF"/>
        <w:spacing w:after="180" w:line="360" w:lineRule="auto"/>
        <w:jc w:val="both"/>
        <w:rPr>
          <w:rFonts w:ascii="Trebuchet MS" w:hAnsi="Trebuchet MS" w:cs="Arial"/>
          <w:sz w:val="22"/>
          <w:szCs w:val="22"/>
          <w:lang w:eastAsia="de-AT"/>
        </w:rPr>
      </w:pPr>
    </w:p>
    <w:p w14:paraId="250BBD35" w14:textId="77777777" w:rsidR="00780098" w:rsidRPr="00780098" w:rsidRDefault="00780098" w:rsidP="00780098">
      <w:pPr>
        <w:shd w:val="clear" w:color="auto" w:fill="FFFFFF"/>
        <w:spacing w:after="180" w:line="360" w:lineRule="auto"/>
        <w:jc w:val="both"/>
        <w:rPr>
          <w:rFonts w:ascii="Trebuchet MS" w:hAnsi="Trebuchet MS" w:cs="Arial"/>
          <w:sz w:val="22"/>
          <w:szCs w:val="22"/>
          <w:lang w:eastAsia="de-AT"/>
        </w:rPr>
      </w:pPr>
    </w:p>
    <w:p w14:paraId="4E664F3A" w14:textId="77777777" w:rsidR="00780098" w:rsidRPr="00780098" w:rsidRDefault="00780098" w:rsidP="0078009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780098">
        <w:rPr>
          <w:rFonts w:ascii="Trebuchet MS" w:hAnsi="Trebuchet MS"/>
          <w:sz w:val="16"/>
          <w:szCs w:val="16"/>
          <w:lang w:eastAsia="de-AT"/>
        </w:rPr>
        <w:t xml:space="preserve">Dieses Muster ist ein </w:t>
      </w:r>
      <w:r w:rsidRPr="00780098">
        <w:rPr>
          <w:rFonts w:ascii="Trebuchet MS" w:hAnsi="Trebuchet MS" w:cs="Trebuchet MS"/>
          <w:b/>
          <w:sz w:val="16"/>
          <w:szCs w:val="16"/>
          <w:shd w:val="pct5" w:color="auto" w:fill="FFFFFF"/>
        </w:rPr>
        <w:t>Produkt der Zusammenarbeit aller Wirtschaftskammern</w:t>
      </w:r>
      <w:r w:rsidRPr="00780098">
        <w:rPr>
          <w:rFonts w:ascii="Trebuchet MS" w:hAnsi="Trebuchet MS" w:cs="Optima"/>
          <w:sz w:val="16"/>
          <w:szCs w:val="16"/>
          <w:shd w:val="pct5" w:color="auto" w:fill="FFFFFF"/>
        </w:rPr>
        <w:t>.</w:t>
      </w:r>
      <w:r w:rsidRPr="00780098">
        <w:rPr>
          <w:rFonts w:ascii="Trebuchet MS" w:hAnsi="Trebuchet MS"/>
          <w:sz w:val="16"/>
          <w:szCs w:val="16"/>
          <w:lang w:eastAsia="de-AT"/>
        </w:rPr>
        <w:t xml:space="preserve"> Bei Fragen wenden Sie sich bitte an:</w:t>
      </w:r>
    </w:p>
    <w:p w14:paraId="45FA4E05" w14:textId="77777777" w:rsidR="00780098" w:rsidRPr="00780098" w:rsidRDefault="00780098" w:rsidP="0078009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780098">
        <w:rPr>
          <w:rFonts w:ascii="Trebuchet MS" w:hAnsi="Trebuchet MS"/>
          <w:sz w:val="16"/>
          <w:szCs w:val="16"/>
          <w:lang w:eastAsia="de-AT"/>
        </w:rPr>
        <w:t>Burgenland Tel. Nr.: 0590 907-2330, Kärnten Tel. Nr.: 0590 904, Niederösterreich Tel. Nr.: (02742) 851-0,</w:t>
      </w:r>
    </w:p>
    <w:p w14:paraId="2E8FE983" w14:textId="77777777" w:rsidR="00780098" w:rsidRPr="00780098" w:rsidRDefault="00780098" w:rsidP="0078009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780098">
        <w:rPr>
          <w:rFonts w:ascii="Trebuchet MS" w:hAnsi="Trebuchet MS"/>
          <w:sz w:val="16"/>
          <w:szCs w:val="16"/>
          <w:lang w:eastAsia="de-AT"/>
        </w:rPr>
        <w:t>Oberösterreich Tel. Nr.: 0590 909, Salzburg Tel. Nr.: (0662) 8888-397, Steiermark Tel. Nr.: (0316) 601-601,</w:t>
      </w:r>
    </w:p>
    <w:p w14:paraId="61FE1C4E" w14:textId="77777777" w:rsidR="00780098" w:rsidRPr="00780098" w:rsidRDefault="00780098" w:rsidP="0078009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780098">
        <w:rPr>
          <w:rFonts w:ascii="Trebuchet MS" w:hAnsi="Trebuchet MS"/>
          <w:sz w:val="16"/>
          <w:szCs w:val="16"/>
          <w:lang w:eastAsia="de-AT"/>
        </w:rPr>
        <w:t>Tirol Tel. Nr.: 0590 905-1111, Vorarlberg Tel. Nr.: (05522) 305-1122, Wien Tel. Nr.: (01) 51450-1620</w:t>
      </w:r>
    </w:p>
    <w:p w14:paraId="6C90D4BE" w14:textId="77777777" w:rsidR="00780098" w:rsidRPr="00780098" w:rsidRDefault="00780098" w:rsidP="00780098">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AT"/>
        </w:rPr>
      </w:pPr>
      <w:r w:rsidRPr="00780098">
        <w:rPr>
          <w:rFonts w:ascii="Trebuchet MS" w:hAnsi="Trebuchet MS" w:cs="Trebuchet MS"/>
          <w:b/>
          <w:sz w:val="16"/>
          <w:szCs w:val="16"/>
          <w:shd w:val="pct5" w:color="auto" w:fill="FFFFFF"/>
        </w:rPr>
        <w:t>Hinweis:</w:t>
      </w:r>
      <w:r w:rsidRPr="00780098">
        <w:rPr>
          <w:rFonts w:ascii="Trebuchet MS" w:hAnsi="Trebuchet MS"/>
          <w:sz w:val="16"/>
          <w:szCs w:val="16"/>
          <w:lang w:eastAsia="de-AT"/>
        </w:rPr>
        <w:t xml:space="preserve"> Diese Information finden Sie auch im Internet unter</w:t>
      </w:r>
      <w:hyperlink r:id="rId8" w:history="1">
        <w:r w:rsidRPr="00780098">
          <w:rPr>
            <w:rFonts w:ascii="Trebuchet MS" w:hAnsi="Trebuchet MS"/>
            <w:color w:val="0000FF"/>
            <w:sz w:val="16"/>
            <w:szCs w:val="16"/>
            <w:u w:val="single"/>
            <w:lang w:eastAsia="de-AT"/>
          </w:rPr>
          <w:t xml:space="preserve"> http://wko.at</w:t>
        </w:r>
      </w:hyperlink>
      <w:r w:rsidRPr="00780098">
        <w:rPr>
          <w:rFonts w:ascii="Trebuchet MS" w:hAnsi="Trebuchet MS"/>
          <w:sz w:val="16"/>
          <w:szCs w:val="16"/>
          <w:lang w:eastAsia="de-AT"/>
        </w:rPr>
        <w:t>. Alle Angaben erfolgen trotz sorgfältigster Bearbeitung ohne Gewähr. Eine Haftung der Wirtschaftskammern Österreichs ist ausgeschlossen. Bei allen personenbezogenen Bezeichnungen gilt die gewählte Form für beide Geschlechter!</w:t>
      </w:r>
    </w:p>
    <w:p w14:paraId="0B3E7942" w14:textId="77777777" w:rsidR="00807C01" w:rsidRDefault="00807C01" w:rsidP="005F00FA">
      <w:pPr>
        <w:spacing w:line="360" w:lineRule="auto"/>
        <w:outlineLvl w:val="0"/>
        <w:rPr>
          <w:rFonts w:ascii="Trebuchet MS" w:hAnsi="Trebuchet MS"/>
          <w:sz w:val="22"/>
          <w:szCs w:val="22"/>
        </w:rPr>
      </w:pPr>
    </w:p>
    <w:p w14:paraId="76BE92BE" w14:textId="77777777" w:rsidR="00780098" w:rsidRDefault="00780098">
      <w:pPr>
        <w:rPr>
          <w:rFonts w:ascii="Trebuchet MS" w:hAnsi="Trebuchet MS"/>
          <w:sz w:val="22"/>
          <w:szCs w:val="22"/>
        </w:rPr>
        <w:sectPr w:rsidR="00780098" w:rsidSect="00780098">
          <w:headerReference w:type="even" r:id="rId9"/>
          <w:headerReference w:type="default" r:id="rId10"/>
          <w:footerReference w:type="even" r:id="rId11"/>
          <w:pgSz w:w="11906" w:h="16838"/>
          <w:pgMar w:top="1418" w:right="849" w:bottom="1077" w:left="1985" w:header="720" w:footer="556" w:gutter="0"/>
          <w:cols w:space="720"/>
          <w:titlePg/>
        </w:sectPr>
      </w:pPr>
    </w:p>
    <w:p w14:paraId="081084F4" w14:textId="77777777" w:rsidR="00D20485" w:rsidRPr="005F00FA" w:rsidRDefault="00D20485" w:rsidP="005F00FA">
      <w:pPr>
        <w:spacing w:line="360" w:lineRule="auto"/>
        <w:outlineLvl w:val="0"/>
        <w:rPr>
          <w:rFonts w:ascii="Trebuchet MS" w:hAnsi="Trebuchet MS"/>
          <w:sz w:val="22"/>
          <w:szCs w:val="22"/>
        </w:rPr>
      </w:pPr>
      <w:r w:rsidRPr="005F00FA">
        <w:rPr>
          <w:rFonts w:ascii="Trebuchet MS" w:hAnsi="Trebuchet MS"/>
          <w:sz w:val="22"/>
          <w:szCs w:val="22"/>
        </w:rPr>
        <w:lastRenderedPageBreak/>
        <w:t>Zwischen der</w:t>
      </w:r>
    </w:p>
    <w:p w14:paraId="7CC936EA" w14:textId="77777777" w:rsidR="00D20485" w:rsidRPr="005F00FA" w:rsidRDefault="00D20485" w:rsidP="005F00FA">
      <w:pPr>
        <w:spacing w:line="360" w:lineRule="auto"/>
        <w:rPr>
          <w:rFonts w:ascii="Trebuchet MS" w:hAnsi="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D20485" w:rsidRPr="005F00FA" w14:paraId="6E3B2453" w14:textId="77777777" w:rsidTr="00C6117B">
        <w:tc>
          <w:tcPr>
            <w:tcW w:w="9211" w:type="dxa"/>
          </w:tcPr>
          <w:p w14:paraId="4E4CAAA4" w14:textId="77777777" w:rsidR="00D20485" w:rsidRPr="005F00FA" w:rsidRDefault="00D20485" w:rsidP="00807C01">
            <w:pPr>
              <w:tabs>
                <w:tab w:val="left" w:pos="0"/>
                <w:tab w:val="left" w:leader="dot" w:pos="9072"/>
              </w:tabs>
              <w:rPr>
                <w:rFonts w:ascii="Trebuchet MS" w:hAnsi="Trebuchet MS"/>
                <w:b/>
                <w:sz w:val="22"/>
                <w:szCs w:val="22"/>
              </w:rPr>
            </w:pPr>
            <w:r w:rsidRPr="005F00FA">
              <w:rPr>
                <w:rFonts w:ascii="Trebuchet MS" w:hAnsi="Trebuchet MS"/>
                <w:b/>
                <w:sz w:val="22"/>
                <w:szCs w:val="22"/>
              </w:rPr>
              <w:t>Firma ........................................................................................................</w:t>
            </w:r>
          </w:p>
        </w:tc>
      </w:tr>
    </w:tbl>
    <w:p w14:paraId="6DED80AE" w14:textId="77777777" w:rsidR="00D20485" w:rsidRPr="00807C01" w:rsidRDefault="00D20485" w:rsidP="005F00FA">
      <w:pPr>
        <w:tabs>
          <w:tab w:val="left" w:pos="0"/>
          <w:tab w:val="left" w:leader="dot" w:pos="9072"/>
        </w:tabs>
        <w:spacing w:line="360" w:lineRule="auto"/>
        <w:rPr>
          <w:rFonts w:ascii="Trebuchet MS" w:hAnsi="Trebuchet MS"/>
          <w:sz w:val="16"/>
          <w:szCs w:val="22"/>
        </w:rPr>
      </w:pPr>
      <w:r w:rsidRPr="00807C01">
        <w:rPr>
          <w:rFonts w:ascii="Trebuchet MS" w:hAnsi="Trebuchet MS"/>
          <w:sz w:val="16"/>
          <w:szCs w:val="22"/>
        </w:rPr>
        <w:t>(im Folgenden Arbeitgeber genannt)</w:t>
      </w:r>
    </w:p>
    <w:p w14:paraId="4B6E8F38" w14:textId="77777777" w:rsidR="00D20485" w:rsidRPr="005F00FA" w:rsidRDefault="00D20485" w:rsidP="005F00FA">
      <w:pPr>
        <w:tabs>
          <w:tab w:val="left" w:pos="0"/>
          <w:tab w:val="left" w:leader="dot" w:pos="9072"/>
        </w:tabs>
        <w:spacing w:line="360" w:lineRule="auto"/>
        <w:rPr>
          <w:rFonts w:ascii="Trebuchet MS" w:hAnsi="Trebuchet MS"/>
          <w:sz w:val="22"/>
          <w:szCs w:val="22"/>
        </w:rPr>
      </w:pPr>
    </w:p>
    <w:p w14:paraId="6B79227F" w14:textId="77777777" w:rsidR="00D20485" w:rsidRPr="005F00FA" w:rsidRDefault="00D20485" w:rsidP="005F00FA">
      <w:pPr>
        <w:tabs>
          <w:tab w:val="left" w:pos="0"/>
          <w:tab w:val="left" w:leader="dot" w:pos="9072"/>
        </w:tabs>
        <w:spacing w:line="360" w:lineRule="auto"/>
        <w:rPr>
          <w:rFonts w:ascii="Trebuchet MS" w:hAnsi="Trebuchet MS"/>
          <w:sz w:val="22"/>
          <w:szCs w:val="22"/>
        </w:rPr>
      </w:pPr>
      <w:r w:rsidRPr="005F00FA">
        <w:rPr>
          <w:rFonts w:ascii="Trebuchet MS" w:hAnsi="Trebuchet MS"/>
          <w:sz w:val="22"/>
          <w:szCs w:val="22"/>
        </w:rPr>
        <w:t>und</w:t>
      </w:r>
    </w:p>
    <w:p w14:paraId="212D4319" w14:textId="77777777" w:rsidR="00D20485" w:rsidRPr="005F00FA" w:rsidRDefault="00D20485" w:rsidP="005F00FA">
      <w:pPr>
        <w:tabs>
          <w:tab w:val="left" w:pos="0"/>
          <w:tab w:val="left" w:leader="dot" w:pos="9072"/>
        </w:tabs>
        <w:spacing w:line="360" w:lineRule="auto"/>
        <w:rPr>
          <w:rFonts w:ascii="Trebuchet MS" w:hAnsi="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D20485" w:rsidRPr="005F00FA" w14:paraId="554D4184" w14:textId="77777777" w:rsidTr="00C6117B">
        <w:tc>
          <w:tcPr>
            <w:tcW w:w="9211" w:type="dxa"/>
          </w:tcPr>
          <w:p w14:paraId="6073CB5B" w14:textId="77777777" w:rsidR="00D20485" w:rsidRPr="005F00FA" w:rsidRDefault="00D20485" w:rsidP="00807C01">
            <w:pPr>
              <w:tabs>
                <w:tab w:val="left" w:pos="0"/>
                <w:tab w:val="left" w:leader="dot" w:pos="9072"/>
              </w:tabs>
              <w:rPr>
                <w:rFonts w:ascii="Trebuchet MS" w:hAnsi="Trebuchet MS"/>
                <w:b/>
                <w:sz w:val="22"/>
                <w:szCs w:val="22"/>
              </w:rPr>
            </w:pPr>
            <w:r w:rsidRPr="005F00FA">
              <w:rPr>
                <w:rFonts w:ascii="Trebuchet MS" w:hAnsi="Trebuchet MS"/>
                <w:b/>
                <w:sz w:val="22"/>
                <w:szCs w:val="22"/>
              </w:rPr>
              <w:t>Herrn/Frau .................................................................................................</w:t>
            </w:r>
          </w:p>
        </w:tc>
      </w:tr>
    </w:tbl>
    <w:p w14:paraId="0FD74E88" w14:textId="77777777" w:rsidR="00D20485" w:rsidRPr="00807C01" w:rsidRDefault="00D20485" w:rsidP="005F00FA">
      <w:pPr>
        <w:tabs>
          <w:tab w:val="left" w:pos="0"/>
          <w:tab w:val="left" w:leader="dot" w:pos="9072"/>
        </w:tabs>
        <w:spacing w:line="360" w:lineRule="auto"/>
        <w:rPr>
          <w:rFonts w:ascii="Trebuchet MS" w:hAnsi="Trebuchet MS"/>
          <w:sz w:val="16"/>
          <w:szCs w:val="22"/>
        </w:rPr>
      </w:pPr>
      <w:r w:rsidRPr="00807C01">
        <w:rPr>
          <w:rFonts w:ascii="Trebuchet MS" w:hAnsi="Trebuchet MS"/>
          <w:sz w:val="16"/>
          <w:szCs w:val="22"/>
        </w:rPr>
        <w:t>(im Folgenden Arbeitnehmer genannt)</w:t>
      </w:r>
    </w:p>
    <w:p w14:paraId="51EC6842" w14:textId="77777777" w:rsidR="00D20485" w:rsidRPr="005F00FA" w:rsidRDefault="00D20485" w:rsidP="005F00FA">
      <w:pPr>
        <w:tabs>
          <w:tab w:val="left" w:pos="3402"/>
          <w:tab w:val="left" w:leader="dot" w:pos="8165"/>
        </w:tabs>
        <w:spacing w:line="360" w:lineRule="auto"/>
        <w:rPr>
          <w:rFonts w:ascii="Trebuchet MS" w:hAnsi="Trebuchet MS"/>
          <w:sz w:val="22"/>
          <w:szCs w:val="22"/>
        </w:rPr>
      </w:pPr>
    </w:p>
    <w:p w14:paraId="7568964C" w14:textId="77777777" w:rsidR="00D20485" w:rsidRPr="005F00FA" w:rsidRDefault="00D20485" w:rsidP="005F00FA">
      <w:pPr>
        <w:tabs>
          <w:tab w:val="left" w:pos="3402"/>
          <w:tab w:val="left" w:leader="dot" w:pos="8165"/>
        </w:tabs>
        <w:spacing w:line="360" w:lineRule="auto"/>
        <w:rPr>
          <w:rFonts w:ascii="Trebuchet MS" w:hAnsi="Trebuchet MS"/>
          <w:sz w:val="22"/>
          <w:szCs w:val="22"/>
        </w:rPr>
      </w:pPr>
      <w:r w:rsidRPr="005F00FA">
        <w:rPr>
          <w:rFonts w:ascii="Trebuchet MS" w:hAnsi="Trebuchet MS"/>
          <w:sz w:val="22"/>
          <w:szCs w:val="22"/>
        </w:rPr>
        <w:t>wird folgende</w:t>
      </w:r>
    </w:p>
    <w:p w14:paraId="485AD825" w14:textId="77777777" w:rsidR="00D20485" w:rsidRPr="005F00FA" w:rsidRDefault="00D20485" w:rsidP="005F00FA">
      <w:pPr>
        <w:tabs>
          <w:tab w:val="left" w:pos="3402"/>
          <w:tab w:val="left" w:leader="dot" w:pos="8165"/>
        </w:tabs>
        <w:spacing w:line="360" w:lineRule="auto"/>
        <w:rPr>
          <w:rFonts w:ascii="Trebuchet MS" w:hAnsi="Trebuchet MS"/>
          <w:sz w:val="22"/>
          <w:szCs w:val="22"/>
        </w:rPr>
      </w:pPr>
    </w:p>
    <w:p w14:paraId="6022EB11" w14:textId="77777777" w:rsidR="005F00FA" w:rsidRPr="00780098" w:rsidRDefault="005F00FA" w:rsidP="00123ED8">
      <w:pPr>
        <w:jc w:val="center"/>
        <w:rPr>
          <w:rFonts w:ascii="Trebuchet MS" w:hAnsi="Trebuchet MS"/>
          <w:b/>
          <w:caps/>
          <w:sz w:val="28"/>
          <w:szCs w:val="28"/>
        </w:rPr>
      </w:pPr>
      <w:r w:rsidRPr="00780098">
        <w:rPr>
          <w:rFonts w:ascii="Trebuchet MS" w:hAnsi="Trebuchet MS"/>
          <w:b/>
          <w:caps/>
          <w:sz w:val="28"/>
          <w:szCs w:val="28"/>
        </w:rPr>
        <w:t xml:space="preserve">Vereinbarung </w:t>
      </w:r>
    </w:p>
    <w:p w14:paraId="36A0CD08" w14:textId="77777777" w:rsidR="00123ED8" w:rsidRPr="00780098" w:rsidRDefault="00123ED8" w:rsidP="00123ED8">
      <w:pPr>
        <w:jc w:val="center"/>
        <w:rPr>
          <w:rFonts w:ascii="Trebuchet MS" w:hAnsi="Trebuchet MS"/>
          <w:b/>
          <w:caps/>
          <w:sz w:val="28"/>
          <w:szCs w:val="28"/>
        </w:rPr>
      </w:pPr>
      <w:r w:rsidRPr="00780098">
        <w:rPr>
          <w:rFonts w:ascii="Trebuchet MS" w:hAnsi="Trebuchet MS"/>
          <w:b/>
          <w:caps/>
          <w:sz w:val="28"/>
          <w:szCs w:val="28"/>
        </w:rPr>
        <w:t xml:space="preserve">über die von der schwarz-weiss-regelung </w:t>
      </w:r>
      <w:r w:rsidR="005F00FA" w:rsidRPr="00780098">
        <w:rPr>
          <w:rFonts w:ascii="Trebuchet MS" w:hAnsi="Trebuchet MS"/>
          <w:b/>
          <w:caps/>
          <w:sz w:val="28"/>
          <w:szCs w:val="28"/>
        </w:rPr>
        <w:t>abweichende</w:t>
      </w:r>
    </w:p>
    <w:p w14:paraId="51E68E49" w14:textId="77777777" w:rsidR="00D20485" w:rsidRPr="00780098" w:rsidRDefault="00123ED8" w:rsidP="00123ED8">
      <w:pPr>
        <w:jc w:val="center"/>
        <w:rPr>
          <w:rFonts w:ascii="Trebuchet MS" w:hAnsi="Trebuchet MS"/>
          <w:b/>
          <w:caps/>
          <w:sz w:val="28"/>
          <w:szCs w:val="28"/>
        </w:rPr>
      </w:pPr>
      <w:r w:rsidRPr="00780098">
        <w:rPr>
          <w:rFonts w:ascii="Trebuchet MS" w:hAnsi="Trebuchet MS"/>
          <w:b/>
          <w:caps/>
          <w:sz w:val="28"/>
          <w:szCs w:val="28"/>
        </w:rPr>
        <w:t>verteilung von arbeitsfreien samstagen (blockfreizeiten)</w:t>
      </w:r>
    </w:p>
    <w:p w14:paraId="14ED7352" w14:textId="77777777" w:rsidR="006D6FEE" w:rsidRPr="005F00FA" w:rsidRDefault="006D6FEE" w:rsidP="005F00FA">
      <w:pPr>
        <w:tabs>
          <w:tab w:val="left" w:pos="3402"/>
          <w:tab w:val="left" w:leader="dot" w:pos="8165"/>
        </w:tabs>
        <w:spacing w:line="360" w:lineRule="auto"/>
        <w:rPr>
          <w:rFonts w:ascii="Trebuchet MS" w:hAnsi="Trebuchet MS"/>
          <w:sz w:val="22"/>
          <w:szCs w:val="22"/>
        </w:rPr>
      </w:pPr>
    </w:p>
    <w:p w14:paraId="746DBA5F" w14:textId="77777777" w:rsidR="00D20485" w:rsidRPr="005F00FA" w:rsidRDefault="00123ED8" w:rsidP="005F00FA">
      <w:pPr>
        <w:tabs>
          <w:tab w:val="left" w:pos="3402"/>
          <w:tab w:val="left" w:leader="dot" w:pos="8165"/>
        </w:tabs>
        <w:spacing w:line="360" w:lineRule="auto"/>
        <w:jc w:val="both"/>
        <w:rPr>
          <w:rFonts w:ascii="Trebuchet MS" w:hAnsi="Trebuchet MS"/>
          <w:sz w:val="22"/>
          <w:szCs w:val="22"/>
        </w:rPr>
      </w:pPr>
      <w:r w:rsidRPr="005F00FA">
        <w:rPr>
          <w:rFonts w:ascii="Trebuchet MS" w:hAnsi="Trebuchet MS"/>
          <w:sz w:val="22"/>
          <w:szCs w:val="22"/>
        </w:rPr>
        <w:t>abgeschlossen:</w:t>
      </w:r>
      <w:r w:rsidR="00985802" w:rsidRPr="005F00FA">
        <w:rPr>
          <w:rFonts w:ascii="Trebuchet MS" w:hAnsi="Trebuchet MS"/>
          <w:sz w:val="22"/>
          <w:szCs w:val="22"/>
        </w:rPr>
        <w:br/>
      </w:r>
    </w:p>
    <w:p w14:paraId="3093C772" w14:textId="77777777" w:rsidR="000D7536" w:rsidRPr="005F00FA" w:rsidRDefault="00123ED8" w:rsidP="005F00FA">
      <w:pPr>
        <w:pStyle w:val="Textkrper"/>
        <w:numPr>
          <w:ilvl w:val="0"/>
          <w:numId w:val="1"/>
        </w:numPr>
        <w:tabs>
          <w:tab w:val="clear" w:pos="3402"/>
          <w:tab w:val="clear" w:pos="8165"/>
        </w:tabs>
        <w:spacing w:line="360" w:lineRule="auto"/>
        <w:rPr>
          <w:rFonts w:ascii="Trebuchet MS" w:hAnsi="Trebuchet MS"/>
          <w:b/>
          <w:sz w:val="22"/>
          <w:szCs w:val="22"/>
        </w:rPr>
      </w:pPr>
      <w:r w:rsidRPr="005F00FA">
        <w:rPr>
          <w:rFonts w:ascii="Trebuchet MS" w:hAnsi="Trebuchet MS"/>
          <w:b/>
          <w:sz w:val="22"/>
          <w:szCs w:val="22"/>
        </w:rPr>
        <w:t>Allgemeines</w:t>
      </w:r>
    </w:p>
    <w:p w14:paraId="305740D9" w14:textId="77777777" w:rsidR="00123ED8" w:rsidRPr="005F00FA" w:rsidRDefault="00123ED8" w:rsidP="005F00FA">
      <w:pPr>
        <w:pStyle w:val="Textkrper"/>
        <w:tabs>
          <w:tab w:val="clear" w:pos="3402"/>
          <w:tab w:val="clear" w:pos="8165"/>
        </w:tabs>
        <w:spacing w:line="360" w:lineRule="auto"/>
        <w:ind w:left="426"/>
        <w:rPr>
          <w:rFonts w:ascii="Trebuchet MS" w:hAnsi="Trebuchet MS"/>
          <w:b/>
          <w:sz w:val="22"/>
          <w:szCs w:val="22"/>
        </w:rPr>
      </w:pPr>
    </w:p>
    <w:p w14:paraId="1E5F95E8" w14:textId="77777777" w:rsidR="00123ED8" w:rsidRPr="005F00FA" w:rsidRDefault="00123ED8" w:rsidP="005F00FA">
      <w:pPr>
        <w:spacing w:line="360" w:lineRule="auto"/>
        <w:ind w:left="426"/>
        <w:jc w:val="both"/>
        <w:rPr>
          <w:rFonts w:ascii="Trebuchet MS" w:hAnsi="Trebuchet MS"/>
          <w:sz w:val="22"/>
          <w:szCs w:val="22"/>
        </w:rPr>
      </w:pPr>
      <w:r w:rsidRPr="005F00FA">
        <w:rPr>
          <w:rFonts w:ascii="Trebuchet MS" w:hAnsi="Trebuchet MS"/>
          <w:sz w:val="22"/>
          <w:szCs w:val="22"/>
        </w:rPr>
        <w:t>Festgehalten wird, dass der Betrieb, in dem der Arbeitnehmer arbeitet, Verkaufsstellen betreibt, die an mehr als einem Samstag im Monat nach 13.00 Uhr offen gehalten werden.</w:t>
      </w:r>
    </w:p>
    <w:p w14:paraId="5406AD49" w14:textId="77777777" w:rsidR="000D1506" w:rsidRPr="005F00FA" w:rsidRDefault="000D1506" w:rsidP="005F00FA">
      <w:pPr>
        <w:pStyle w:val="Textkrper"/>
        <w:tabs>
          <w:tab w:val="clear" w:pos="3402"/>
          <w:tab w:val="clear" w:pos="8165"/>
        </w:tabs>
        <w:spacing w:line="360" w:lineRule="auto"/>
        <w:rPr>
          <w:rFonts w:ascii="Trebuchet MS" w:hAnsi="Trebuchet MS"/>
          <w:sz w:val="22"/>
          <w:szCs w:val="22"/>
        </w:rPr>
      </w:pPr>
    </w:p>
    <w:p w14:paraId="1F32B8B7" w14:textId="77777777" w:rsidR="00D20485" w:rsidRPr="005F00FA" w:rsidRDefault="00123ED8" w:rsidP="005F00FA">
      <w:pPr>
        <w:pStyle w:val="Textkrper"/>
        <w:numPr>
          <w:ilvl w:val="0"/>
          <w:numId w:val="1"/>
        </w:numPr>
        <w:tabs>
          <w:tab w:val="clear" w:pos="3402"/>
          <w:tab w:val="clear" w:pos="8165"/>
        </w:tabs>
        <w:spacing w:line="360" w:lineRule="auto"/>
        <w:rPr>
          <w:rFonts w:ascii="Trebuchet MS" w:hAnsi="Trebuchet MS"/>
          <w:b/>
          <w:sz w:val="22"/>
          <w:szCs w:val="22"/>
        </w:rPr>
      </w:pPr>
      <w:r w:rsidRPr="005F00FA">
        <w:rPr>
          <w:rFonts w:ascii="Trebuchet MS" w:hAnsi="Trebuchet MS"/>
          <w:b/>
          <w:sz w:val="22"/>
          <w:szCs w:val="22"/>
        </w:rPr>
        <w:t>Geltung</w:t>
      </w:r>
    </w:p>
    <w:p w14:paraId="77E50D3C" w14:textId="77777777" w:rsidR="00123ED8" w:rsidRPr="005F00FA" w:rsidRDefault="00123ED8" w:rsidP="005F00FA">
      <w:pPr>
        <w:pStyle w:val="Textkrper"/>
        <w:tabs>
          <w:tab w:val="clear" w:pos="3402"/>
          <w:tab w:val="clear" w:pos="8165"/>
        </w:tabs>
        <w:spacing w:line="360" w:lineRule="auto"/>
        <w:ind w:left="426"/>
        <w:rPr>
          <w:rFonts w:ascii="Trebuchet MS" w:hAnsi="Trebuchet MS"/>
          <w:b/>
          <w:sz w:val="22"/>
          <w:szCs w:val="22"/>
        </w:rPr>
      </w:pPr>
    </w:p>
    <w:p w14:paraId="29399EF3" w14:textId="77777777" w:rsidR="00123ED8" w:rsidRPr="005F00FA" w:rsidRDefault="00123ED8" w:rsidP="005F00FA">
      <w:pPr>
        <w:spacing w:line="360" w:lineRule="auto"/>
        <w:ind w:left="426"/>
        <w:jc w:val="both"/>
        <w:rPr>
          <w:rFonts w:ascii="Trebuchet MS" w:hAnsi="Trebuchet MS"/>
          <w:sz w:val="22"/>
          <w:szCs w:val="22"/>
        </w:rPr>
      </w:pPr>
      <w:r w:rsidRPr="005F00FA">
        <w:rPr>
          <w:rFonts w:ascii="Trebuchet MS" w:hAnsi="Trebuchet MS"/>
          <w:sz w:val="22"/>
          <w:szCs w:val="22"/>
        </w:rPr>
        <w:t>Diese Vereinbarung gilt für den Arbeitnehmer, weil er in Verkaufsstellen, die an mehr als einem Samstag im Monat na</w:t>
      </w:r>
      <w:r w:rsidR="00AF4F12" w:rsidRPr="005F00FA">
        <w:rPr>
          <w:rFonts w:ascii="Trebuchet MS" w:hAnsi="Trebuchet MS"/>
          <w:sz w:val="22"/>
          <w:szCs w:val="22"/>
        </w:rPr>
        <w:t>ch 13.00 Uhr offen gehalten werden</w:t>
      </w:r>
      <w:r w:rsidRPr="005F00FA">
        <w:rPr>
          <w:rFonts w:ascii="Trebuchet MS" w:hAnsi="Trebuchet MS"/>
          <w:sz w:val="22"/>
          <w:szCs w:val="22"/>
        </w:rPr>
        <w:t>, beschäftigt wird, und es sich bei ihm nicht um einen</w:t>
      </w:r>
    </w:p>
    <w:p w14:paraId="22939656" w14:textId="77777777" w:rsidR="00123ED8" w:rsidRPr="005F00FA" w:rsidRDefault="00123ED8" w:rsidP="005F00FA">
      <w:pPr>
        <w:spacing w:line="360" w:lineRule="auto"/>
        <w:ind w:left="426"/>
        <w:jc w:val="both"/>
        <w:rPr>
          <w:rFonts w:ascii="Trebuchet MS" w:hAnsi="Trebuchet MS"/>
          <w:sz w:val="22"/>
          <w:szCs w:val="22"/>
        </w:rPr>
      </w:pPr>
    </w:p>
    <w:p w14:paraId="12FB34B7" w14:textId="77777777" w:rsidR="00123ED8" w:rsidRPr="005F00FA" w:rsidRDefault="00123ED8" w:rsidP="005F00FA">
      <w:pPr>
        <w:pStyle w:val="Listenabsatz"/>
        <w:numPr>
          <w:ilvl w:val="0"/>
          <w:numId w:val="12"/>
        </w:numPr>
        <w:spacing w:line="360" w:lineRule="auto"/>
        <w:jc w:val="both"/>
        <w:rPr>
          <w:szCs w:val="22"/>
        </w:rPr>
      </w:pPr>
      <w:r w:rsidRPr="005F00FA">
        <w:rPr>
          <w:szCs w:val="22"/>
        </w:rPr>
        <w:t xml:space="preserve">Teilzeitbeschäftigten, mit dem eine Arbeitsleistung ausschließlich für Samstag vereinbart ist, </w:t>
      </w:r>
    </w:p>
    <w:p w14:paraId="4A22114B" w14:textId="77777777" w:rsidR="00123ED8" w:rsidRPr="005F00FA" w:rsidRDefault="00123ED8" w:rsidP="005F00FA">
      <w:pPr>
        <w:numPr>
          <w:ilvl w:val="0"/>
          <w:numId w:val="12"/>
        </w:numPr>
        <w:spacing w:line="360" w:lineRule="auto"/>
        <w:contextualSpacing/>
        <w:jc w:val="both"/>
        <w:rPr>
          <w:rFonts w:ascii="Trebuchet MS" w:hAnsi="Trebuchet MS"/>
          <w:sz w:val="22"/>
          <w:szCs w:val="22"/>
        </w:rPr>
      </w:pPr>
      <w:r w:rsidRPr="005F00FA">
        <w:rPr>
          <w:rFonts w:ascii="Trebuchet MS" w:hAnsi="Trebuchet MS"/>
          <w:sz w:val="22"/>
          <w:szCs w:val="22"/>
        </w:rPr>
        <w:t>Lehrling,</w:t>
      </w:r>
    </w:p>
    <w:p w14:paraId="17FE48A9" w14:textId="77777777" w:rsidR="00123ED8" w:rsidRPr="005F00FA" w:rsidRDefault="00123ED8" w:rsidP="005F00FA">
      <w:pPr>
        <w:numPr>
          <w:ilvl w:val="0"/>
          <w:numId w:val="12"/>
        </w:numPr>
        <w:spacing w:line="360" w:lineRule="auto"/>
        <w:contextualSpacing/>
        <w:jc w:val="both"/>
        <w:rPr>
          <w:rFonts w:ascii="Trebuchet MS" w:hAnsi="Trebuchet MS"/>
          <w:sz w:val="22"/>
          <w:szCs w:val="22"/>
        </w:rPr>
      </w:pPr>
      <w:r w:rsidRPr="005F00FA">
        <w:rPr>
          <w:rFonts w:ascii="Trebuchet MS" w:hAnsi="Trebuchet MS"/>
          <w:sz w:val="22"/>
          <w:szCs w:val="22"/>
        </w:rPr>
        <w:t>Teilzeitbeschäftigten, mit dem eine Elternteilzeit von bis zu 18 Stunden pro Woche vereinbart ist, oder</w:t>
      </w:r>
    </w:p>
    <w:p w14:paraId="65ED7B7A" w14:textId="3E489E8B" w:rsidR="00123ED8" w:rsidRPr="00D65776" w:rsidRDefault="00D65776" w:rsidP="00D65776">
      <w:pPr>
        <w:pStyle w:val="Listenabsatz"/>
        <w:numPr>
          <w:ilvl w:val="0"/>
          <w:numId w:val="12"/>
        </w:numPr>
        <w:spacing w:line="360" w:lineRule="auto"/>
        <w:jc w:val="both"/>
        <w:rPr>
          <w:rFonts w:cs="Trebuchet MS"/>
          <w:szCs w:val="22"/>
        </w:rPr>
      </w:pPr>
      <w:r w:rsidRPr="00D65776">
        <w:rPr>
          <w:szCs w:val="22"/>
        </w:rPr>
        <w:t>Teilzeitbeschäftigten, mit dem eine Arbeitsleistung von bis zu 18 Stunden pro Woche vereinbart ist, wenn auf Verlangen des Arbeitnehmers eine schriftliche Vereinbarung, welche die Arbeitstage festlegt, getroffen wird und die wöchentliche Normalarbeitszeit dabei auf max. 3 Tage verteilt wird,</w:t>
      </w:r>
    </w:p>
    <w:p w14:paraId="62A6DC66" w14:textId="77777777" w:rsidR="005F00FA" w:rsidRPr="005F00FA" w:rsidRDefault="00123ED8" w:rsidP="005F00FA">
      <w:pPr>
        <w:spacing w:line="360" w:lineRule="auto"/>
        <w:ind w:left="426"/>
        <w:jc w:val="both"/>
        <w:rPr>
          <w:rFonts w:ascii="Trebuchet MS" w:hAnsi="Trebuchet MS"/>
          <w:sz w:val="22"/>
          <w:szCs w:val="22"/>
        </w:rPr>
      </w:pPr>
      <w:r w:rsidRPr="005F00FA">
        <w:rPr>
          <w:rFonts w:ascii="Trebuchet MS" w:hAnsi="Trebuchet MS"/>
          <w:sz w:val="22"/>
          <w:szCs w:val="22"/>
        </w:rPr>
        <w:lastRenderedPageBreak/>
        <w:t>handelt.</w:t>
      </w:r>
      <w:r w:rsidR="005F00FA" w:rsidRPr="005F00FA">
        <w:rPr>
          <w:rFonts w:ascii="Trebuchet MS" w:hAnsi="Trebuchet MS"/>
          <w:sz w:val="22"/>
          <w:szCs w:val="22"/>
        </w:rPr>
        <w:t xml:space="preserve"> </w:t>
      </w:r>
    </w:p>
    <w:p w14:paraId="3662102B" w14:textId="77777777" w:rsidR="005F00FA" w:rsidRPr="005F00FA" w:rsidRDefault="005F00FA" w:rsidP="005F00FA">
      <w:pPr>
        <w:pStyle w:val="Textkrper"/>
        <w:tabs>
          <w:tab w:val="clear" w:pos="3402"/>
          <w:tab w:val="clear" w:pos="8165"/>
        </w:tabs>
        <w:spacing w:line="360" w:lineRule="auto"/>
        <w:rPr>
          <w:rFonts w:ascii="Trebuchet MS" w:hAnsi="Trebuchet MS"/>
          <w:sz w:val="22"/>
          <w:szCs w:val="22"/>
        </w:rPr>
        <w:sectPr w:rsidR="005F00FA" w:rsidRPr="005F00FA" w:rsidSect="005F00FA">
          <w:headerReference w:type="first" r:id="rId12"/>
          <w:pgSz w:w="11906" w:h="16838"/>
          <w:pgMar w:top="1418" w:right="1418" w:bottom="1077" w:left="1418" w:header="720" w:footer="556" w:gutter="0"/>
          <w:cols w:space="720"/>
          <w:titlePg/>
        </w:sectPr>
      </w:pPr>
    </w:p>
    <w:p w14:paraId="6B1316AA" w14:textId="77777777" w:rsidR="001347ED" w:rsidRPr="005F00FA" w:rsidRDefault="001347ED" w:rsidP="005F00FA">
      <w:pPr>
        <w:pStyle w:val="Textkrper"/>
        <w:numPr>
          <w:ilvl w:val="0"/>
          <w:numId w:val="1"/>
        </w:numPr>
        <w:tabs>
          <w:tab w:val="clear" w:pos="3402"/>
          <w:tab w:val="clear" w:pos="8165"/>
        </w:tabs>
        <w:spacing w:line="360" w:lineRule="auto"/>
        <w:rPr>
          <w:rFonts w:ascii="Trebuchet MS" w:hAnsi="Trebuchet MS"/>
          <w:b/>
          <w:sz w:val="22"/>
          <w:szCs w:val="22"/>
        </w:rPr>
      </w:pPr>
      <w:r w:rsidRPr="005F00FA">
        <w:rPr>
          <w:rFonts w:ascii="Trebuchet MS" w:hAnsi="Trebuchet MS"/>
          <w:b/>
          <w:sz w:val="22"/>
          <w:szCs w:val="22"/>
        </w:rPr>
        <w:lastRenderedPageBreak/>
        <w:t>Blockfreizeiten statt Schwarz-Weiß-Regelung</w:t>
      </w:r>
    </w:p>
    <w:p w14:paraId="565957D1" w14:textId="77777777" w:rsidR="001347ED" w:rsidRPr="005F00FA" w:rsidRDefault="001347ED" w:rsidP="005F00FA">
      <w:pPr>
        <w:pStyle w:val="Textkrper"/>
        <w:tabs>
          <w:tab w:val="clear" w:pos="3402"/>
          <w:tab w:val="clear" w:pos="8165"/>
        </w:tabs>
        <w:spacing w:line="360" w:lineRule="auto"/>
        <w:ind w:left="426"/>
        <w:rPr>
          <w:rFonts w:ascii="Trebuchet MS" w:hAnsi="Trebuchet MS"/>
          <w:sz w:val="22"/>
          <w:szCs w:val="22"/>
        </w:rPr>
      </w:pPr>
    </w:p>
    <w:p w14:paraId="3C8AC1AC" w14:textId="66338A5F" w:rsidR="001347ED" w:rsidRDefault="001347ED" w:rsidP="005F00FA">
      <w:pPr>
        <w:spacing w:line="360" w:lineRule="auto"/>
        <w:ind w:left="426"/>
        <w:jc w:val="both"/>
        <w:rPr>
          <w:rFonts w:ascii="Trebuchet MS" w:hAnsi="Trebuchet MS"/>
          <w:sz w:val="22"/>
          <w:szCs w:val="22"/>
        </w:rPr>
      </w:pPr>
      <w:r w:rsidRPr="005F00FA">
        <w:rPr>
          <w:rFonts w:ascii="Trebuchet MS" w:hAnsi="Trebuchet MS"/>
          <w:sz w:val="22"/>
          <w:szCs w:val="22"/>
        </w:rPr>
        <w:t xml:space="preserve">Vereinbart wird, dass die Schwarz-Weiß-Regelung gemäß Abschnitt </w:t>
      </w:r>
      <w:r w:rsidR="00D65776">
        <w:rPr>
          <w:rFonts w:ascii="Trebuchet MS" w:hAnsi="Trebuchet MS"/>
          <w:sz w:val="22"/>
          <w:szCs w:val="22"/>
        </w:rPr>
        <w:t>2)</w:t>
      </w:r>
      <w:r w:rsidRPr="005F00FA">
        <w:rPr>
          <w:rFonts w:ascii="Trebuchet MS" w:hAnsi="Trebuchet MS"/>
          <w:sz w:val="22"/>
          <w:szCs w:val="22"/>
        </w:rPr>
        <w:t xml:space="preserve"> C</w:t>
      </w:r>
      <w:r w:rsidR="00D65776">
        <w:rPr>
          <w:rFonts w:ascii="Trebuchet MS" w:hAnsi="Trebuchet MS"/>
          <w:sz w:val="22"/>
          <w:szCs w:val="22"/>
        </w:rPr>
        <w:t>.</w:t>
      </w:r>
      <w:r w:rsidRPr="005F00FA">
        <w:rPr>
          <w:rFonts w:ascii="Trebuchet MS" w:hAnsi="Trebuchet MS"/>
          <w:sz w:val="22"/>
          <w:szCs w:val="22"/>
        </w:rPr>
        <w:t xml:space="preserve"> 2. Z 2.1. bis 2.4 des Kollektivvertrages außer Kraft gesetzt wird.</w:t>
      </w:r>
    </w:p>
    <w:p w14:paraId="3234A7AC" w14:textId="77777777" w:rsidR="005F00FA" w:rsidRPr="005F00FA" w:rsidRDefault="005F00FA" w:rsidP="005F00FA">
      <w:pPr>
        <w:spacing w:line="360" w:lineRule="auto"/>
        <w:ind w:left="426"/>
        <w:jc w:val="both"/>
        <w:rPr>
          <w:rFonts w:ascii="Trebuchet MS" w:hAnsi="Trebuchet MS"/>
          <w:sz w:val="22"/>
          <w:szCs w:val="22"/>
        </w:rPr>
      </w:pPr>
    </w:p>
    <w:p w14:paraId="29113033" w14:textId="6E2E0864" w:rsidR="00DE26D6" w:rsidRDefault="00DE26D6" w:rsidP="005F00FA">
      <w:pPr>
        <w:pStyle w:val="Textkrper"/>
        <w:tabs>
          <w:tab w:val="clear" w:pos="3402"/>
          <w:tab w:val="clear" w:pos="8165"/>
        </w:tabs>
        <w:spacing w:line="360" w:lineRule="auto"/>
        <w:ind w:left="426"/>
        <w:rPr>
          <w:rFonts w:ascii="Trebuchet MS" w:hAnsi="Trebuchet MS"/>
          <w:sz w:val="22"/>
          <w:szCs w:val="22"/>
        </w:rPr>
      </w:pPr>
      <w:r w:rsidRPr="005F00FA">
        <w:rPr>
          <w:rFonts w:ascii="Trebuchet MS" w:hAnsi="Trebuchet MS"/>
          <w:sz w:val="22"/>
          <w:szCs w:val="22"/>
        </w:rPr>
        <w:t xml:space="preserve">An deren Stelle wird die andere Verteilung des arbeitsfreien Samstages gemäß Abschnitt </w:t>
      </w:r>
      <w:r w:rsidR="00D65776">
        <w:rPr>
          <w:rFonts w:ascii="Trebuchet MS" w:hAnsi="Trebuchet MS"/>
          <w:sz w:val="22"/>
          <w:szCs w:val="22"/>
        </w:rPr>
        <w:t xml:space="preserve">2) </w:t>
      </w:r>
      <w:r w:rsidRPr="005F00FA">
        <w:rPr>
          <w:rFonts w:ascii="Trebuchet MS" w:hAnsi="Trebuchet MS"/>
          <w:sz w:val="22"/>
          <w:szCs w:val="22"/>
        </w:rPr>
        <w:t>C</w:t>
      </w:r>
      <w:r w:rsidR="00D65776">
        <w:rPr>
          <w:rFonts w:ascii="Trebuchet MS" w:hAnsi="Trebuchet MS"/>
          <w:sz w:val="22"/>
          <w:szCs w:val="22"/>
        </w:rPr>
        <w:t>.</w:t>
      </w:r>
      <w:r w:rsidRPr="005F00FA">
        <w:rPr>
          <w:rFonts w:ascii="Trebuchet MS" w:hAnsi="Trebuchet MS"/>
          <w:sz w:val="22"/>
          <w:szCs w:val="22"/>
        </w:rPr>
        <w:t xml:space="preserve"> 2. Z 2.5</w:t>
      </w:r>
      <w:r w:rsidR="00D65776">
        <w:rPr>
          <w:rFonts w:ascii="Trebuchet MS" w:hAnsi="Trebuchet MS"/>
          <w:sz w:val="22"/>
          <w:szCs w:val="22"/>
        </w:rPr>
        <w:t>.</w:t>
      </w:r>
      <w:r w:rsidRPr="005F00FA">
        <w:rPr>
          <w:rFonts w:ascii="Trebuchet MS" w:hAnsi="Trebuchet MS"/>
          <w:sz w:val="22"/>
          <w:szCs w:val="22"/>
        </w:rPr>
        <w:t xml:space="preserve"> des Kollektivvertrages, also das Modell der Blockfreizeit, in Kraft gesetzt.</w:t>
      </w:r>
    </w:p>
    <w:p w14:paraId="1372EFA5" w14:textId="77777777" w:rsidR="005F00FA" w:rsidRPr="005F00FA" w:rsidRDefault="005F00FA" w:rsidP="005F00FA">
      <w:pPr>
        <w:pStyle w:val="Textkrper"/>
        <w:tabs>
          <w:tab w:val="clear" w:pos="3402"/>
          <w:tab w:val="clear" w:pos="8165"/>
        </w:tabs>
        <w:spacing w:line="360" w:lineRule="auto"/>
        <w:ind w:left="426"/>
        <w:rPr>
          <w:rFonts w:ascii="Trebuchet MS" w:hAnsi="Trebuchet MS"/>
          <w:sz w:val="22"/>
          <w:szCs w:val="22"/>
        </w:rPr>
      </w:pPr>
    </w:p>
    <w:p w14:paraId="3B603B9F" w14:textId="77777777" w:rsidR="00123ED8" w:rsidRPr="005F00FA" w:rsidRDefault="00123ED8" w:rsidP="005F00FA">
      <w:pPr>
        <w:pStyle w:val="Textkrper"/>
        <w:numPr>
          <w:ilvl w:val="0"/>
          <w:numId w:val="1"/>
        </w:numPr>
        <w:tabs>
          <w:tab w:val="clear" w:pos="3402"/>
          <w:tab w:val="clear" w:pos="8165"/>
        </w:tabs>
        <w:spacing w:line="360" w:lineRule="auto"/>
        <w:rPr>
          <w:rFonts w:ascii="Trebuchet MS" w:hAnsi="Trebuchet MS"/>
          <w:b/>
          <w:sz w:val="22"/>
          <w:szCs w:val="22"/>
        </w:rPr>
      </w:pPr>
      <w:r w:rsidRPr="005F00FA">
        <w:rPr>
          <w:rFonts w:ascii="Trebuchet MS" w:hAnsi="Trebuchet MS"/>
          <w:b/>
          <w:sz w:val="22"/>
          <w:szCs w:val="22"/>
        </w:rPr>
        <w:t>Durchrechnungszeitraum</w:t>
      </w:r>
    </w:p>
    <w:p w14:paraId="75DC22D1" w14:textId="77777777" w:rsidR="00D20485" w:rsidRPr="005F00FA" w:rsidRDefault="00D20485" w:rsidP="005F00FA">
      <w:pPr>
        <w:pStyle w:val="Textkrper"/>
        <w:tabs>
          <w:tab w:val="clear" w:pos="3402"/>
          <w:tab w:val="clear" w:pos="8165"/>
        </w:tabs>
        <w:spacing w:line="360" w:lineRule="auto"/>
        <w:ind w:left="426"/>
        <w:rPr>
          <w:rFonts w:ascii="Trebuchet MS" w:hAnsi="Trebuchet MS"/>
          <w:sz w:val="22"/>
          <w:szCs w:val="22"/>
        </w:rPr>
      </w:pPr>
    </w:p>
    <w:p w14:paraId="1930A6E3" w14:textId="77777777" w:rsidR="00123ED8" w:rsidRPr="005F00FA" w:rsidRDefault="00123ED8" w:rsidP="005F00FA">
      <w:pPr>
        <w:spacing w:line="360" w:lineRule="auto"/>
        <w:ind w:left="426"/>
        <w:jc w:val="both"/>
        <w:rPr>
          <w:rFonts w:ascii="Trebuchet MS" w:hAnsi="Trebuchet MS"/>
          <w:sz w:val="22"/>
          <w:szCs w:val="22"/>
        </w:rPr>
      </w:pPr>
      <w:r w:rsidRPr="005F00FA">
        <w:rPr>
          <w:rFonts w:ascii="Trebuchet MS" w:hAnsi="Trebuchet MS"/>
          <w:sz w:val="22"/>
          <w:szCs w:val="22"/>
        </w:rPr>
        <w:t>Der erste Durchrechnungszeitraum beträgt</w:t>
      </w:r>
      <w:r w:rsidR="003E40C1">
        <w:rPr>
          <w:rFonts w:ascii="Trebuchet MS" w:hAnsi="Trebuchet MS"/>
          <w:sz w:val="22"/>
          <w:szCs w:val="22"/>
        </w:rPr>
        <w:t xml:space="preserve"> 52 </w:t>
      </w:r>
      <w:r w:rsidRPr="005F00FA">
        <w:rPr>
          <w:rFonts w:ascii="Trebuchet MS" w:hAnsi="Trebuchet MS"/>
          <w:sz w:val="22"/>
          <w:szCs w:val="22"/>
        </w:rPr>
        <w:t xml:space="preserve">Wochen. Dieser Durchrechnungszeitraum ist für alle Angestellten des Unternehmens gleich. </w:t>
      </w:r>
    </w:p>
    <w:p w14:paraId="7A7F08C9" w14:textId="77777777" w:rsidR="00123ED8" w:rsidRPr="005F00FA" w:rsidRDefault="00123ED8" w:rsidP="005F00FA">
      <w:pPr>
        <w:spacing w:line="360" w:lineRule="auto"/>
        <w:ind w:left="426"/>
        <w:jc w:val="both"/>
        <w:rPr>
          <w:rFonts w:ascii="Trebuchet MS" w:hAnsi="Trebuchet MS"/>
          <w:sz w:val="22"/>
          <w:szCs w:val="22"/>
        </w:rPr>
      </w:pPr>
    </w:p>
    <w:p w14:paraId="7680FB4E" w14:textId="77777777" w:rsidR="00123ED8" w:rsidRPr="005F00FA" w:rsidRDefault="00123ED8" w:rsidP="005F00FA">
      <w:pPr>
        <w:spacing w:line="360" w:lineRule="auto"/>
        <w:ind w:left="426"/>
        <w:jc w:val="both"/>
        <w:rPr>
          <w:rFonts w:ascii="Trebuchet MS" w:hAnsi="Trebuchet MS"/>
          <w:sz w:val="22"/>
          <w:szCs w:val="22"/>
        </w:rPr>
      </w:pPr>
      <w:r w:rsidRPr="005F00FA">
        <w:rPr>
          <w:rFonts w:ascii="Trebuchet MS" w:hAnsi="Trebuchet MS"/>
          <w:sz w:val="22"/>
          <w:szCs w:val="22"/>
        </w:rPr>
        <w:t>Der derzeit laufende Durchrechnungszeitraum hat am ……………………………………</w:t>
      </w:r>
      <w:r w:rsidR="005F00FA">
        <w:rPr>
          <w:rFonts w:ascii="Trebuchet MS" w:hAnsi="Trebuchet MS"/>
          <w:sz w:val="22"/>
          <w:szCs w:val="22"/>
        </w:rPr>
        <w:t>…</w:t>
      </w:r>
      <w:r w:rsidRPr="005F00FA">
        <w:rPr>
          <w:rFonts w:ascii="Trebuchet MS" w:hAnsi="Trebuchet MS"/>
          <w:sz w:val="22"/>
          <w:szCs w:val="22"/>
        </w:rPr>
        <w:t xml:space="preserve"> begonnen und dauert bis zum …………………………………………………..</w:t>
      </w:r>
    </w:p>
    <w:p w14:paraId="4D35DBF1" w14:textId="77777777" w:rsidR="001347ED" w:rsidRPr="005F00FA" w:rsidRDefault="001347ED" w:rsidP="005F00FA">
      <w:pPr>
        <w:spacing w:line="360" w:lineRule="auto"/>
        <w:ind w:left="426"/>
        <w:jc w:val="both"/>
        <w:rPr>
          <w:rFonts w:cs="Trebuchet MS"/>
          <w:sz w:val="22"/>
          <w:szCs w:val="22"/>
        </w:rPr>
      </w:pPr>
    </w:p>
    <w:p w14:paraId="26438917" w14:textId="77777777" w:rsidR="001347ED" w:rsidRPr="005F00FA" w:rsidRDefault="001347ED" w:rsidP="005F00FA">
      <w:pPr>
        <w:spacing w:line="360" w:lineRule="auto"/>
        <w:ind w:left="426"/>
        <w:jc w:val="both"/>
        <w:rPr>
          <w:rFonts w:ascii="Trebuchet MS" w:hAnsi="Trebuchet MS"/>
          <w:sz w:val="22"/>
          <w:szCs w:val="22"/>
        </w:rPr>
      </w:pPr>
      <w:r w:rsidRPr="005F00FA">
        <w:rPr>
          <w:rFonts w:ascii="Trebuchet MS" w:hAnsi="Trebuchet MS"/>
          <w:sz w:val="22"/>
          <w:szCs w:val="22"/>
        </w:rPr>
        <w:t>An diesen ersten Durchrechnungszeitraum schließen sich, in entsprechender Reihenfol</w:t>
      </w:r>
      <w:r w:rsidR="003E40C1">
        <w:rPr>
          <w:rFonts w:ascii="Trebuchet MS" w:hAnsi="Trebuchet MS"/>
          <w:sz w:val="22"/>
          <w:szCs w:val="22"/>
        </w:rPr>
        <w:t>ge, weitere 52</w:t>
      </w:r>
      <w:r w:rsidRPr="005F00FA">
        <w:rPr>
          <w:rFonts w:ascii="Trebuchet MS" w:hAnsi="Trebuchet MS"/>
          <w:sz w:val="22"/>
          <w:szCs w:val="22"/>
        </w:rPr>
        <w:t xml:space="preserve"> Wochen dauernde Durchrechnungszeiträume an, die ebenfalls für alle Angestellten des Unternehmens gleich sind.</w:t>
      </w:r>
    </w:p>
    <w:p w14:paraId="07EEF759" w14:textId="77777777" w:rsidR="0014587D" w:rsidRPr="005F00FA" w:rsidRDefault="0014587D" w:rsidP="005F00FA">
      <w:pPr>
        <w:pStyle w:val="Textkrper"/>
        <w:tabs>
          <w:tab w:val="clear" w:pos="3402"/>
          <w:tab w:val="clear" w:pos="8165"/>
        </w:tabs>
        <w:spacing w:line="360" w:lineRule="auto"/>
        <w:rPr>
          <w:rFonts w:ascii="Trebuchet MS" w:hAnsi="Trebuchet MS"/>
          <w:sz w:val="22"/>
          <w:szCs w:val="22"/>
        </w:rPr>
      </w:pPr>
    </w:p>
    <w:p w14:paraId="7593C973" w14:textId="77777777" w:rsidR="00D20485" w:rsidRPr="005F00FA" w:rsidRDefault="001347ED" w:rsidP="005F00FA">
      <w:pPr>
        <w:pStyle w:val="Textkrper"/>
        <w:numPr>
          <w:ilvl w:val="0"/>
          <w:numId w:val="1"/>
        </w:numPr>
        <w:tabs>
          <w:tab w:val="clear" w:pos="3402"/>
          <w:tab w:val="clear" w:pos="8165"/>
        </w:tabs>
        <w:spacing w:line="360" w:lineRule="auto"/>
        <w:rPr>
          <w:rFonts w:ascii="Trebuchet MS" w:hAnsi="Trebuchet MS"/>
          <w:b/>
          <w:sz w:val="22"/>
          <w:szCs w:val="22"/>
        </w:rPr>
      </w:pPr>
      <w:r w:rsidRPr="005F00FA">
        <w:rPr>
          <w:rFonts w:ascii="Trebuchet MS" w:hAnsi="Trebuchet MS"/>
          <w:b/>
          <w:sz w:val="22"/>
          <w:szCs w:val="22"/>
        </w:rPr>
        <w:t>Probemonat</w:t>
      </w:r>
    </w:p>
    <w:p w14:paraId="41A442DA" w14:textId="77777777" w:rsidR="001347ED" w:rsidRPr="005F00FA" w:rsidRDefault="001347ED" w:rsidP="005F00FA">
      <w:pPr>
        <w:pStyle w:val="Textkrper"/>
        <w:tabs>
          <w:tab w:val="clear" w:pos="3402"/>
          <w:tab w:val="clear" w:pos="8165"/>
        </w:tabs>
        <w:spacing w:line="360" w:lineRule="auto"/>
        <w:ind w:left="360"/>
        <w:rPr>
          <w:rFonts w:ascii="Trebuchet MS" w:hAnsi="Trebuchet MS"/>
          <w:sz w:val="22"/>
          <w:szCs w:val="22"/>
        </w:rPr>
      </w:pPr>
    </w:p>
    <w:p w14:paraId="55A58B9F" w14:textId="77777777" w:rsidR="001347ED" w:rsidRPr="005F00FA" w:rsidRDefault="001347ED" w:rsidP="005F00FA">
      <w:pPr>
        <w:spacing w:line="360" w:lineRule="auto"/>
        <w:ind w:left="360"/>
        <w:jc w:val="both"/>
        <w:rPr>
          <w:rFonts w:ascii="Trebuchet MS" w:hAnsi="Trebuchet MS"/>
          <w:sz w:val="22"/>
          <w:szCs w:val="22"/>
        </w:rPr>
      </w:pPr>
      <w:r w:rsidRPr="005F00FA">
        <w:rPr>
          <w:rFonts w:ascii="Trebuchet MS" w:hAnsi="Trebuchet MS"/>
          <w:sz w:val="22"/>
          <w:szCs w:val="22"/>
        </w:rPr>
        <w:t>In der Zeit des am …………………. beginnenden Probemonats gilt die Schwarz–Weiß-Regelung.</w:t>
      </w:r>
    </w:p>
    <w:p w14:paraId="4AEA3837" w14:textId="77777777" w:rsidR="001347ED" w:rsidRPr="005F00FA" w:rsidRDefault="001347ED" w:rsidP="005F00FA">
      <w:pPr>
        <w:spacing w:line="360" w:lineRule="auto"/>
        <w:ind w:left="360"/>
        <w:jc w:val="both"/>
        <w:rPr>
          <w:rFonts w:ascii="Trebuchet MS" w:hAnsi="Trebuchet MS"/>
          <w:sz w:val="22"/>
          <w:szCs w:val="22"/>
        </w:rPr>
      </w:pPr>
    </w:p>
    <w:p w14:paraId="167B6D93" w14:textId="77777777" w:rsidR="001347ED" w:rsidRPr="005F00FA" w:rsidRDefault="001347ED" w:rsidP="005F00FA">
      <w:pPr>
        <w:numPr>
          <w:ilvl w:val="0"/>
          <w:numId w:val="1"/>
        </w:numPr>
        <w:spacing w:line="360" w:lineRule="auto"/>
        <w:jc w:val="both"/>
        <w:rPr>
          <w:rFonts w:ascii="Trebuchet MS" w:hAnsi="Trebuchet MS"/>
          <w:b/>
          <w:sz w:val="22"/>
          <w:szCs w:val="22"/>
        </w:rPr>
      </w:pPr>
      <w:r w:rsidRPr="005F00FA">
        <w:rPr>
          <w:rFonts w:ascii="Trebuchet MS" w:hAnsi="Trebuchet MS"/>
          <w:b/>
          <w:sz w:val="22"/>
          <w:szCs w:val="22"/>
        </w:rPr>
        <w:t>Anspruch auf Blockfreizeit</w:t>
      </w:r>
    </w:p>
    <w:p w14:paraId="182760D8" w14:textId="77777777" w:rsidR="001347ED" w:rsidRPr="005F00FA" w:rsidRDefault="001347ED" w:rsidP="005F00FA">
      <w:pPr>
        <w:spacing w:line="360" w:lineRule="auto"/>
        <w:jc w:val="both"/>
        <w:rPr>
          <w:rFonts w:ascii="Trebuchet MS" w:hAnsi="Trebuchet MS"/>
          <w:b/>
          <w:sz w:val="22"/>
          <w:szCs w:val="22"/>
        </w:rPr>
      </w:pPr>
    </w:p>
    <w:p w14:paraId="39BAFA0A" w14:textId="77777777" w:rsidR="001347ED" w:rsidRPr="005F00FA" w:rsidRDefault="001347ED" w:rsidP="005F00FA">
      <w:pPr>
        <w:spacing w:line="360" w:lineRule="auto"/>
        <w:ind w:left="426"/>
        <w:jc w:val="both"/>
        <w:rPr>
          <w:rFonts w:ascii="Trebuchet MS" w:hAnsi="Trebuchet MS"/>
          <w:sz w:val="22"/>
          <w:szCs w:val="22"/>
        </w:rPr>
      </w:pPr>
      <w:r w:rsidRPr="005F00FA">
        <w:rPr>
          <w:rFonts w:ascii="Trebuchet MS" w:hAnsi="Trebuchet MS"/>
          <w:sz w:val="22"/>
          <w:szCs w:val="22"/>
        </w:rPr>
        <w:t>Da das Dienstverhältnis während des derzeit laufend</w:t>
      </w:r>
      <w:r w:rsidR="005F00FA">
        <w:rPr>
          <w:rFonts w:ascii="Trebuchet MS" w:hAnsi="Trebuchet MS"/>
          <w:sz w:val="22"/>
          <w:szCs w:val="22"/>
        </w:rPr>
        <w:t xml:space="preserve">en Durchrechnungszeitraumes am </w:t>
      </w:r>
      <w:r w:rsidRPr="005F00FA">
        <w:rPr>
          <w:rFonts w:ascii="Trebuchet MS" w:hAnsi="Trebuchet MS"/>
          <w:sz w:val="22"/>
          <w:szCs w:val="22"/>
        </w:rPr>
        <w:t>.................. begonnen hat, ergibt sich für die verbleibende Dauer des Durchrechnungszeitraum ein aliquoter n Anspruch auf .................... Blockfreizeiten.</w:t>
      </w:r>
    </w:p>
    <w:p w14:paraId="5517149E" w14:textId="77777777" w:rsidR="001347ED" w:rsidRPr="005F00FA" w:rsidRDefault="001347ED" w:rsidP="005F00FA">
      <w:pPr>
        <w:spacing w:line="360" w:lineRule="auto"/>
        <w:jc w:val="both"/>
        <w:rPr>
          <w:rFonts w:ascii="Trebuchet MS" w:hAnsi="Trebuchet MS"/>
          <w:b/>
          <w:sz w:val="22"/>
          <w:szCs w:val="22"/>
        </w:rPr>
      </w:pPr>
    </w:p>
    <w:p w14:paraId="717EDA12" w14:textId="77777777" w:rsidR="005F00FA" w:rsidRPr="005F00FA" w:rsidRDefault="005F00FA" w:rsidP="005F00FA">
      <w:pPr>
        <w:spacing w:line="360" w:lineRule="auto"/>
        <w:ind w:left="426"/>
        <w:jc w:val="both"/>
        <w:rPr>
          <w:rFonts w:ascii="Trebuchet MS" w:hAnsi="Trebuchet MS"/>
          <w:sz w:val="22"/>
          <w:szCs w:val="22"/>
        </w:rPr>
        <w:sectPr w:rsidR="005F00FA" w:rsidRPr="005F00FA" w:rsidSect="005F00FA">
          <w:headerReference w:type="even" r:id="rId13"/>
          <w:headerReference w:type="default" r:id="rId14"/>
          <w:footerReference w:type="even" r:id="rId15"/>
          <w:footerReference w:type="default" r:id="rId16"/>
          <w:headerReference w:type="first" r:id="rId17"/>
          <w:pgSz w:w="11906" w:h="16838"/>
          <w:pgMar w:top="1418" w:right="1418" w:bottom="1077" w:left="1418" w:header="720" w:footer="556" w:gutter="0"/>
          <w:cols w:space="720"/>
          <w:titlePg/>
        </w:sectPr>
      </w:pPr>
    </w:p>
    <w:p w14:paraId="2A80DB3A" w14:textId="77777777" w:rsidR="005F00FA" w:rsidRPr="005F00FA" w:rsidRDefault="005F00FA" w:rsidP="005F00FA">
      <w:pPr>
        <w:pStyle w:val="Textkrper"/>
        <w:numPr>
          <w:ilvl w:val="0"/>
          <w:numId w:val="1"/>
        </w:numPr>
        <w:tabs>
          <w:tab w:val="clear" w:pos="3402"/>
          <w:tab w:val="clear" w:pos="8165"/>
        </w:tabs>
        <w:spacing w:line="360" w:lineRule="auto"/>
        <w:jc w:val="left"/>
        <w:rPr>
          <w:rFonts w:ascii="Trebuchet MS" w:hAnsi="Trebuchet MS"/>
          <w:b/>
          <w:sz w:val="22"/>
          <w:szCs w:val="22"/>
        </w:rPr>
      </w:pPr>
      <w:r w:rsidRPr="005F00FA">
        <w:rPr>
          <w:rFonts w:ascii="Trebuchet MS" w:hAnsi="Trebuchet MS"/>
          <w:b/>
          <w:sz w:val="22"/>
          <w:szCs w:val="22"/>
        </w:rPr>
        <w:lastRenderedPageBreak/>
        <w:t>Schlussbestimmungen</w:t>
      </w:r>
    </w:p>
    <w:p w14:paraId="2C670F1F" w14:textId="77777777" w:rsidR="005F00FA" w:rsidRPr="005F00FA" w:rsidRDefault="005F00FA" w:rsidP="005F00FA">
      <w:pPr>
        <w:pStyle w:val="Textkrper"/>
        <w:tabs>
          <w:tab w:val="clear" w:pos="3402"/>
          <w:tab w:val="clear" w:pos="8165"/>
        </w:tabs>
        <w:spacing w:line="360" w:lineRule="auto"/>
        <w:jc w:val="left"/>
        <w:rPr>
          <w:rFonts w:ascii="Trebuchet MS" w:hAnsi="Trebuchet MS"/>
          <w:b/>
          <w:sz w:val="22"/>
          <w:szCs w:val="22"/>
        </w:rPr>
      </w:pPr>
    </w:p>
    <w:p w14:paraId="08BBE3F1" w14:textId="0E1CB10F" w:rsidR="001347ED" w:rsidRPr="005F00FA" w:rsidRDefault="005F00FA" w:rsidP="005F00FA">
      <w:pPr>
        <w:spacing w:line="360" w:lineRule="auto"/>
        <w:ind w:left="426"/>
        <w:jc w:val="both"/>
        <w:rPr>
          <w:rFonts w:ascii="Trebuchet MS" w:hAnsi="Trebuchet MS"/>
          <w:sz w:val="22"/>
          <w:szCs w:val="22"/>
        </w:rPr>
      </w:pPr>
      <w:r w:rsidRPr="005F00FA">
        <w:rPr>
          <w:rFonts w:ascii="Trebuchet MS" w:hAnsi="Trebuchet MS"/>
          <w:sz w:val="22"/>
          <w:szCs w:val="22"/>
        </w:rPr>
        <w:t>Diese Vereinbarung ist bis zum ………………………………………..befristet.</w:t>
      </w:r>
    </w:p>
    <w:p w14:paraId="2B245990" w14:textId="77777777" w:rsidR="001347ED" w:rsidRPr="005F00FA" w:rsidRDefault="001347ED" w:rsidP="005F00FA">
      <w:pPr>
        <w:spacing w:line="360" w:lineRule="auto"/>
        <w:ind w:left="426"/>
        <w:jc w:val="both"/>
        <w:rPr>
          <w:rFonts w:ascii="Trebuchet MS" w:hAnsi="Trebuchet MS"/>
          <w:sz w:val="22"/>
          <w:szCs w:val="22"/>
        </w:rPr>
      </w:pPr>
    </w:p>
    <w:p w14:paraId="2C8CA7F4" w14:textId="77777777" w:rsidR="001347ED" w:rsidRDefault="001347ED" w:rsidP="005F00FA">
      <w:pPr>
        <w:pStyle w:val="Textkrper"/>
        <w:tabs>
          <w:tab w:val="clear" w:pos="3402"/>
          <w:tab w:val="clear" w:pos="8165"/>
        </w:tabs>
        <w:spacing w:line="360" w:lineRule="auto"/>
        <w:jc w:val="left"/>
        <w:rPr>
          <w:rFonts w:ascii="Trebuchet MS" w:hAnsi="Trebuchet MS"/>
          <w:b/>
          <w:sz w:val="22"/>
          <w:szCs w:val="22"/>
        </w:rPr>
      </w:pPr>
    </w:p>
    <w:p w14:paraId="2B140FC9" w14:textId="77777777" w:rsidR="00780098" w:rsidRDefault="00780098" w:rsidP="005F00FA">
      <w:pPr>
        <w:pStyle w:val="Textkrper"/>
        <w:tabs>
          <w:tab w:val="clear" w:pos="3402"/>
          <w:tab w:val="clear" w:pos="8165"/>
        </w:tabs>
        <w:spacing w:line="360" w:lineRule="auto"/>
        <w:jc w:val="left"/>
        <w:rPr>
          <w:rFonts w:ascii="Trebuchet MS" w:hAnsi="Trebuchet MS"/>
          <w:b/>
          <w:sz w:val="22"/>
          <w:szCs w:val="22"/>
        </w:rPr>
      </w:pPr>
    </w:p>
    <w:p w14:paraId="3BAE6B2F" w14:textId="77777777" w:rsidR="00780098" w:rsidRPr="005F00FA" w:rsidRDefault="00780098" w:rsidP="005F00FA">
      <w:pPr>
        <w:pStyle w:val="Textkrper"/>
        <w:tabs>
          <w:tab w:val="clear" w:pos="3402"/>
          <w:tab w:val="clear" w:pos="8165"/>
        </w:tabs>
        <w:spacing w:line="360" w:lineRule="auto"/>
        <w:jc w:val="left"/>
        <w:rPr>
          <w:rFonts w:ascii="Trebuchet MS" w:hAnsi="Trebuchet MS"/>
          <w:b/>
          <w:sz w:val="22"/>
          <w:szCs w:val="22"/>
        </w:rPr>
      </w:pPr>
    </w:p>
    <w:p w14:paraId="2D52C9C2" w14:textId="77777777" w:rsidR="008006C2" w:rsidRPr="005F00FA" w:rsidRDefault="008006C2" w:rsidP="005F00FA">
      <w:pPr>
        <w:pStyle w:val="Textkrper"/>
        <w:tabs>
          <w:tab w:val="clear" w:pos="3402"/>
          <w:tab w:val="clear" w:pos="8165"/>
        </w:tabs>
        <w:spacing w:line="360" w:lineRule="auto"/>
        <w:ind w:left="426" w:hanging="426"/>
        <w:jc w:val="left"/>
        <w:rPr>
          <w:rFonts w:ascii="Trebuchet MS" w:hAnsi="Trebuchet MS"/>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8006C2" w:rsidRPr="005F00FA" w14:paraId="54F84EFC" w14:textId="77777777" w:rsidTr="0094339C">
        <w:trPr>
          <w:trHeight w:val="349"/>
        </w:trPr>
        <w:tc>
          <w:tcPr>
            <w:tcW w:w="3189" w:type="dxa"/>
          </w:tcPr>
          <w:p w14:paraId="5C12EF97" w14:textId="77777777" w:rsidR="008006C2" w:rsidRPr="005F00FA" w:rsidRDefault="008006C2" w:rsidP="0094339C">
            <w:pPr>
              <w:tabs>
                <w:tab w:val="left" w:pos="5104"/>
              </w:tabs>
              <w:jc w:val="both"/>
              <w:rPr>
                <w:rFonts w:ascii="Trebuchet MS" w:hAnsi="Trebuchet MS"/>
                <w:b/>
                <w:sz w:val="22"/>
                <w:szCs w:val="22"/>
              </w:rPr>
            </w:pPr>
            <w:r w:rsidRPr="005F00FA">
              <w:rPr>
                <w:rFonts w:ascii="Trebuchet MS" w:hAnsi="Trebuchet MS"/>
                <w:b/>
                <w:sz w:val="22"/>
                <w:szCs w:val="22"/>
              </w:rPr>
              <w:t>....................................,</w:t>
            </w:r>
          </w:p>
        </w:tc>
        <w:tc>
          <w:tcPr>
            <w:tcW w:w="2977" w:type="dxa"/>
          </w:tcPr>
          <w:p w14:paraId="5D7E6512" w14:textId="77777777" w:rsidR="008006C2" w:rsidRPr="005F00FA" w:rsidRDefault="008006C2" w:rsidP="0094339C">
            <w:pPr>
              <w:tabs>
                <w:tab w:val="left" w:pos="5104"/>
              </w:tabs>
              <w:jc w:val="both"/>
              <w:rPr>
                <w:rFonts w:ascii="Trebuchet MS" w:hAnsi="Trebuchet MS"/>
                <w:b/>
                <w:sz w:val="22"/>
                <w:szCs w:val="22"/>
              </w:rPr>
            </w:pPr>
            <w:r w:rsidRPr="005F00FA">
              <w:rPr>
                <w:rFonts w:ascii="Trebuchet MS" w:hAnsi="Trebuchet MS"/>
                <w:b/>
                <w:sz w:val="22"/>
                <w:szCs w:val="22"/>
              </w:rPr>
              <w:t>am ..............................</w:t>
            </w:r>
          </w:p>
        </w:tc>
      </w:tr>
      <w:tr w:rsidR="008006C2" w:rsidRPr="005F00FA" w14:paraId="18FAD626" w14:textId="77777777" w:rsidTr="0094339C">
        <w:trPr>
          <w:trHeight w:val="209"/>
        </w:trPr>
        <w:tc>
          <w:tcPr>
            <w:tcW w:w="3189" w:type="dxa"/>
          </w:tcPr>
          <w:p w14:paraId="54FB0585" w14:textId="77777777" w:rsidR="008006C2" w:rsidRPr="005F00FA" w:rsidRDefault="008006C2" w:rsidP="0094339C">
            <w:pPr>
              <w:tabs>
                <w:tab w:val="left" w:pos="5104"/>
              </w:tabs>
              <w:jc w:val="center"/>
              <w:rPr>
                <w:rFonts w:ascii="Trebuchet MS" w:hAnsi="Trebuchet MS"/>
                <w:sz w:val="22"/>
                <w:szCs w:val="22"/>
              </w:rPr>
            </w:pPr>
            <w:r w:rsidRPr="00780098">
              <w:rPr>
                <w:rFonts w:ascii="Trebuchet MS" w:hAnsi="Trebuchet MS"/>
                <w:sz w:val="18"/>
                <w:szCs w:val="22"/>
              </w:rPr>
              <w:t>Ort</w:t>
            </w:r>
          </w:p>
        </w:tc>
        <w:tc>
          <w:tcPr>
            <w:tcW w:w="2977" w:type="dxa"/>
          </w:tcPr>
          <w:p w14:paraId="3D0F8F57" w14:textId="77777777" w:rsidR="008006C2" w:rsidRPr="005F00FA" w:rsidRDefault="008006C2" w:rsidP="0094339C">
            <w:pPr>
              <w:tabs>
                <w:tab w:val="left" w:pos="5104"/>
              </w:tabs>
              <w:jc w:val="center"/>
              <w:rPr>
                <w:rFonts w:ascii="Trebuchet MS" w:hAnsi="Trebuchet MS"/>
                <w:sz w:val="22"/>
                <w:szCs w:val="22"/>
              </w:rPr>
            </w:pPr>
            <w:r w:rsidRPr="00780098">
              <w:rPr>
                <w:rFonts w:ascii="Trebuchet MS" w:hAnsi="Trebuchet MS"/>
                <w:sz w:val="18"/>
                <w:szCs w:val="22"/>
              </w:rPr>
              <w:t>Datum</w:t>
            </w:r>
          </w:p>
        </w:tc>
      </w:tr>
    </w:tbl>
    <w:p w14:paraId="69F6259A" w14:textId="77777777" w:rsidR="008006C2" w:rsidRDefault="008006C2" w:rsidP="005F00FA">
      <w:pPr>
        <w:pStyle w:val="Textkrper"/>
        <w:tabs>
          <w:tab w:val="clear" w:pos="3402"/>
          <w:tab w:val="clear" w:pos="8165"/>
        </w:tabs>
        <w:spacing w:line="360" w:lineRule="auto"/>
        <w:ind w:left="425" w:hanging="425"/>
        <w:jc w:val="left"/>
        <w:rPr>
          <w:rFonts w:ascii="Trebuchet MS" w:hAnsi="Trebuchet MS"/>
          <w:sz w:val="22"/>
          <w:szCs w:val="22"/>
        </w:rPr>
      </w:pPr>
    </w:p>
    <w:p w14:paraId="230D6ED2" w14:textId="77777777" w:rsidR="005F00FA" w:rsidRDefault="005F00FA" w:rsidP="005F00FA">
      <w:pPr>
        <w:pStyle w:val="Textkrper"/>
        <w:tabs>
          <w:tab w:val="clear" w:pos="3402"/>
          <w:tab w:val="clear" w:pos="8165"/>
        </w:tabs>
        <w:spacing w:line="360" w:lineRule="auto"/>
        <w:ind w:left="425" w:hanging="425"/>
        <w:jc w:val="left"/>
        <w:rPr>
          <w:rFonts w:ascii="Trebuchet MS" w:hAnsi="Trebuchet MS"/>
          <w:sz w:val="22"/>
          <w:szCs w:val="22"/>
        </w:rPr>
      </w:pPr>
    </w:p>
    <w:p w14:paraId="55613B04" w14:textId="77777777" w:rsidR="005F00FA" w:rsidRPr="005F00FA" w:rsidRDefault="005F00FA" w:rsidP="005F00FA">
      <w:pPr>
        <w:pStyle w:val="Textkrper"/>
        <w:tabs>
          <w:tab w:val="clear" w:pos="3402"/>
          <w:tab w:val="clear" w:pos="8165"/>
        </w:tabs>
        <w:spacing w:line="360" w:lineRule="auto"/>
        <w:ind w:left="425" w:hanging="425"/>
        <w:jc w:val="left"/>
        <w:rPr>
          <w:rFonts w:ascii="Trebuchet MS" w:hAnsi="Trebuchet MS"/>
          <w:sz w:val="22"/>
          <w:szCs w:val="22"/>
        </w:rPr>
      </w:pPr>
    </w:p>
    <w:tbl>
      <w:tblPr>
        <w:tblW w:w="0" w:type="auto"/>
        <w:tblLayout w:type="fixed"/>
        <w:tblCellMar>
          <w:left w:w="70" w:type="dxa"/>
          <w:right w:w="70" w:type="dxa"/>
        </w:tblCellMar>
        <w:tblLook w:val="0000" w:firstRow="0" w:lastRow="0" w:firstColumn="0" w:lastColumn="0" w:noHBand="0" w:noVBand="0"/>
      </w:tblPr>
      <w:tblGrid>
        <w:gridCol w:w="3898"/>
        <w:gridCol w:w="707"/>
        <w:gridCol w:w="710"/>
        <w:gridCol w:w="3895"/>
      </w:tblGrid>
      <w:tr w:rsidR="008006C2" w:rsidRPr="005F00FA" w14:paraId="3F7598C3" w14:textId="77777777" w:rsidTr="0094339C">
        <w:tc>
          <w:tcPr>
            <w:tcW w:w="4605" w:type="dxa"/>
            <w:gridSpan w:val="2"/>
          </w:tcPr>
          <w:p w14:paraId="0E21E24C" w14:textId="77777777" w:rsidR="008006C2" w:rsidRPr="005F00FA" w:rsidRDefault="008006C2" w:rsidP="0094339C">
            <w:pPr>
              <w:tabs>
                <w:tab w:val="left" w:pos="5104"/>
              </w:tabs>
              <w:jc w:val="both"/>
              <w:rPr>
                <w:rFonts w:ascii="Trebuchet MS" w:hAnsi="Trebuchet MS" w:cs="Trebuchet MS"/>
                <w:b/>
                <w:bCs/>
                <w:sz w:val="22"/>
                <w:szCs w:val="22"/>
              </w:rPr>
            </w:pPr>
            <w:r w:rsidRPr="005F00FA">
              <w:rPr>
                <w:rFonts w:ascii="Trebuchet MS" w:hAnsi="Trebuchet MS" w:cs="Trebuchet MS"/>
                <w:b/>
                <w:bCs/>
                <w:sz w:val="22"/>
                <w:szCs w:val="22"/>
              </w:rPr>
              <w:t>................................................</w:t>
            </w:r>
          </w:p>
        </w:tc>
        <w:tc>
          <w:tcPr>
            <w:tcW w:w="4605" w:type="dxa"/>
            <w:gridSpan w:val="2"/>
          </w:tcPr>
          <w:p w14:paraId="44F328EB" w14:textId="77777777" w:rsidR="008006C2" w:rsidRPr="005F00FA" w:rsidRDefault="008006C2" w:rsidP="0094339C">
            <w:pPr>
              <w:jc w:val="right"/>
              <w:rPr>
                <w:rFonts w:ascii="Trebuchet MS" w:hAnsi="Trebuchet MS" w:cs="Trebuchet MS"/>
                <w:b/>
                <w:bCs/>
                <w:sz w:val="22"/>
                <w:szCs w:val="22"/>
              </w:rPr>
            </w:pPr>
            <w:r w:rsidRPr="005F00FA">
              <w:rPr>
                <w:rFonts w:ascii="Trebuchet MS" w:hAnsi="Trebuchet MS" w:cs="Trebuchet MS"/>
                <w:b/>
                <w:bCs/>
                <w:sz w:val="22"/>
                <w:szCs w:val="22"/>
              </w:rPr>
              <w:t>.................................................</w:t>
            </w:r>
          </w:p>
        </w:tc>
      </w:tr>
      <w:tr w:rsidR="008006C2" w:rsidRPr="005F00FA" w14:paraId="577F5B4C" w14:textId="77777777" w:rsidTr="0094339C">
        <w:trPr>
          <w:cantSplit/>
        </w:trPr>
        <w:tc>
          <w:tcPr>
            <w:tcW w:w="3898" w:type="dxa"/>
          </w:tcPr>
          <w:p w14:paraId="1D723F11" w14:textId="77777777" w:rsidR="008006C2" w:rsidRPr="005F00FA" w:rsidRDefault="008006C2" w:rsidP="0094339C">
            <w:pPr>
              <w:jc w:val="center"/>
              <w:rPr>
                <w:rFonts w:ascii="Trebuchet MS" w:hAnsi="Trebuchet MS" w:cs="Trebuchet MS"/>
                <w:b/>
                <w:bCs/>
                <w:sz w:val="22"/>
                <w:szCs w:val="22"/>
              </w:rPr>
            </w:pPr>
          </w:p>
          <w:p w14:paraId="42EA3AEE" w14:textId="77777777" w:rsidR="008006C2" w:rsidRPr="005F00FA" w:rsidRDefault="008006C2" w:rsidP="0094339C">
            <w:pPr>
              <w:jc w:val="center"/>
              <w:rPr>
                <w:rFonts w:ascii="Trebuchet MS" w:hAnsi="Trebuchet MS" w:cs="Trebuchet MS"/>
                <w:b/>
                <w:bCs/>
                <w:sz w:val="22"/>
                <w:szCs w:val="22"/>
              </w:rPr>
            </w:pPr>
            <w:r w:rsidRPr="005F00FA">
              <w:rPr>
                <w:rFonts w:ascii="Trebuchet MS" w:hAnsi="Trebuchet MS" w:cs="Trebuchet MS"/>
                <w:b/>
                <w:bCs/>
                <w:sz w:val="22"/>
                <w:szCs w:val="22"/>
              </w:rPr>
              <w:t>Arbeitgeber</w:t>
            </w:r>
          </w:p>
        </w:tc>
        <w:tc>
          <w:tcPr>
            <w:tcW w:w="707" w:type="dxa"/>
          </w:tcPr>
          <w:p w14:paraId="2EE38871" w14:textId="77777777" w:rsidR="008006C2" w:rsidRPr="005F00FA" w:rsidRDefault="008006C2" w:rsidP="0094339C">
            <w:pPr>
              <w:jc w:val="center"/>
              <w:rPr>
                <w:rFonts w:ascii="Trebuchet MS" w:hAnsi="Trebuchet MS" w:cs="Trebuchet MS"/>
                <w:sz w:val="22"/>
                <w:szCs w:val="22"/>
              </w:rPr>
            </w:pPr>
          </w:p>
        </w:tc>
        <w:tc>
          <w:tcPr>
            <w:tcW w:w="710" w:type="dxa"/>
          </w:tcPr>
          <w:p w14:paraId="69F61191" w14:textId="77777777" w:rsidR="008006C2" w:rsidRPr="005F00FA" w:rsidRDefault="008006C2" w:rsidP="0094339C">
            <w:pPr>
              <w:jc w:val="right"/>
              <w:rPr>
                <w:rFonts w:ascii="Trebuchet MS" w:hAnsi="Trebuchet MS" w:cs="Trebuchet MS"/>
                <w:sz w:val="22"/>
                <w:szCs w:val="22"/>
              </w:rPr>
            </w:pPr>
          </w:p>
        </w:tc>
        <w:tc>
          <w:tcPr>
            <w:tcW w:w="3895" w:type="dxa"/>
          </w:tcPr>
          <w:p w14:paraId="200CE28F" w14:textId="77777777" w:rsidR="008006C2" w:rsidRPr="005F00FA" w:rsidRDefault="008006C2" w:rsidP="0094339C">
            <w:pPr>
              <w:jc w:val="center"/>
              <w:rPr>
                <w:rFonts w:ascii="Trebuchet MS" w:hAnsi="Trebuchet MS" w:cs="Trebuchet MS"/>
                <w:sz w:val="22"/>
                <w:szCs w:val="22"/>
              </w:rPr>
            </w:pPr>
            <w:r w:rsidRPr="00FD1C92">
              <w:rPr>
                <w:rFonts w:ascii="Trebuchet MS" w:hAnsi="Trebuchet MS" w:cs="Trebuchet MS"/>
                <w:szCs w:val="22"/>
              </w:rPr>
              <w:t>gelesen und ausdrücklich einverstanden</w:t>
            </w:r>
          </w:p>
          <w:p w14:paraId="295C5D98" w14:textId="77777777" w:rsidR="008006C2" w:rsidRPr="005F00FA" w:rsidRDefault="008006C2" w:rsidP="0094339C">
            <w:pPr>
              <w:pStyle w:val="berschrift3"/>
              <w:spacing w:line="240" w:lineRule="auto"/>
              <w:rPr>
                <w:rFonts w:ascii="Trebuchet MS" w:hAnsi="Trebuchet MS" w:cs="Trebuchet MS"/>
                <w:szCs w:val="22"/>
              </w:rPr>
            </w:pPr>
            <w:r w:rsidRPr="005F00FA">
              <w:rPr>
                <w:rFonts w:ascii="Trebuchet MS" w:hAnsi="Trebuchet MS" w:cs="Trebuchet MS"/>
                <w:szCs w:val="22"/>
              </w:rPr>
              <w:t>Arbeitnehmer</w:t>
            </w:r>
          </w:p>
        </w:tc>
      </w:tr>
    </w:tbl>
    <w:p w14:paraId="4BDE4C99" w14:textId="77777777" w:rsidR="005F00FA" w:rsidRDefault="005F00FA" w:rsidP="008006C2">
      <w:pPr>
        <w:pBdr>
          <w:bottom w:val="single" w:sz="6" w:space="1" w:color="auto"/>
        </w:pBdr>
        <w:rPr>
          <w:rFonts w:ascii="Trebuchet MS" w:hAnsi="Trebuchet MS"/>
          <w:sz w:val="14"/>
          <w:szCs w:val="14"/>
        </w:rPr>
      </w:pPr>
    </w:p>
    <w:p w14:paraId="2A2D6931" w14:textId="77777777" w:rsidR="00DE26D6" w:rsidRDefault="00DE26D6" w:rsidP="008006C2">
      <w:pPr>
        <w:pBdr>
          <w:bottom w:val="single" w:sz="6" w:space="1" w:color="auto"/>
        </w:pBdr>
        <w:rPr>
          <w:rFonts w:ascii="Trebuchet MS" w:hAnsi="Trebuchet MS"/>
          <w:sz w:val="14"/>
          <w:szCs w:val="14"/>
        </w:rPr>
      </w:pPr>
    </w:p>
    <w:p w14:paraId="2B294DF3" w14:textId="77777777" w:rsidR="007E674F" w:rsidRDefault="008006C2" w:rsidP="00FA6825">
      <w:pPr>
        <w:numPr>
          <w:ilvl w:val="0"/>
          <w:numId w:val="3"/>
        </w:numPr>
        <w:tabs>
          <w:tab w:val="clear" w:pos="1146"/>
          <w:tab w:val="num" w:pos="284"/>
        </w:tabs>
        <w:ind w:left="284" w:hanging="284"/>
        <w:rPr>
          <w:rFonts w:ascii="Trebuchet MS" w:hAnsi="Trebuchet MS"/>
          <w:b/>
          <w:sz w:val="18"/>
          <w:szCs w:val="18"/>
        </w:rPr>
      </w:pPr>
      <w:r w:rsidRPr="00B421BA">
        <w:rPr>
          <w:rFonts w:ascii="Trebuchet MS" w:hAnsi="Trebuchet MS"/>
          <w:b/>
          <w:sz w:val="18"/>
          <w:szCs w:val="18"/>
        </w:rPr>
        <w:t>Falls nicht zutreffend, bitte streichen!</w:t>
      </w:r>
    </w:p>
    <w:sectPr w:rsidR="007E674F" w:rsidSect="00FA6825">
      <w:headerReference w:type="even" r:id="rId18"/>
      <w:headerReference w:type="default" r:id="rId19"/>
      <w:footerReference w:type="even" r:id="rId20"/>
      <w:footerReference w:type="default" r:id="rId21"/>
      <w:headerReference w:type="first" r:id="rId22"/>
      <w:pgSz w:w="11906" w:h="16838"/>
      <w:pgMar w:top="1418" w:right="1418" w:bottom="1079" w:left="1418" w:header="720" w:footer="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DC67D" w14:textId="77777777" w:rsidR="00F6645F" w:rsidRDefault="00F6645F">
      <w:r>
        <w:separator/>
      </w:r>
    </w:p>
  </w:endnote>
  <w:endnote w:type="continuationSeparator" w:id="0">
    <w:p w14:paraId="00CA7A3C" w14:textId="77777777" w:rsidR="00F6645F" w:rsidRDefault="00F6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ourier New"/>
    <w:charset w:val="00"/>
    <w:family w:val="auto"/>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C7D0" w14:textId="77777777" w:rsidR="005F00FA" w:rsidRPr="00D968E1" w:rsidRDefault="005F00FA" w:rsidP="00C6117B">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Fonts w:ascii="Trebuchet MS" w:hAnsi="Trebuchet MS"/>
      </w:rPr>
      <w:t xml:space="preserve">Dieses </w:t>
    </w:r>
    <w:r>
      <w:rPr>
        <w:rFonts w:ascii="Trebuchet MS" w:hAnsi="Trebuchet MS"/>
      </w:rPr>
      <w:t>Muster</w:t>
    </w:r>
    <w:r w:rsidRPr="00D968E1">
      <w:rPr>
        <w:rFonts w:ascii="Trebuchet MS" w:hAnsi="Trebuchet MS"/>
      </w:rPr>
      <w:t xml:space="preserve"> ist ein </w:t>
    </w:r>
    <w:r w:rsidRPr="00D968E1">
      <w:rPr>
        <w:rStyle w:val="FuzeileFettZchnZchn"/>
      </w:rPr>
      <w:t>Produkt der Zusammenarbeit aller Wirtschaftskammern</w:t>
    </w:r>
    <w:r w:rsidRPr="00D968E1">
      <w:rPr>
        <w:rStyle w:val="FuzeileFettZchnZchn"/>
        <w:rFonts w:cs="Optima"/>
        <w:b w:val="0"/>
      </w:rPr>
      <w:t>.</w:t>
    </w:r>
    <w:r w:rsidRPr="00D968E1">
      <w:rPr>
        <w:rFonts w:ascii="Trebuchet MS" w:hAnsi="Trebuchet MS"/>
      </w:rPr>
      <w:t xml:space="preserve"> Bei Fragen wenden Sie sich bitte an:</w:t>
    </w:r>
  </w:p>
  <w:p w14:paraId="329380F5" w14:textId="77777777" w:rsidR="005F00FA" w:rsidRPr="00D968E1" w:rsidRDefault="005F00FA" w:rsidP="00C6117B">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Fonts w:ascii="Trebuchet MS" w:hAnsi="Trebuchet MS"/>
      </w:rPr>
      <w:t>Burgenland Tel. Nr.: 0590 907-2000, Kärnten Tel. Nr.: 0590 904, Niederösterreich Tel. Nr.: (02742) 8510,</w:t>
    </w:r>
  </w:p>
  <w:p w14:paraId="5FC6FD5C" w14:textId="77777777" w:rsidR="005F00FA" w:rsidRPr="00D968E1" w:rsidRDefault="005F00FA" w:rsidP="00C6117B">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Fonts w:ascii="Trebuchet MS" w:hAnsi="Trebuchet MS"/>
      </w:rPr>
      <w:t>Oberösterreich Tel. Nr.: 0590 909, Salzburg Tel. Nr.: (0662) 8888-397, Steiermark Tel. Nr.: (0316) 601-601,</w:t>
    </w:r>
  </w:p>
  <w:p w14:paraId="6FF2A1C3" w14:textId="77777777" w:rsidR="005F00FA" w:rsidRPr="00D968E1" w:rsidRDefault="005F00FA" w:rsidP="00C6117B">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Fonts w:ascii="Trebuchet MS" w:hAnsi="Trebuchet MS"/>
      </w:rPr>
      <w:t>Tirol Tel. Nr.: 0590 905, Vorarlberg Tel. Nr.: (05522) 305-1122, Wien Tel. Nr.: (01) 51450</w:t>
    </w:r>
  </w:p>
  <w:p w14:paraId="4A34B2E5" w14:textId="77777777" w:rsidR="005F00FA" w:rsidRPr="00194054" w:rsidRDefault="005F00FA" w:rsidP="00C6117B">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Style w:val="FuzeileFettZchnZchn"/>
      </w:rPr>
      <w:t>Hinweis:</w:t>
    </w:r>
    <w:r w:rsidRPr="00D968E1">
      <w:rPr>
        <w:rFonts w:ascii="Trebuchet MS" w:hAnsi="Trebuchet MS"/>
      </w:rPr>
      <w:t xml:space="preserve"> Diese Information finden Sie auch im Internet unter</w:t>
    </w:r>
    <w:hyperlink r:id="rId1" w:history="1">
      <w:r w:rsidRPr="00D968E1">
        <w:rPr>
          <w:rStyle w:val="Hyperlink"/>
          <w:rFonts w:ascii="Trebuchet MS" w:hAnsi="Trebuchet MS"/>
        </w:rPr>
        <w:t xml:space="preserve"> http://wko.at</w:t>
      </w:r>
    </w:hyperlink>
    <w:r w:rsidRPr="00D968E1">
      <w:rPr>
        <w:rFonts w:ascii="Trebuchet MS" w:hAnsi="Trebuchet MS"/>
      </w:rPr>
      <w:t>. Alle Angaben erfolgen trotz sorgfältigster Bearbeitung ohne Gewähr. Eine Haftung der Wirtschaftskammern Österreichs ist ausgeschlossen. Bei allen personenbezogenen Bezeichnungen gilt die gewähl</w:t>
    </w:r>
    <w:r>
      <w:rPr>
        <w:rFonts w:ascii="Trebuchet MS" w:hAnsi="Trebuchet MS"/>
      </w:rPr>
      <w:t>te Form für beide Geschlechter!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A8EB" w14:textId="77777777" w:rsidR="005F00FA" w:rsidRPr="00D968E1" w:rsidRDefault="005F00FA" w:rsidP="00C6117B">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Fonts w:ascii="Trebuchet MS" w:hAnsi="Trebuchet MS"/>
      </w:rPr>
      <w:t xml:space="preserve">Dieses </w:t>
    </w:r>
    <w:r>
      <w:rPr>
        <w:rFonts w:ascii="Trebuchet MS" w:hAnsi="Trebuchet MS"/>
      </w:rPr>
      <w:t>Muster</w:t>
    </w:r>
    <w:r w:rsidRPr="00D968E1">
      <w:rPr>
        <w:rFonts w:ascii="Trebuchet MS" w:hAnsi="Trebuchet MS"/>
      </w:rPr>
      <w:t xml:space="preserve"> ist ein </w:t>
    </w:r>
    <w:r w:rsidRPr="00D968E1">
      <w:rPr>
        <w:rStyle w:val="FuzeileFettZchnZchn"/>
      </w:rPr>
      <w:t>Produkt der Zusammenarbeit aller Wirtschaftskammern</w:t>
    </w:r>
    <w:r w:rsidRPr="00D968E1">
      <w:rPr>
        <w:rStyle w:val="FuzeileFettZchnZchn"/>
        <w:rFonts w:cs="Optima"/>
        <w:b w:val="0"/>
      </w:rPr>
      <w:t>.</w:t>
    </w:r>
    <w:r w:rsidRPr="00D968E1">
      <w:rPr>
        <w:rFonts w:ascii="Trebuchet MS" w:hAnsi="Trebuchet MS"/>
      </w:rPr>
      <w:t xml:space="preserve"> Bei Fragen wenden Sie sich bitte an:</w:t>
    </w:r>
  </w:p>
  <w:p w14:paraId="096B4A11" w14:textId="77777777" w:rsidR="005F00FA" w:rsidRPr="00D968E1" w:rsidRDefault="005F00FA" w:rsidP="00C6117B">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Fonts w:ascii="Trebuchet MS" w:hAnsi="Trebuchet MS"/>
      </w:rPr>
      <w:t>Burgenland Tel. Nr.: 0590 907-2000, Kärnten Tel. Nr.: 0590 904, Niederösterreich Tel. Nr.: (02742) 8510,</w:t>
    </w:r>
  </w:p>
  <w:p w14:paraId="74052A0A" w14:textId="77777777" w:rsidR="005F00FA" w:rsidRPr="00D968E1" w:rsidRDefault="005F00FA" w:rsidP="00C6117B">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Fonts w:ascii="Trebuchet MS" w:hAnsi="Trebuchet MS"/>
      </w:rPr>
      <w:t>Oberösterreich Tel. Nr.: 0590 909, Salzburg Tel. Nr.: (0662) 8888-397, Steiermark Tel. Nr.: (0316) 601-601,</w:t>
    </w:r>
  </w:p>
  <w:p w14:paraId="052AC6DC" w14:textId="77777777" w:rsidR="005F00FA" w:rsidRPr="00D968E1" w:rsidRDefault="005F00FA" w:rsidP="00C6117B">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Fonts w:ascii="Trebuchet MS" w:hAnsi="Trebuchet MS"/>
      </w:rPr>
      <w:t>Tirol Tel. Nr.: 0590 905, Vorarlberg Tel. Nr.: (05522) 305-1122, Wien Tel. Nr.: (01) 51450</w:t>
    </w:r>
  </w:p>
  <w:p w14:paraId="551B97E6" w14:textId="77777777" w:rsidR="005F00FA" w:rsidRPr="00194054" w:rsidRDefault="005F00FA" w:rsidP="00C6117B">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Style w:val="FuzeileFettZchnZchn"/>
      </w:rPr>
      <w:t>Hinweis:</w:t>
    </w:r>
    <w:r w:rsidRPr="00D968E1">
      <w:rPr>
        <w:rFonts w:ascii="Trebuchet MS" w:hAnsi="Trebuchet MS"/>
      </w:rPr>
      <w:t xml:space="preserve"> Diese Information finden Sie auch im Internet unter</w:t>
    </w:r>
    <w:hyperlink r:id="rId1" w:history="1">
      <w:r w:rsidRPr="00D968E1">
        <w:rPr>
          <w:rStyle w:val="Hyperlink"/>
          <w:rFonts w:ascii="Trebuchet MS" w:hAnsi="Trebuchet MS"/>
        </w:rPr>
        <w:t xml:space="preserve"> http://wko.at</w:t>
      </w:r>
    </w:hyperlink>
    <w:r w:rsidRPr="00D968E1">
      <w:rPr>
        <w:rFonts w:ascii="Trebuchet MS" w:hAnsi="Trebuchet MS"/>
      </w:rPr>
      <w:t>. Alle Angaben erfolgen trotz sorgfältigster Bearbeitung ohne Gewähr. Eine Haftung der Wirtschaftskammern Österreichs ist ausgeschlossen. Bei allen personenbezogenen Bezeichnungen gilt die gewähl</w:t>
    </w:r>
    <w:r>
      <w:rPr>
        <w:rFonts w:ascii="Trebuchet MS" w:hAnsi="Trebuchet MS"/>
      </w:rPr>
      <w:t>te Form für beide Geschlechter!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0625" w14:textId="77777777" w:rsidR="005F00FA" w:rsidRPr="00A3110A" w:rsidRDefault="005F00FA" w:rsidP="00FA6825">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szCs w:val="16"/>
      </w:rPr>
    </w:pPr>
    <w:r w:rsidRPr="00A3110A">
      <w:rPr>
        <w:rFonts w:ascii="Trebuchet MS" w:hAnsi="Trebuchet MS"/>
        <w:szCs w:val="16"/>
      </w:rPr>
      <w:t xml:space="preserve">Dieses Muster ist ein </w:t>
    </w:r>
    <w:r w:rsidRPr="00A3110A">
      <w:rPr>
        <w:rStyle w:val="FuzeileFettZchnZchn"/>
        <w:szCs w:val="16"/>
      </w:rPr>
      <w:t>Produkt der Zusammenarbeit aller Wirtschaftskammern</w:t>
    </w:r>
    <w:r w:rsidRPr="00A3110A">
      <w:rPr>
        <w:rStyle w:val="FuzeileFettZchnZchn"/>
        <w:rFonts w:cs="Optima"/>
        <w:b w:val="0"/>
        <w:szCs w:val="16"/>
      </w:rPr>
      <w:t>.</w:t>
    </w:r>
    <w:r w:rsidRPr="00A3110A">
      <w:rPr>
        <w:rFonts w:ascii="Trebuchet MS" w:hAnsi="Trebuchet MS"/>
        <w:szCs w:val="16"/>
      </w:rPr>
      <w:t xml:space="preserve"> Bei Fragen wenden Sie sich bitte an:</w:t>
    </w:r>
  </w:p>
  <w:p w14:paraId="04AAA68A" w14:textId="77777777" w:rsidR="005F00FA" w:rsidRPr="00A3110A" w:rsidRDefault="005F00FA" w:rsidP="00FA6825">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szCs w:val="16"/>
      </w:rPr>
    </w:pPr>
    <w:r w:rsidRPr="00A3110A">
      <w:rPr>
        <w:rFonts w:ascii="Trebuchet MS" w:hAnsi="Trebuchet MS"/>
        <w:szCs w:val="16"/>
      </w:rPr>
      <w:t>Burgenland Tel. Nr.: 0590 907-2000, Kärnten Tel. Nr.: 0590 904, Niederösterreich Tel. Nr.: (02742) 8510,</w:t>
    </w:r>
  </w:p>
  <w:p w14:paraId="21C3C198" w14:textId="77777777" w:rsidR="005F00FA" w:rsidRPr="00A3110A" w:rsidRDefault="005F00FA" w:rsidP="00FA6825">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szCs w:val="16"/>
      </w:rPr>
    </w:pPr>
    <w:r w:rsidRPr="00A3110A">
      <w:rPr>
        <w:rFonts w:ascii="Trebuchet MS" w:hAnsi="Trebuchet MS"/>
        <w:szCs w:val="16"/>
      </w:rPr>
      <w:t>Oberösterreich Tel. Nr.: 0590 909, Salzburg Tel. Nr.: (0662) 8888-397, Steiermark Tel. Nr.: (0316) 601-601,</w:t>
    </w:r>
  </w:p>
  <w:p w14:paraId="6DE6A64E" w14:textId="77777777" w:rsidR="005F00FA" w:rsidRPr="00A3110A" w:rsidRDefault="005F00FA" w:rsidP="00FA6825">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szCs w:val="16"/>
      </w:rPr>
    </w:pPr>
    <w:r w:rsidRPr="00A3110A">
      <w:rPr>
        <w:rFonts w:ascii="Trebuchet MS" w:hAnsi="Trebuchet MS"/>
        <w:szCs w:val="16"/>
      </w:rPr>
      <w:t>Tirol Tel. Nr.: 0590 905, Vorarlberg Tel. Nr.: (05522) 305-1122, Wien Tel. Nr.: (01) 51450</w:t>
    </w:r>
  </w:p>
  <w:p w14:paraId="4486E01E" w14:textId="77777777" w:rsidR="005F00FA" w:rsidRPr="00A3110A" w:rsidRDefault="005F00FA" w:rsidP="00FA6825">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szCs w:val="16"/>
      </w:rPr>
    </w:pPr>
    <w:r w:rsidRPr="00A3110A">
      <w:rPr>
        <w:rStyle w:val="FuzeileFettZchnZchn"/>
        <w:szCs w:val="16"/>
      </w:rPr>
      <w:t>Hinweis:</w:t>
    </w:r>
    <w:r w:rsidRPr="00A3110A">
      <w:rPr>
        <w:rFonts w:ascii="Trebuchet MS" w:hAnsi="Trebuchet MS"/>
        <w:szCs w:val="16"/>
      </w:rPr>
      <w:t xml:space="preserve"> Diese Information finden Sie auch im Internet unter</w:t>
    </w:r>
    <w:hyperlink r:id="rId1" w:history="1">
      <w:r w:rsidRPr="00A3110A">
        <w:rPr>
          <w:rStyle w:val="Hyperlink"/>
          <w:rFonts w:ascii="Trebuchet MS" w:hAnsi="Trebuchet MS"/>
          <w:szCs w:val="16"/>
        </w:rPr>
        <w:t xml:space="preserve"> http://wko.at</w:t>
      </w:r>
    </w:hyperlink>
    <w:r w:rsidRPr="00A3110A">
      <w:rPr>
        <w:rFonts w:ascii="Trebuchet MS" w:hAnsi="Trebuchet MS"/>
        <w:szCs w:val="16"/>
      </w:rPr>
      <w:t>. Alle Angaben erfolgen trotz sorgfältigster Bearbeitung ohne Gewähr. Eine Haftung der Wirtschaftskammern Österreichs ist ausgeschlossen. Bei allen personenbezogenen Bezeichnungen gilt die gewählte Form für beide Geschlechter!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8438" w14:textId="77777777" w:rsidR="004812D1" w:rsidRPr="00D968E1" w:rsidRDefault="004812D1" w:rsidP="00C6117B">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Fonts w:ascii="Trebuchet MS" w:hAnsi="Trebuchet MS"/>
      </w:rPr>
      <w:t xml:space="preserve">Dieses </w:t>
    </w:r>
    <w:r>
      <w:rPr>
        <w:rFonts w:ascii="Trebuchet MS" w:hAnsi="Trebuchet MS"/>
      </w:rPr>
      <w:t>Muster</w:t>
    </w:r>
    <w:r w:rsidRPr="00D968E1">
      <w:rPr>
        <w:rFonts w:ascii="Trebuchet MS" w:hAnsi="Trebuchet MS"/>
      </w:rPr>
      <w:t xml:space="preserve"> ist ein </w:t>
    </w:r>
    <w:r w:rsidRPr="00D968E1">
      <w:rPr>
        <w:rStyle w:val="FuzeileFettZchnZchn"/>
      </w:rPr>
      <w:t>Produkt der Zusammenarbeit aller Wirtschaftskammern</w:t>
    </w:r>
    <w:r w:rsidRPr="00D968E1">
      <w:rPr>
        <w:rStyle w:val="FuzeileFettZchnZchn"/>
        <w:rFonts w:cs="Optima"/>
        <w:b w:val="0"/>
      </w:rPr>
      <w:t>.</w:t>
    </w:r>
    <w:r w:rsidRPr="00D968E1">
      <w:rPr>
        <w:rFonts w:ascii="Trebuchet MS" w:hAnsi="Trebuchet MS"/>
      </w:rPr>
      <w:t xml:space="preserve"> Bei Fragen wenden Sie sich bitte an:</w:t>
    </w:r>
  </w:p>
  <w:p w14:paraId="165F2AFE" w14:textId="77777777" w:rsidR="004812D1" w:rsidRPr="00D968E1" w:rsidRDefault="004812D1" w:rsidP="00C6117B">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Fonts w:ascii="Trebuchet MS" w:hAnsi="Trebuchet MS"/>
      </w:rPr>
      <w:t>Burgenland Tel. Nr.: 0590 907-2000, Kärnten Tel. Nr.: 0590 904, Niederösterreich Tel. Nr.: (02742) 8510,</w:t>
    </w:r>
  </w:p>
  <w:p w14:paraId="5C011329" w14:textId="77777777" w:rsidR="004812D1" w:rsidRPr="00D968E1" w:rsidRDefault="004812D1" w:rsidP="00C6117B">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Fonts w:ascii="Trebuchet MS" w:hAnsi="Trebuchet MS"/>
      </w:rPr>
      <w:t>Oberösterreich Tel. Nr.: 0590 909, Salzburg Tel. Nr.: (0662) 8888-397, Steiermark Tel. Nr.: (0316) 601-601,</w:t>
    </w:r>
  </w:p>
  <w:p w14:paraId="3048F146" w14:textId="77777777" w:rsidR="004812D1" w:rsidRPr="00D968E1" w:rsidRDefault="004812D1" w:rsidP="00C6117B">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Fonts w:ascii="Trebuchet MS" w:hAnsi="Trebuchet MS"/>
      </w:rPr>
      <w:t>Tirol Tel. Nr.: 0590 905, Vorarlberg Tel. Nr.: (05522) 305-1122, Wien Tel. Nr.: (01) 51450</w:t>
    </w:r>
  </w:p>
  <w:p w14:paraId="795CDB0D" w14:textId="77777777" w:rsidR="004812D1" w:rsidRPr="00194054" w:rsidRDefault="004812D1" w:rsidP="00C6117B">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Style w:val="FuzeileFettZchnZchn"/>
      </w:rPr>
      <w:t>Hinweis:</w:t>
    </w:r>
    <w:r w:rsidRPr="00D968E1">
      <w:rPr>
        <w:rFonts w:ascii="Trebuchet MS" w:hAnsi="Trebuchet MS"/>
      </w:rPr>
      <w:t xml:space="preserve"> Diese Information finden Sie auch im Internet unter</w:t>
    </w:r>
    <w:hyperlink r:id="rId1" w:history="1">
      <w:r w:rsidRPr="00D968E1">
        <w:rPr>
          <w:rStyle w:val="Hyperlink"/>
          <w:rFonts w:ascii="Trebuchet MS" w:hAnsi="Trebuchet MS"/>
        </w:rPr>
        <w:t xml:space="preserve"> http://wko.at</w:t>
      </w:r>
    </w:hyperlink>
    <w:r w:rsidRPr="00D968E1">
      <w:rPr>
        <w:rFonts w:ascii="Trebuchet MS" w:hAnsi="Trebuchet MS"/>
      </w:rPr>
      <w:t>. Alle Angaben erfolgen trotz sorgfältigster Bearbeitung ohne Gewähr. Eine Haftung der Wirtschaftskammern Österreichs ist ausgeschlossen. Bei allen personenbezogenen Bezeichnungen gilt die gewähl</w:t>
    </w:r>
    <w:r>
      <w:rPr>
        <w:rFonts w:ascii="Trebuchet MS" w:hAnsi="Trebuchet MS"/>
      </w:rPr>
      <w:t>te Form für beide Geschlechter!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D792" w14:textId="77777777" w:rsidR="004812D1" w:rsidRPr="00780098" w:rsidRDefault="004812D1" w:rsidP="007800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8D37A" w14:textId="77777777" w:rsidR="00F6645F" w:rsidRDefault="00F6645F">
      <w:r>
        <w:separator/>
      </w:r>
    </w:p>
  </w:footnote>
  <w:footnote w:type="continuationSeparator" w:id="0">
    <w:p w14:paraId="191DEE1F" w14:textId="77777777" w:rsidR="00F6645F" w:rsidRDefault="00F66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6C40" w14:textId="77777777" w:rsidR="005F00FA" w:rsidRDefault="005F00FA">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11A5" w14:textId="77777777" w:rsidR="005F00FA" w:rsidRPr="00DF77ED" w:rsidRDefault="005F00FA" w:rsidP="00C6117B">
    <w:pPr>
      <w:pStyle w:val="Kopfzeile"/>
      <w:ind w:right="360"/>
      <w:rPr>
        <w:rFonts w:ascii="Trebuchet MS" w:hAnsi="Trebuchet MS"/>
        <w:b/>
        <w:color w:val="999999"/>
        <w:sz w:val="22"/>
        <w:szCs w:val="22"/>
        <w:u w:val="single"/>
        <w:lang w:val="de-AT"/>
      </w:rPr>
    </w:pPr>
    <w:r>
      <w:rPr>
        <w:rFonts w:ascii="Trebuchet MS" w:hAnsi="Trebuchet MS"/>
        <w:b/>
        <w:color w:val="999999"/>
        <w:sz w:val="22"/>
        <w:szCs w:val="22"/>
        <w:u w:val="single"/>
        <w:lang w:val="de-AT"/>
      </w:rPr>
      <w:t>Einzelvereinbarung</w:t>
    </w:r>
    <w:r w:rsidRPr="00DF77ED">
      <w:rPr>
        <w:rFonts w:ascii="Trebuchet MS" w:hAnsi="Trebuchet MS"/>
        <w:b/>
        <w:color w:val="999999"/>
        <w:sz w:val="22"/>
        <w:szCs w:val="22"/>
        <w:u w:val="single"/>
        <w:lang w:val="de-AT"/>
      </w:rPr>
      <w:tab/>
    </w:r>
    <w:r w:rsidRPr="00DF77ED">
      <w:rPr>
        <w:rFonts w:ascii="Trebuchet MS" w:hAnsi="Trebuchet MS"/>
        <w:b/>
        <w:color w:val="999999"/>
        <w:sz w:val="22"/>
        <w:szCs w:val="22"/>
        <w:u w:val="single"/>
        <w:lang w:val="de-AT"/>
      </w:rPr>
      <w:tab/>
    </w:r>
    <w:r>
      <w:rPr>
        <w:rFonts w:ascii="Trebuchet MS" w:hAnsi="Trebuchet MS"/>
        <w:b/>
        <w:color w:val="999999"/>
        <w:sz w:val="22"/>
        <w:szCs w:val="22"/>
        <w:u w:val="single"/>
        <w:lang w:val="de-AT"/>
      </w:rPr>
      <w:t>Blockfreizeit</w:t>
    </w:r>
  </w:p>
  <w:p w14:paraId="3232D550" w14:textId="77777777" w:rsidR="005F00FA" w:rsidRDefault="005F00FA">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1AF8" w14:textId="77777777" w:rsidR="00780098" w:rsidRPr="00DF77ED" w:rsidRDefault="00780098" w:rsidP="00780098">
    <w:pPr>
      <w:pStyle w:val="Kopfzeile"/>
      <w:ind w:right="360"/>
      <w:rPr>
        <w:rFonts w:ascii="Trebuchet MS" w:hAnsi="Trebuchet MS"/>
        <w:b/>
        <w:color w:val="999999"/>
        <w:sz w:val="22"/>
        <w:szCs w:val="22"/>
        <w:u w:val="single"/>
        <w:lang w:val="de-AT"/>
      </w:rPr>
    </w:pPr>
    <w:r>
      <w:rPr>
        <w:rFonts w:ascii="Trebuchet MS" w:hAnsi="Trebuchet MS"/>
        <w:b/>
        <w:color w:val="999999"/>
        <w:sz w:val="22"/>
        <w:szCs w:val="22"/>
        <w:u w:val="single"/>
        <w:lang w:val="de-AT"/>
      </w:rPr>
      <w:t>Einzelvereinbarung</w:t>
    </w:r>
    <w:r w:rsidRPr="00DF77ED">
      <w:rPr>
        <w:rFonts w:ascii="Trebuchet MS" w:hAnsi="Trebuchet MS"/>
        <w:b/>
        <w:color w:val="999999"/>
        <w:sz w:val="22"/>
        <w:szCs w:val="22"/>
        <w:u w:val="single"/>
        <w:lang w:val="de-AT"/>
      </w:rPr>
      <w:tab/>
    </w:r>
    <w:r w:rsidRPr="00DF77ED">
      <w:rPr>
        <w:rFonts w:ascii="Trebuchet MS" w:hAnsi="Trebuchet MS"/>
        <w:b/>
        <w:color w:val="999999"/>
        <w:sz w:val="22"/>
        <w:szCs w:val="22"/>
        <w:u w:val="single"/>
        <w:lang w:val="de-AT"/>
      </w:rPr>
      <w:tab/>
    </w:r>
    <w:r>
      <w:rPr>
        <w:rFonts w:ascii="Trebuchet MS" w:hAnsi="Trebuchet MS"/>
        <w:b/>
        <w:color w:val="999999"/>
        <w:sz w:val="22"/>
        <w:szCs w:val="22"/>
        <w:u w:val="single"/>
        <w:lang w:val="de-AT"/>
      </w:rPr>
      <w:t>Blockfreizeit</w:t>
    </w:r>
  </w:p>
  <w:p w14:paraId="6A3FA330" w14:textId="77777777" w:rsidR="00780098" w:rsidRDefault="0078009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4E5B" w14:textId="77777777" w:rsidR="005F00FA" w:rsidRDefault="005F00FA">
    <w:pPr>
      <w:pStyle w:val="Kopfzeile"/>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32F9" w14:textId="77777777" w:rsidR="005F00FA" w:rsidRPr="00DF77ED" w:rsidRDefault="005F00FA" w:rsidP="00C6117B">
    <w:pPr>
      <w:pStyle w:val="Kopfzeile"/>
      <w:ind w:right="360"/>
      <w:rPr>
        <w:rFonts w:ascii="Trebuchet MS" w:hAnsi="Trebuchet MS"/>
        <w:b/>
        <w:color w:val="999999"/>
        <w:sz w:val="22"/>
        <w:szCs w:val="22"/>
        <w:u w:val="single"/>
        <w:lang w:val="de-AT"/>
      </w:rPr>
    </w:pPr>
    <w:r>
      <w:rPr>
        <w:rFonts w:ascii="Trebuchet MS" w:hAnsi="Trebuchet MS"/>
        <w:b/>
        <w:color w:val="999999"/>
        <w:sz w:val="22"/>
        <w:szCs w:val="22"/>
        <w:u w:val="single"/>
        <w:lang w:val="de-AT"/>
      </w:rPr>
      <w:t>Einzelvereinbarung</w:t>
    </w:r>
    <w:r w:rsidRPr="00DF77ED">
      <w:rPr>
        <w:rFonts w:ascii="Trebuchet MS" w:hAnsi="Trebuchet MS"/>
        <w:b/>
        <w:color w:val="999999"/>
        <w:sz w:val="22"/>
        <w:szCs w:val="22"/>
        <w:u w:val="single"/>
        <w:lang w:val="de-AT"/>
      </w:rPr>
      <w:tab/>
    </w:r>
    <w:r w:rsidRPr="00DF77ED">
      <w:rPr>
        <w:rFonts w:ascii="Trebuchet MS" w:hAnsi="Trebuchet MS"/>
        <w:b/>
        <w:color w:val="999999"/>
        <w:sz w:val="22"/>
        <w:szCs w:val="22"/>
        <w:u w:val="single"/>
        <w:lang w:val="de-AT"/>
      </w:rPr>
      <w:tab/>
    </w:r>
    <w:r>
      <w:rPr>
        <w:rFonts w:ascii="Trebuchet MS" w:hAnsi="Trebuchet MS"/>
        <w:b/>
        <w:color w:val="999999"/>
        <w:sz w:val="22"/>
        <w:szCs w:val="22"/>
        <w:u w:val="single"/>
        <w:lang w:val="de-AT"/>
      </w:rPr>
      <w:t>Blockfreizeit</w:t>
    </w:r>
  </w:p>
  <w:p w14:paraId="04133A00" w14:textId="77777777" w:rsidR="005F00FA" w:rsidRDefault="005F00FA">
    <w:pPr>
      <w:pStyle w:val="Kopfzeile"/>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397E" w14:textId="77777777" w:rsidR="005F00FA" w:rsidRPr="003B761E" w:rsidRDefault="005F00FA" w:rsidP="003B761E">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63C0" w14:textId="77777777" w:rsidR="004812D1" w:rsidRDefault="004812D1">
    <w:pPr>
      <w:pStyle w:val="Kopfzeile"/>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87EB" w14:textId="77777777" w:rsidR="004812D1" w:rsidRDefault="004812D1">
    <w:pPr>
      <w:pStyle w:val="Kopfzeile"/>
      <w:ind w:right="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3D67" w14:textId="77777777" w:rsidR="004812D1" w:rsidRPr="00E24FC8" w:rsidRDefault="004812D1" w:rsidP="00C6117B">
    <w:pPr>
      <w:pStyle w:val="Kopfzeile"/>
      <w:pBdr>
        <w:bottom w:val="single" w:sz="8" w:space="1" w:color="999999"/>
      </w:pBdr>
      <w:rPr>
        <w:rFonts w:ascii="Trebuchet MS" w:hAnsi="Trebuchet MS"/>
        <w:color w:val="999999"/>
        <w:sz w:val="22"/>
        <w:szCs w:val="22"/>
        <w:lang w:val="de-AT"/>
      </w:rPr>
    </w:pPr>
    <w:r>
      <w:rPr>
        <w:rFonts w:ascii="Trebuchet MS" w:hAnsi="Trebuchet MS"/>
        <w:color w:val="999999"/>
        <w:sz w:val="22"/>
        <w:szCs w:val="22"/>
        <w:lang w:val="de-AT"/>
      </w:rPr>
      <w:t>Handel</w:t>
    </w:r>
    <w:r w:rsidRPr="00E24FC8">
      <w:rPr>
        <w:rFonts w:ascii="Trebuchet MS" w:hAnsi="Trebuchet MS"/>
        <w:color w:val="999999"/>
        <w:sz w:val="22"/>
        <w:szCs w:val="22"/>
        <w:lang w:val="de-AT"/>
      </w:rPr>
      <w:t xml:space="preserve"> </w:t>
    </w:r>
    <w:r>
      <w:rPr>
        <w:rFonts w:ascii="Trebuchet MS" w:hAnsi="Trebuchet MS"/>
        <w:color w:val="999999"/>
        <w:sz w:val="22"/>
        <w:szCs w:val="22"/>
        <w:lang w:val="de-AT"/>
      </w:rPr>
      <w:tab/>
    </w:r>
    <w:r>
      <w:rPr>
        <w:rFonts w:ascii="Trebuchet MS" w:hAnsi="Trebuchet MS"/>
        <w:color w:val="999999"/>
        <w:sz w:val="22"/>
        <w:szCs w:val="22"/>
        <w:lang w:val="de-AT"/>
      </w:rPr>
      <w:tab/>
      <w:t>Angestellte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E409F"/>
    <w:multiLevelType w:val="hybridMultilevel"/>
    <w:tmpl w:val="757470CA"/>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13AD0841"/>
    <w:multiLevelType w:val="hybridMultilevel"/>
    <w:tmpl w:val="C81EE028"/>
    <w:lvl w:ilvl="0" w:tplc="0C070001">
      <w:start w:val="1"/>
      <w:numFmt w:val="bullet"/>
      <w:lvlText w:val=""/>
      <w:lvlJc w:val="left"/>
      <w:pPr>
        <w:ind w:left="1866" w:hanging="360"/>
      </w:pPr>
      <w:rPr>
        <w:rFonts w:ascii="Symbol" w:hAnsi="Symbol" w:hint="default"/>
      </w:rPr>
    </w:lvl>
    <w:lvl w:ilvl="1" w:tplc="0C070003" w:tentative="1">
      <w:start w:val="1"/>
      <w:numFmt w:val="bullet"/>
      <w:lvlText w:val="o"/>
      <w:lvlJc w:val="left"/>
      <w:pPr>
        <w:ind w:left="2586" w:hanging="360"/>
      </w:pPr>
      <w:rPr>
        <w:rFonts w:ascii="Courier New" w:hAnsi="Courier New" w:cs="Courier New" w:hint="default"/>
      </w:rPr>
    </w:lvl>
    <w:lvl w:ilvl="2" w:tplc="0C070005" w:tentative="1">
      <w:start w:val="1"/>
      <w:numFmt w:val="bullet"/>
      <w:lvlText w:val=""/>
      <w:lvlJc w:val="left"/>
      <w:pPr>
        <w:ind w:left="3306" w:hanging="360"/>
      </w:pPr>
      <w:rPr>
        <w:rFonts w:ascii="Wingdings" w:hAnsi="Wingdings" w:hint="default"/>
      </w:rPr>
    </w:lvl>
    <w:lvl w:ilvl="3" w:tplc="0C070001" w:tentative="1">
      <w:start w:val="1"/>
      <w:numFmt w:val="bullet"/>
      <w:lvlText w:val=""/>
      <w:lvlJc w:val="left"/>
      <w:pPr>
        <w:ind w:left="4026" w:hanging="360"/>
      </w:pPr>
      <w:rPr>
        <w:rFonts w:ascii="Symbol" w:hAnsi="Symbol" w:hint="default"/>
      </w:rPr>
    </w:lvl>
    <w:lvl w:ilvl="4" w:tplc="0C070003" w:tentative="1">
      <w:start w:val="1"/>
      <w:numFmt w:val="bullet"/>
      <w:lvlText w:val="o"/>
      <w:lvlJc w:val="left"/>
      <w:pPr>
        <w:ind w:left="4746" w:hanging="360"/>
      </w:pPr>
      <w:rPr>
        <w:rFonts w:ascii="Courier New" w:hAnsi="Courier New" w:cs="Courier New" w:hint="default"/>
      </w:rPr>
    </w:lvl>
    <w:lvl w:ilvl="5" w:tplc="0C070005" w:tentative="1">
      <w:start w:val="1"/>
      <w:numFmt w:val="bullet"/>
      <w:lvlText w:val=""/>
      <w:lvlJc w:val="left"/>
      <w:pPr>
        <w:ind w:left="5466" w:hanging="360"/>
      </w:pPr>
      <w:rPr>
        <w:rFonts w:ascii="Wingdings" w:hAnsi="Wingdings" w:hint="default"/>
      </w:rPr>
    </w:lvl>
    <w:lvl w:ilvl="6" w:tplc="0C070001" w:tentative="1">
      <w:start w:val="1"/>
      <w:numFmt w:val="bullet"/>
      <w:lvlText w:val=""/>
      <w:lvlJc w:val="left"/>
      <w:pPr>
        <w:ind w:left="6186" w:hanging="360"/>
      </w:pPr>
      <w:rPr>
        <w:rFonts w:ascii="Symbol" w:hAnsi="Symbol" w:hint="default"/>
      </w:rPr>
    </w:lvl>
    <w:lvl w:ilvl="7" w:tplc="0C070003" w:tentative="1">
      <w:start w:val="1"/>
      <w:numFmt w:val="bullet"/>
      <w:lvlText w:val="o"/>
      <w:lvlJc w:val="left"/>
      <w:pPr>
        <w:ind w:left="6906" w:hanging="360"/>
      </w:pPr>
      <w:rPr>
        <w:rFonts w:ascii="Courier New" w:hAnsi="Courier New" w:cs="Courier New" w:hint="default"/>
      </w:rPr>
    </w:lvl>
    <w:lvl w:ilvl="8" w:tplc="0C070005" w:tentative="1">
      <w:start w:val="1"/>
      <w:numFmt w:val="bullet"/>
      <w:lvlText w:val=""/>
      <w:lvlJc w:val="left"/>
      <w:pPr>
        <w:ind w:left="7626" w:hanging="360"/>
      </w:pPr>
      <w:rPr>
        <w:rFonts w:ascii="Wingdings" w:hAnsi="Wingdings" w:hint="default"/>
      </w:rPr>
    </w:lvl>
  </w:abstractNum>
  <w:abstractNum w:abstractNumId="2" w15:restartNumberingAfterBreak="0">
    <w:nsid w:val="160748A8"/>
    <w:multiLevelType w:val="hybridMultilevel"/>
    <w:tmpl w:val="F2D68812"/>
    <w:lvl w:ilvl="0" w:tplc="0C07000F">
      <w:start w:val="6"/>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C163814"/>
    <w:multiLevelType w:val="hybridMultilevel"/>
    <w:tmpl w:val="348AFF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CF098D"/>
    <w:multiLevelType w:val="hybridMultilevel"/>
    <w:tmpl w:val="CE5C47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9E12658"/>
    <w:multiLevelType w:val="hybridMultilevel"/>
    <w:tmpl w:val="3E92E5B6"/>
    <w:lvl w:ilvl="0" w:tplc="E674B33C">
      <w:start w:val="1"/>
      <w:numFmt w:val="bullet"/>
      <w:lvlText w:val=""/>
      <w:lvlJc w:val="left"/>
      <w:pPr>
        <w:tabs>
          <w:tab w:val="num" w:pos="786"/>
        </w:tabs>
        <w:ind w:left="786" w:hanging="360"/>
      </w:pPr>
      <w:rPr>
        <w:rFonts w:ascii="Symbol" w:hAnsi="Symbol" w:hint="default"/>
        <w:color w:val="auto"/>
        <w:sz w:val="24"/>
      </w:rPr>
    </w:lvl>
    <w:lvl w:ilvl="1" w:tplc="4844C33C">
      <w:start w:val="2"/>
      <w:numFmt w:val="bullet"/>
      <w:lvlText w:val=""/>
      <w:lvlJc w:val="left"/>
      <w:pPr>
        <w:tabs>
          <w:tab w:val="num" w:pos="1866"/>
        </w:tabs>
        <w:ind w:left="1866" w:hanging="360"/>
      </w:pPr>
      <w:rPr>
        <w:rFonts w:ascii="Symbol" w:eastAsia="Times New Roman" w:hAnsi="Symbol" w:cs="Arial" w:hint="default"/>
        <w:color w:val="auto"/>
        <w:sz w:val="24"/>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4ACF2217"/>
    <w:multiLevelType w:val="hybridMultilevel"/>
    <w:tmpl w:val="2534B1C8"/>
    <w:lvl w:ilvl="0" w:tplc="E674B33C">
      <w:start w:val="1"/>
      <w:numFmt w:val="bullet"/>
      <w:lvlText w:val=""/>
      <w:lvlJc w:val="left"/>
      <w:pPr>
        <w:ind w:left="1146" w:hanging="360"/>
      </w:pPr>
      <w:rPr>
        <w:rFonts w:ascii="Symbol" w:hAnsi="Symbol" w:hint="default"/>
        <w:color w:val="auto"/>
        <w:sz w:val="24"/>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8" w15:restartNumberingAfterBreak="0">
    <w:nsid w:val="4C3E36CA"/>
    <w:multiLevelType w:val="hybridMultilevel"/>
    <w:tmpl w:val="202EE2D2"/>
    <w:lvl w:ilvl="0" w:tplc="0C070001">
      <w:start w:val="1"/>
      <w:numFmt w:val="bullet"/>
      <w:lvlText w:val=""/>
      <w:lvlJc w:val="left"/>
      <w:pPr>
        <w:tabs>
          <w:tab w:val="num" w:pos="1146"/>
        </w:tabs>
        <w:ind w:left="1146" w:hanging="360"/>
      </w:pPr>
      <w:rPr>
        <w:rFonts w:ascii="Symbol" w:hAnsi="Symbol" w:hint="default"/>
      </w:rPr>
    </w:lvl>
    <w:lvl w:ilvl="1" w:tplc="0C070003" w:tentative="1">
      <w:start w:val="1"/>
      <w:numFmt w:val="bullet"/>
      <w:lvlText w:val="o"/>
      <w:lvlJc w:val="left"/>
      <w:pPr>
        <w:tabs>
          <w:tab w:val="num" w:pos="1866"/>
        </w:tabs>
        <w:ind w:left="1866" w:hanging="360"/>
      </w:pPr>
      <w:rPr>
        <w:rFonts w:ascii="Courier New" w:hAnsi="Courier New" w:cs="Courier New" w:hint="default"/>
      </w:rPr>
    </w:lvl>
    <w:lvl w:ilvl="2" w:tplc="0C070005" w:tentative="1">
      <w:start w:val="1"/>
      <w:numFmt w:val="bullet"/>
      <w:lvlText w:val=""/>
      <w:lvlJc w:val="left"/>
      <w:pPr>
        <w:tabs>
          <w:tab w:val="num" w:pos="2586"/>
        </w:tabs>
        <w:ind w:left="2586" w:hanging="360"/>
      </w:pPr>
      <w:rPr>
        <w:rFonts w:ascii="Wingdings" w:hAnsi="Wingdings" w:hint="default"/>
      </w:rPr>
    </w:lvl>
    <w:lvl w:ilvl="3" w:tplc="0C070001" w:tentative="1">
      <w:start w:val="1"/>
      <w:numFmt w:val="bullet"/>
      <w:lvlText w:val=""/>
      <w:lvlJc w:val="left"/>
      <w:pPr>
        <w:tabs>
          <w:tab w:val="num" w:pos="3306"/>
        </w:tabs>
        <w:ind w:left="3306" w:hanging="360"/>
      </w:pPr>
      <w:rPr>
        <w:rFonts w:ascii="Symbol" w:hAnsi="Symbol" w:hint="default"/>
      </w:rPr>
    </w:lvl>
    <w:lvl w:ilvl="4" w:tplc="0C070003" w:tentative="1">
      <w:start w:val="1"/>
      <w:numFmt w:val="bullet"/>
      <w:lvlText w:val="o"/>
      <w:lvlJc w:val="left"/>
      <w:pPr>
        <w:tabs>
          <w:tab w:val="num" w:pos="4026"/>
        </w:tabs>
        <w:ind w:left="4026" w:hanging="360"/>
      </w:pPr>
      <w:rPr>
        <w:rFonts w:ascii="Courier New" w:hAnsi="Courier New" w:cs="Courier New" w:hint="default"/>
      </w:rPr>
    </w:lvl>
    <w:lvl w:ilvl="5" w:tplc="0C070005" w:tentative="1">
      <w:start w:val="1"/>
      <w:numFmt w:val="bullet"/>
      <w:lvlText w:val=""/>
      <w:lvlJc w:val="left"/>
      <w:pPr>
        <w:tabs>
          <w:tab w:val="num" w:pos="4746"/>
        </w:tabs>
        <w:ind w:left="4746" w:hanging="360"/>
      </w:pPr>
      <w:rPr>
        <w:rFonts w:ascii="Wingdings" w:hAnsi="Wingdings" w:hint="default"/>
      </w:rPr>
    </w:lvl>
    <w:lvl w:ilvl="6" w:tplc="0C070001" w:tentative="1">
      <w:start w:val="1"/>
      <w:numFmt w:val="bullet"/>
      <w:lvlText w:val=""/>
      <w:lvlJc w:val="left"/>
      <w:pPr>
        <w:tabs>
          <w:tab w:val="num" w:pos="5466"/>
        </w:tabs>
        <w:ind w:left="5466" w:hanging="360"/>
      </w:pPr>
      <w:rPr>
        <w:rFonts w:ascii="Symbol" w:hAnsi="Symbol" w:hint="default"/>
      </w:rPr>
    </w:lvl>
    <w:lvl w:ilvl="7" w:tplc="0C070003" w:tentative="1">
      <w:start w:val="1"/>
      <w:numFmt w:val="bullet"/>
      <w:lvlText w:val="o"/>
      <w:lvlJc w:val="left"/>
      <w:pPr>
        <w:tabs>
          <w:tab w:val="num" w:pos="6186"/>
        </w:tabs>
        <w:ind w:left="6186" w:hanging="360"/>
      </w:pPr>
      <w:rPr>
        <w:rFonts w:ascii="Courier New" w:hAnsi="Courier New" w:cs="Courier New" w:hint="default"/>
      </w:rPr>
    </w:lvl>
    <w:lvl w:ilvl="8" w:tplc="0C07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4C5C2A6E"/>
    <w:multiLevelType w:val="singleLevel"/>
    <w:tmpl w:val="1F86B0DE"/>
    <w:lvl w:ilvl="0">
      <w:start w:val="1"/>
      <w:numFmt w:val="decimal"/>
      <w:lvlText w:val="%1."/>
      <w:lvlJc w:val="left"/>
      <w:pPr>
        <w:tabs>
          <w:tab w:val="num" w:pos="360"/>
        </w:tabs>
        <w:ind w:left="360" w:hanging="360"/>
      </w:pPr>
      <w:rPr>
        <w:rFonts w:hint="default"/>
        <w:b/>
        <w:i w:val="0"/>
      </w:rPr>
    </w:lvl>
  </w:abstractNum>
  <w:abstractNum w:abstractNumId="10" w15:restartNumberingAfterBreak="0">
    <w:nsid w:val="5526489B"/>
    <w:multiLevelType w:val="hybridMultilevel"/>
    <w:tmpl w:val="296A1FDC"/>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1" w15:restartNumberingAfterBreak="0">
    <w:nsid w:val="5C172596"/>
    <w:multiLevelType w:val="hybridMultilevel"/>
    <w:tmpl w:val="6BC02F56"/>
    <w:lvl w:ilvl="0" w:tplc="E674B33C">
      <w:start w:val="1"/>
      <w:numFmt w:val="bullet"/>
      <w:lvlText w:val=""/>
      <w:lvlJc w:val="left"/>
      <w:pPr>
        <w:ind w:left="786" w:hanging="360"/>
      </w:pPr>
      <w:rPr>
        <w:rFonts w:ascii="Symbol" w:hAnsi="Symbol" w:hint="default"/>
        <w:color w:val="auto"/>
        <w:sz w:val="24"/>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12"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B76B9D"/>
    <w:multiLevelType w:val="hybridMultilevel"/>
    <w:tmpl w:val="4A08A6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4"/>
  </w:num>
  <w:num w:numId="4">
    <w:abstractNumId w:val="8"/>
  </w:num>
  <w:num w:numId="5">
    <w:abstractNumId w:val="1"/>
  </w:num>
  <w:num w:numId="6">
    <w:abstractNumId w:val="2"/>
  </w:num>
  <w:num w:numId="7">
    <w:abstractNumId w:val="5"/>
  </w:num>
  <w:num w:numId="8">
    <w:abstractNumId w:val="3"/>
  </w:num>
  <w:num w:numId="9">
    <w:abstractNumId w:val="10"/>
  </w:num>
  <w:num w:numId="10">
    <w:abstractNumId w:val="7"/>
  </w:num>
  <w:num w:numId="11">
    <w:abstractNumId w:val="11"/>
  </w:num>
  <w:num w:numId="12">
    <w:abstractNumId w:val="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ED8"/>
    <w:rsid w:val="00001F47"/>
    <w:rsid w:val="00021AE0"/>
    <w:rsid w:val="000254B8"/>
    <w:rsid w:val="00031D26"/>
    <w:rsid w:val="00035184"/>
    <w:rsid w:val="00037BF5"/>
    <w:rsid w:val="00037D73"/>
    <w:rsid w:val="00051B25"/>
    <w:rsid w:val="000564D2"/>
    <w:rsid w:val="00065F46"/>
    <w:rsid w:val="00074709"/>
    <w:rsid w:val="00075B82"/>
    <w:rsid w:val="000A21EC"/>
    <w:rsid w:val="000A4CA0"/>
    <w:rsid w:val="000C048F"/>
    <w:rsid w:val="000C0F48"/>
    <w:rsid w:val="000C63E3"/>
    <w:rsid w:val="000C6A98"/>
    <w:rsid w:val="000D1506"/>
    <w:rsid w:val="000D3610"/>
    <w:rsid w:val="000D6A21"/>
    <w:rsid w:val="000D7536"/>
    <w:rsid w:val="000E1C89"/>
    <w:rsid w:val="000E3E44"/>
    <w:rsid w:val="000E4A27"/>
    <w:rsid w:val="000F1EA0"/>
    <w:rsid w:val="000F33E3"/>
    <w:rsid w:val="001044B4"/>
    <w:rsid w:val="00112A0B"/>
    <w:rsid w:val="00112B39"/>
    <w:rsid w:val="00114125"/>
    <w:rsid w:val="00114868"/>
    <w:rsid w:val="001174D6"/>
    <w:rsid w:val="00123ED8"/>
    <w:rsid w:val="00125805"/>
    <w:rsid w:val="001318D0"/>
    <w:rsid w:val="00133392"/>
    <w:rsid w:val="001339C3"/>
    <w:rsid w:val="001347ED"/>
    <w:rsid w:val="00141CAD"/>
    <w:rsid w:val="0014587D"/>
    <w:rsid w:val="0015131A"/>
    <w:rsid w:val="00152C29"/>
    <w:rsid w:val="00173595"/>
    <w:rsid w:val="00175775"/>
    <w:rsid w:val="001947CA"/>
    <w:rsid w:val="001A1DCC"/>
    <w:rsid w:val="001A4670"/>
    <w:rsid w:val="001B3653"/>
    <w:rsid w:val="001B5AD2"/>
    <w:rsid w:val="001B607A"/>
    <w:rsid w:val="001B706D"/>
    <w:rsid w:val="001C075A"/>
    <w:rsid w:val="001D0727"/>
    <w:rsid w:val="001D4CE7"/>
    <w:rsid w:val="001E7A7C"/>
    <w:rsid w:val="001F3064"/>
    <w:rsid w:val="002028CE"/>
    <w:rsid w:val="00202B8D"/>
    <w:rsid w:val="002046CA"/>
    <w:rsid w:val="0020789F"/>
    <w:rsid w:val="00211722"/>
    <w:rsid w:val="00211FCE"/>
    <w:rsid w:val="00213BF4"/>
    <w:rsid w:val="0024075E"/>
    <w:rsid w:val="00241918"/>
    <w:rsid w:val="0024524B"/>
    <w:rsid w:val="00251765"/>
    <w:rsid w:val="00254C02"/>
    <w:rsid w:val="002613D5"/>
    <w:rsid w:val="002630B1"/>
    <w:rsid w:val="00264178"/>
    <w:rsid w:val="002648BF"/>
    <w:rsid w:val="00264E40"/>
    <w:rsid w:val="002871FC"/>
    <w:rsid w:val="0029006D"/>
    <w:rsid w:val="002967EB"/>
    <w:rsid w:val="002A7E2C"/>
    <w:rsid w:val="002B42D0"/>
    <w:rsid w:val="002B7296"/>
    <w:rsid w:val="002D1033"/>
    <w:rsid w:val="002D3DC8"/>
    <w:rsid w:val="002D68AC"/>
    <w:rsid w:val="002E1978"/>
    <w:rsid w:val="002E287B"/>
    <w:rsid w:val="002F1B49"/>
    <w:rsid w:val="002F27E6"/>
    <w:rsid w:val="002F7462"/>
    <w:rsid w:val="00310DB2"/>
    <w:rsid w:val="003157EF"/>
    <w:rsid w:val="003178E0"/>
    <w:rsid w:val="003229F8"/>
    <w:rsid w:val="00330A70"/>
    <w:rsid w:val="00340E13"/>
    <w:rsid w:val="00342FE1"/>
    <w:rsid w:val="00344BF3"/>
    <w:rsid w:val="00353810"/>
    <w:rsid w:val="00367C4A"/>
    <w:rsid w:val="00372742"/>
    <w:rsid w:val="00381E26"/>
    <w:rsid w:val="00390B89"/>
    <w:rsid w:val="003A029B"/>
    <w:rsid w:val="003A20FB"/>
    <w:rsid w:val="003A62E7"/>
    <w:rsid w:val="003B761E"/>
    <w:rsid w:val="003D5145"/>
    <w:rsid w:val="003E179B"/>
    <w:rsid w:val="003E40C1"/>
    <w:rsid w:val="003E6FD1"/>
    <w:rsid w:val="003E76BC"/>
    <w:rsid w:val="003F06C4"/>
    <w:rsid w:val="003F0983"/>
    <w:rsid w:val="003F4FE8"/>
    <w:rsid w:val="00404740"/>
    <w:rsid w:val="00406DA7"/>
    <w:rsid w:val="00411CDA"/>
    <w:rsid w:val="00431699"/>
    <w:rsid w:val="00432A8B"/>
    <w:rsid w:val="00444ED5"/>
    <w:rsid w:val="0045475E"/>
    <w:rsid w:val="004562A2"/>
    <w:rsid w:val="00457492"/>
    <w:rsid w:val="004656A3"/>
    <w:rsid w:val="004812D1"/>
    <w:rsid w:val="00487212"/>
    <w:rsid w:val="004953CA"/>
    <w:rsid w:val="004B0230"/>
    <w:rsid w:val="004B3866"/>
    <w:rsid w:val="004B3E38"/>
    <w:rsid w:val="004B40CC"/>
    <w:rsid w:val="004B49FB"/>
    <w:rsid w:val="004C20CF"/>
    <w:rsid w:val="004C2E2C"/>
    <w:rsid w:val="004C5DB7"/>
    <w:rsid w:val="004D5923"/>
    <w:rsid w:val="004E1BB6"/>
    <w:rsid w:val="004F04BC"/>
    <w:rsid w:val="004F39AB"/>
    <w:rsid w:val="004F7836"/>
    <w:rsid w:val="005005E2"/>
    <w:rsid w:val="0050143B"/>
    <w:rsid w:val="00514B9D"/>
    <w:rsid w:val="00522F3B"/>
    <w:rsid w:val="0052449B"/>
    <w:rsid w:val="0053176F"/>
    <w:rsid w:val="00533761"/>
    <w:rsid w:val="005352B8"/>
    <w:rsid w:val="00542276"/>
    <w:rsid w:val="005467FF"/>
    <w:rsid w:val="005479EC"/>
    <w:rsid w:val="00547D59"/>
    <w:rsid w:val="00564D97"/>
    <w:rsid w:val="00565A6A"/>
    <w:rsid w:val="00566E60"/>
    <w:rsid w:val="00573030"/>
    <w:rsid w:val="0057311B"/>
    <w:rsid w:val="00574925"/>
    <w:rsid w:val="00574B22"/>
    <w:rsid w:val="0058683B"/>
    <w:rsid w:val="00591D58"/>
    <w:rsid w:val="005A3428"/>
    <w:rsid w:val="005A5022"/>
    <w:rsid w:val="005C4C73"/>
    <w:rsid w:val="005D1EAD"/>
    <w:rsid w:val="005D3C1C"/>
    <w:rsid w:val="005D58AD"/>
    <w:rsid w:val="005D6AF7"/>
    <w:rsid w:val="005E3151"/>
    <w:rsid w:val="005E5572"/>
    <w:rsid w:val="005E67E8"/>
    <w:rsid w:val="005F00FA"/>
    <w:rsid w:val="005F3462"/>
    <w:rsid w:val="005F66F0"/>
    <w:rsid w:val="005F72C3"/>
    <w:rsid w:val="0060173F"/>
    <w:rsid w:val="006069DA"/>
    <w:rsid w:val="00607205"/>
    <w:rsid w:val="00607F90"/>
    <w:rsid w:val="00611DD5"/>
    <w:rsid w:val="006261CD"/>
    <w:rsid w:val="00627D1F"/>
    <w:rsid w:val="0064135E"/>
    <w:rsid w:val="00652164"/>
    <w:rsid w:val="006527E1"/>
    <w:rsid w:val="00654518"/>
    <w:rsid w:val="0065549B"/>
    <w:rsid w:val="00655A91"/>
    <w:rsid w:val="006732F8"/>
    <w:rsid w:val="00674E23"/>
    <w:rsid w:val="00677D6D"/>
    <w:rsid w:val="00682E99"/>
    <w:rsid w:val="00683A89"/>
    <w:rsid w:val="00691E19"/>
    <w:rsid w:val="006979DE"/>
    <w:rsid w:val="006A393B"/>
    <w:rsid w:val="006A573A"/>
    <w:rsid w:val="006A5C83"/>
    <w:rsid w:val="006B1CD3"/>
    <w:rsid w:val="006B4CD2"/>
    <w:rsid w:val="006B65A3"/>
    <w:rsid w:val="006C2B6D"/>
    <w:rsid w:val="006C62E1"/>
    <w:rsid w:val="006D27DF"/>
    <w:rsid w:val="006D3191"/>
    <w:rsid w:val="006D3DD3"/>
    <w:rsid w:val="006D6FEE"/>
    <w:rsid w:val="006E0399"/>
    <w:rsid w:val="006E1940"/>
    <w:rsid w:val="006F0796"/>
    <w:rsid w:val="006F1E65"/>
    <w:rsid w:val="006F579D"/>
    <w:rsid w:val="00701186"/>
    <w:rsid w:val="00701AA4"/>
    <w:rsid w:val="00704267"/>
    <w:rsid w:val="007071FE"/>
    <w:rsid w:val="00710BD3"/>
    <w:rsid w:val="00714EE3"/>
    <w:rsid w:val="00716BAF"/>
    <w:rsid w:val="0071709C"/>
    <w:rsid w:val="007207B2"/>
    <w:rsid w:val="007301D8"/>
    <w:rsid w:val="007342F9"/>
    <w:rsid w:val="00734412"/>
    <w:rsid w:val="00734AD8"/>
    <w:rsid w:val="007414A6"/>
    <w:rsid w:val="00747842"/>
    <w:rsid w:val="00760B0B"/>
    <w:rsid w:val="00770EAA"/>
    <w:rsid w:val="0077185E"/>
    <w:rsid w:val="00772041"/>
    <w:rsid w:val="007764CC"/>
    <w:rsid w:val="00780098"/>
    <w:rsid w:val="00782EE4"/>
    <w:rsid w:val="00783DE4"/>
    <w:rsid w:val="00785871"/>
    <w:rsid w:val="00787C03"/>
    <w:rsid w:val="00794FA9"/>
    <w:rsid w:val="007A07DE"/>
    <w:rsid w:val="007A08AD"/>
    <w:rsid w:val="007B03D3"/>
    <w:rsid w:val="007B6895"/>
    <w:rsid w:val="007C736C"/>
    <w:rsid w:val="007C7B72"/>
    <w:rsid w:val="007D3A08"/>
    <w:rsid w:val="007D51B5"/>
    <w:rsid w:val="007D6089"/>
    <w:rsid w:val="007D6F0E"/>
    <w:rsid w:val="007D7A0D"/>
    <w:rsid w:val="007E0D6F"/>
    <w:rsid w:val="007E3F83"/>
    <w:rsid w:val="007E5460"/>
    <w:rsid w:val="007E674F"/>
    <w:rsid w:val="007F162B"/>
    <w:rsid w:val="007F32A7"/>
    <w:rsid w:val="007F5EA8"/>
    <w:rsid w:val="007F6D1F"/>
    <w:rsid w:val="008006C2"/>
    <w:rsid w:val="00807C01"/>
    <w:rsid w:val="00815EDA"/>
    <w:rsid w:val="00820F0F"/>
    <w:rsid w:val="0082580C"/>
    <w:rsid w:val="00827AE1"/>
    <w:rsid w:val="00833617"/>
    <w:rsid w:val="00834658"/>
    <w:rsid w:val="0083637D"/>
    <w:rsid w:val="008422B5"/>
    <w:rsid w:val="00845B2B"/>
    <w:rsid w:val="008513B1"/>
    <w:rsid w:val="00874EDE"/>
    <w:rsid w:val="00887A86"/>
    <w:rsid w:val="00887EF6"/>
    <w:rsid w:val="008A033B"/>
    <w:rsid w:val="008B3DD2"/>
    <w:rsid w:val="008B63FF"/>
    <w:rsid w:val="008C34A8"/>
    <w:rsid w:val="008D1BC0"/>
    <w:rsid w:val="008E0D84"/>
    <w:rsid w:val="008E7C67"/>
    <w:rsid w:val="008F07D5"/>
    <w:rsid w:val="008F3B8B"/>
    <w:rsid w:val="008F748E"/>
    <w:rsid w:val="0091005C"/>
    <w:rsid w:val="00911FF2"/>
    <w:rsid w:val="0091678C"/>
    <w:rsid w:val="00934470"/>
    <w:rsid w:val="0093464E"/>
    <w:rsid w:val="00936C96"/>
    <w:rsid w:val="0094339C"/>
    <w:rsid w:val="00952933"/>
    <w:rsid w:val="00975B63"/>
    <w:rsid w:val="00980C28"/>
    <w:rsid w:val="00980D98"/>
    <w:rsid w:val="00981E65"/>
    <w:rsid w:val="00982B48"/>
    <w:rsid w:val="00985802"/>
    <w:rsid w:val="0098651D"/>
    <w:rsid w:val="00986C5A"/>
    <w:rsid w:val="00991E28"/>
    <w:rsid w:val="00993BD5"/>
    <w:rsid w:val="00995D93"/>
    <w:rsid w:val="009A4C28"/>
    <w:rsid w:val="009A6165"/>
    <w:rsid w:val="009C2D76"/>
    <w:rsid w:val="009E6B53"/>
    <w:rsid w:val="009F0386"/>
    <w:rsid w:val="009F0761"/>
    <w:rsid w:val="009F0D3E"/>
    <w:rsid w:val="009F6362"/>
    <w:rsid w:val="00A003D8"/>
    <w:rsid w:val="00A012C1"/>
    <w:rsid w:val="00A04D33"/>
    <w:rsid w:val="00A0646F"/>
    <w:rsid w:val="00A244F9"/>
    <w:rsid w:val="00A33B4E"/>
    <w:rsid w:val="00A361DA"/>
    <w:rsid w:val="00A5249A"/>
    <w:rsid w:val="00A5404D"/>
    <w:rsid w:val="00A54FEA"/>
    <w:rsid w:val="00A55DC9"/>
    <w:rsid w:val="00A61764"/>
    <w:rsid w:val="00A70910"/>
    <w:rsid w:val="00A70E9D"/>
    <w:rsid w:val="00A74555"/>
    <w:rsid w:val="00A863CD"/>
    <w:rsid w:val="00AA3AF7"/>
    <w:rsid w:val="00AA3B49"/>
    <w:rsid w:val="00AA489B"/>
    <w:rsid w:val="00AB38D7"/>
    <w:rsid w:val="00AB6663"/>
    <w:rsid w:val="00AC022B"/>
    <w:rsid w:val="00AD6568"/>
    <w:rsid w:val="00AE4499"/>
    <w:rsid w:val="00AE63CD"/>
    <w:rsid w:val="00AF19F5"/>
    <w:rsid w:val="00AF1E5B"/>
    <w:rsid w:val="00AF4D13"/>
    <w:rsid w:val="00AF4F12"/>
    <w:rsid w:val="00B01DDB"/>
    <w:rsid w:val="00B023A5"/>
    <w:rsid w:val="00B128AD"/>
    <w:rsid w:val="00B15995"/>
    <w:rsid w:val="00B34C75"/>
    <w:rsid w:val="00B44674"/>
    <w:rsid w:val="00B464A7"/>
    <w:rsid w:val="00B53F3A"/>
    <w:rsid w:val="00B54C60"/>
    <w:rsid w:val="00B56A5E"/>
    <w:rsid w:val="00B63AFA"/>
    <w:rsid w:val="00B72A0C"/>
    <w:rsid w:val="00B77D03"/>
    <w:rsid w:val="00B848F1"/>
    <w:rsid w:val="00B84E8C"/>
    <w:rsid w:val="00B87EFF"/>
    <w:rsid w:val="00B920A9"/>
    <w:rsid w:val="00B96D14"/>
    <w:rsid w:val="00BA62C7"/>
    <w:rsid w:val="00BC4505"/>
    <w:rsid w:val="00BC6D31"/>
    <w:rsid w:val="00BD17DC"/>
    <w:rsid w:val="00BD3747"/>
    <w:rsid w:val="00BE5BEB"/>
    <w:rsid w:val="00BE63FF"/>
    <w:rsid w:val="00C01EF5"/>
    <w:rsid w:val="00C02F6E"/>
    <w:rsid w:val="00C14079"/>
    <w:rsid w:val="00C14CFC"/>
    <w:rsid w:val="00C14DC8"/>
    <w:rsid w:val="00C17844"/>
    <w:rsid w:val="00C2315F"/>
    <w:rsid w:val="00C26C5E"/>
    <w:rsid w:val="00C34445"/>
    <w:rsid w:val="00C36DFB"/>
    <w:rsid w:val="00C50DF8"/>
    <w:rsid w:val="00C57498"/>
    <w:rsid w:val="00C57687"/>
    <w:rsid w:val="00C60FC6"/>
    <w:rsid w:val="00C6117B"/>
    <w:rsid w:val="00C64C42"/>
    <w:rsid w:val="00C76317"/>
    <w:rsid w:val="00C8307E"/>
    <w:rsid w:val="00C8440A"/>
    <w:rsid w:val="00C84A4A"/>
    <w:rsid w:val="00C86EBB"/>
    <w:rsid w:val="00C96CF2"/>
    <w:rsid w:val="00CA1427"/>
    <w:rsid w:val="00CA23EE"/>
    <w:rsid w:val="00CA4214"/>
    <w:rsid w:val="00CA5624"/>
    <w:rsid w:val="00CB447E"/>
    <w:rsid w:val="00CB5D8D"/>
    <w:rsid w:val="00CB6E35"/>
    <w:rsid w:val="00CC2A54"/>
    <w:rsid w:val="00CC513D"/>
    <w:rsid w:val="00CC7479"/>
    <w:rsid w:val="00CD3AD4"/>
    <w:rsid w:val="00CD3AE0"/>
    <w:rsid w:val="00CD6575"/>
    <w:rsid w:val="00CD67C9"/>
    <w:rsid w:val="00CD7214"/>
    <w:rsid w:val="00CD765E"/>
    <w:rsid w:val="00CE3B33"/>
    <w:rsid w:val="00CE566E"/>
    <w:rsid w:val="00D02027"/>
    <w:rsid w:val="00D05D2C"/>
    <w:rsid w:val="00D065D9"/>
    <w:rsid w:val="00D1331D"/>
    <w:rsid w:val="00D20485"/>
    <w:rsid w:val="00D2647C"/>
    <w:rsid w:val="00D411BE"/>
    <w:rsid w:val="00D42DAC"/>
    <w:rsid w:val="00D44FC6"/>
    <w:rsid w:val="00D46CDC"/>
    <w:rsid w:val="00D4782A"/>
    <w:rsid w:val="00D542F6"/>
    <w:rsid w:val="00D54ED5"/>
    <w:rsid w:val="00D65776"/>
    <w:rsid w:val="00D66748"/>
    <w:rsid w:val="00D73922"/>
    <w:rsid w:val="00D81516"/>
    <w:rsid w:val="00D827C0"/>
    <w:rsid w:val="00D83807"/>
    <w:rsid w:val="00D840DB"/>
    <w:rsid w:val="00D84C45"/>
    <w:rsid w:val="00D937F8"/>
    <w:rsid w:val="00DA4916"/>
    <w:rsid w:val="00DB10CA"/>
    <w:rsid w:val="00DB29DE"/>
    <w:rsid w:val="00DC5E6A"/>
    <w:rsid w:val="00DD4148"/>
    <w:rsid w:val="00DD427E"/>
    <w:rsid w:val="00DE1D3B"/>
    <w:rsid w:val="00DE26D6"/>
    <w:rsid w:val="00DE2E30"/>
    <w:rsid w:val="00DE5387"/>
    <w:rsid w:val="00DF307E"/>
    <w:rsid w:val="00DF58CA"/>
    <w:rsid w:val="00E021E7"/>
    <w:rsid w:val="00E1158C"/>
    <w:rsid w:val="00E22A19"/>
    <w:rsid w:val="00E24F33"/>
    <w:rsid w:val="00E44415"/>
    <w:rsid w:val="00E44FB9"/>
    <w:rsid w:val="00E54569"/>
    <w:rsid w:val="00E616E9"/>
    <w:rsid w:val="00E62A0B"/>
    <w:rsid w:val="00E67B69"/>
    <w:rsid w:val="00E83719"/>
    <w:rsid w:val="00E86BDD"/>
    <w:rsid w:val="00E92B0F"/>
    <w:rsid w:val="00E93F4B"/>
    <w:rsid w:val="00E946EF"/>
    <w:rsid w:val="00E94AB8"/>
    <w:rsid w:val="00EA2C3F"/>
    <w:rsid w:val="00EA3D14"/>
    <w:rsid w:val="00EA4E2D"/>
    <w:rsid w:val="00EA6D84"/>
    <w:rsid w:val="00EB2924"/>
    <w:rsid w:val="00EC6FF9"/>
    <w:rsid w:val="00ED241D"/>
    <w:rsid w:val="00ED3494"/>
    <w:rsid w:val="00ED6FDD"/>
    <w:rsid w:val="00EF1A7C"/>
    <w:rsid w:val="00F02F9A"/>
    <w:rsid w:val="00F13853"/>
    <w:rsid w:val="00F14BF3"/>
    <w:rsid w:val="00F1591E"/>
    <w:rsid w:val="00F1660F"/>
    <w:rsid w:val="00F34470"/>
    <w:rsid w:val="00F36413"/>
    <w:rsid w:val="00F453C2"/>
    <w:rsid w:val="00F46CC9"/>
    <w:rsid w:val="00F5605C"/>
    <w:rsid w:val="00F6112D"/>
    <w:rsid w:val="00F64987"/>
    <w:rsid w:val="00F6645F"/>
    <w:rsid w:val="00F72B6B"/>
    <w:rsid w:val="00F80279"/>
    <w:rsid w:val="00F81BCB"/>
    <w:rsid w:val="00F96D10"/>
    <w:rsid w:val="00FA3C37"/>
    <w:rsid w:val="00FA6825"/>
    <w:rsid w:val="00FB1E27"/>
    <w:rsid w:val="00FB2879"/>
    <w:rsid w:val="00FB399F"/>
    <w:rsid w:val="00FB6B38"/>
    <w:rsid w:val="00FB76FC"/>
    <w:rsid w:val="00FC27F9"/>
    <w:rsid w:val="00FD1C92"/>
    <w:rsid w:val="00FF23FA"/>
    <w:rsid w:val="00FF51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C8FA3"/>
  <w15:docId w15:val="{C3AEE8DC-49DB-424A-B0E7-648C96BE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20485"/>
  </w:style>
  <w:style w:type="paragraph" w:styleId="berschrift3">
    <w:name w:val="heading 3"/>
    <w:basedOn w:val="Standard"/>
    <w:next w:val="Standard"/>
    <w:qFormat/>
    <w:rsid w:val="00D20485"/>
    <w:pPr>
      <w:keepNext/>
      <w:spacing w:line="360" w:lineRule="auto"/>
      <w:jc w:val="center"/>
      <w:outlineLvl w:val="2"/>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D20485"/>
    <w:pPr>
      <w:tabs>
        <w:tab w:val="left" w:pos="3402"/>
        <w:tab w:val="left" w:leader="dot" w:pos="8165"/>
      </w:tabs>
      <w:spacing w:line="480" w:lineRule="atLeast"/>
      <w:jc w:val="both"/>
    </w:pPr>
    <w:rPr>
      <w:sz w:val="24"/>
    </w:rPr>
  </w:style>
  <w:style w:type="paragraph" w:styleId="Fuzeile">
    <w:name w:val="footer"/>
    <w:basedOn w:val="Standard"/>
    <w:rsid w:val="00D20485"/>
    <w:pPr>
      <w:tabs>
        <w:tab w:val="center" w:pos="4536"/>
        <w:tab w:val="right" w:pos="9072"/>
      </w:tabs>
      <w:jc w:val="both"/>
    </w:pPr>
    <w:rPr>
      <w:rFonts w:ascii="Optima" w:hAnsi="Optima"/>
      <w:sz w:val="16"/>
    </w:rPr>
  </w:style>
  <w:style w:type="paragraph" w:styleId="Kopfzeile">
    <w:name w:val="header"/>
    <w:basedOn w:val="Standard"/>
    <w:link w:val="KopfzeileZchn"/>
    <w:rsid w:val="00D20485"/>
    <w:pPr>
      <w:tabs>
        <w:tab w:val="center" w:pos="4536"/>
        <w:tab w:val="right" w:pos="9072"/>
      </w:tabs>
    </w:pPr>
  </w:style>
  <w:style w:type="paragraph" w:customStyle="1" w:styleId="FuzeileFett">
    <w:name w:val="Fußzeile Fett"/>
    <w:basedOn w:val="Standard"/>
    <w:next w:val="Standard"/>
    <w:link w:val="FuzeileFettZchnZchn"/>
    <w:rsid w:val="00D20485"/>
    <w:pPr>
      <w:pBdr>
        <w:top w:val="single" w:sz="4" w:space="1" w:color="auto"/>
        <w:left w:val="single" w:sz="4" w:space="4" w:color="auto"/>
        <w:bottom w:val="single" w:sz="4" w:space="0" w:color="auto"/>
        <w:right w:val="single" w:sz="4" w:space="4" w:color="auto"/>
      </w:pBdr>
      <w:shd w:val="pct5" w:color="auto" w:fill="FFFFFF"/>
      <w:jc w:val="both"/>
    </w:pPr>
    <w:rPr>
      <w:rFonts w:ascii="Trebuchet MS" w:hAnsi="Trebuchet MS" w:cs="Trebuchet MS"/>
      <w:b/>
      <w:sz w:val="16"/>
      <w:szCs w:val="22"/>
    </w:rPr>
  </w:style>
  <w:style w:type="character" w:customStyle="1" w:styleId="FuzeileFettZchnZchn">
    <w:name w:val="Fußzeile Fett Zchn Zchn"/>
    <w:basedOn w:val="Absatz-Standardschriftart"/>
    <w:link w:val="FuzeileFett"/>
    <w:rsid w:val="00D20485"/>
    <w:rPr>
      <w:rFonts w:ascii="Trebuchet MS" w:hAnsi="Trebuchet MS" w:cs="Trebuchet MS"/>
      <w:b/>
      <w:sz w:val="16"/>
      <w:szCs w:val="22"/>
      <w:lang w:val="de-DE" w:eastAsia="de-DE" w:bidi="ar-SA"/>
    </w:rPr>
  </w:style>
  <w:style w:type="character" w:styleId="Hyperlink">
    <w:name w:val="Hyperlink"/>
    <w:basedOn w:val="Absatz-Standardschriftart"/>
    <w:rsid w:val="00D20485"/>
    <w:rPr>
      <w:color w:val="0000FF"/>
      <w:u w:val="single"/>
    </w:rPr>
  </w:style>
  <w:style w:type="paragraph" w:styleId="Dokumentstruktur">
    <w:name w:val="Document Map"/>
    <w:basedOn w:val="Standard"/>
    <w:semiHidden/>
    <w:rsid w:val="00D84C45"/>
    <w:pPr>
      <w:shd w:val="clear" w:color="auto" w:fill="000080"/>
    </w:pPr>
    <w:rPr>
      <w:rFonts w:ascii="Tahoma" w:hAnsi="Tahoma" w:cs="Tahoma"/>
    </w:rPr>
  </w:style>
  <w:style w:type="paragraph" w:styleId="Listenabsatz">
    <w:name w:val="List Paragraph"/>
    <w:basedOn w:val="Standard"/>
    <w:uiPriority w:val="34"/>
    <w:qFormat/>
    <w:rsid w:val="00123ED8"/>
    <w:pPr>
      <w:spacing w:line="280" w:lineRule="atLeast"/>
      <w:ind w:left="720"/>
      <w:contextualSpacing/>
    </w:pPr>
    <w:rPr>
      <w:rFonts w:ascii="Trebuchet MS" w:hAnsi="Trebuchet MS"/>
      <w:sz w:val="22"/>
    </w:rPr>
  </w:style>
  <w:style w:type="character" w:customStyle="1" w:styleId="KopfzeileZchn">
    <w:name w:val="Kopfzeile Zchn"/>
    <w:basedOn w:val="Absatz-Standardschriftart"/>
    <w:link w:val="Kopfzeile"/>
    <w:rsid w:val="003B761E"/>
  </w:style>
  <w:style w:type="paragraph" w:styleId="Sprechblasentext">
    <w:name w:val="Balloon Text"/>
    <w:basedOn w:val="Standard"/>
    <w:link w:val="SprechblasentextZchn"/>
    <w:rsid w:val="003B761E"/>
    <w:rPr>
      <w:rFonts w:ascii="Tahoma" w:hAnsi="Tahoma" w:cs="Tahoma"/>
      <w:sz w:val="16"/>
      <w:szCs w:val="16"/>
    </w:rPr>
  </w:style>
  <w:style w:type="character" w:customStyle="1" w:styleId="SprechblasentextZchn">
    <w:name w:val="Sprechblasentext Zchn"/>
    <w:basedOn w:val="Absatz-Standardschriftart"/>
    <w:link w:val="Sprechblasentext"/>
    <w:rsid w:val="003B7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ko.at/" TargetMode="Externa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hyperlink" Target="http://wko.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ko.a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ko.a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ko.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634</Words>
  <Characters>3996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Zwischen der</vt:lpstr>
    </vt:vector>
  </TitlesOfParts>
  <Company>WKO Inhouse GmbH</Company>
  <LinksUpToDate>false</LinksUpToDate>
  <CharactersWithSpaces>4621</CharactersWithSpaces>
  <SharedDoc>false</SharedDoc>
  <HLinks>
    <vt:vector size="12" baseType="variant">
      <vt:variant>
        <vt:i4>8192056</vt:i4>
      </vt:variant>
      <vt:variant>
        <vt:i4>3</vt:i4>
      </vt:variant>
      <vt:variant>
        <vt:i4>0</vt:i4>
      </vt:variant>
      <vt:variant>
        <vt:i4>5</vt:i4>
      </vt:variant>
      <vt:variant>
        <vt:lpwstr>http://wko.at/</vt:lpwstr>
      </vt:variant>
      <vt:variant>
        <vt:lpwstr/>
      </vt:variant>
      <vt:variant>
        <vt:i4>8192056</vt:i4>
      </vt:variant>
      <vt:variant>
        <vt:i4>0</vt:i4>
      </vt:variant>
      <vt:variant>
        <vt:i4>0</vt:i4>
      </vt:variant>
      <vt:variant>
        <vt:i4>5</vt:i4>
      </vt:variant>
      <vt:variant>
        <vt:lpwstr>http://wko.at/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Zwischen der</dc:title>
  <dc:creator>Haberfellner V. (WKW/SOZPOL)</dc:creator>
  <cp:lastModifiedBy>Aigner Johannes, BSc, Inhouse Media</cp:lastModifiedBy>
  <cp:revision>7</cp:revision>
  <dcterms:created xsi:type="dcterms:W3CDTF">2016-03-07T08:16:00Z</dcterms:created>
  <dcterms:modified xsi:type="dcterms:W3CDTF">2022-03-18T13:33:00Z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2099456336</vt:i4>
  </property>
  <property fmtid="{D5CDD505-2E9C-101B-9397-08002B2CF9AE}" pid="4" name="_EmailSubject">
    <vt:lpwstr>Teil 4</vt:lpwstr>
  </property>
  <property fmtid="{D5CDD505-2E9C-101B-9397-08002B2CF9AE}" pid="5" name="_AuthorEmail">
    <vt:lpwstr>Caroline.Graf-Schimek@wkw.at</vt:lpwstr>
  </property>
  <property fmtid="{D5CDD505-2E9C-101B-9397-08002B2CF9AE}" pid="6" name="_AuthorEmailDisplayName">
    <vt:lpwstr>Graf-Schimek, Caroline (WKW/SOZPOL)</vt:lpwstr>
  </property>
  <property fmtid="{D5CDD505-2E9C-101B-9397-08002B2CF9AE}" pid="7" name="_ReviewingToolsShownOnce">
    <vt:lpwstr/>
  </property>
</Properties>
</file>