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8A3C" w14:textId="43DEF954" w:rsidR="00BB42CE" w:rsidRPr="00D549F6" w:rsidRDefault="00BB42CE" w:rsidP="00BB42CE">
      <w:pPr>
        <w:pStyle w:val="Titel"/>
      </w:pPr>
      <w:r w:rsidRPr="00D549F6">
        <w:rPr>
          <w:noProof/>
          <w:lang w:val="de-AT" w:eastAsia="de-AT"/>
        </w:rPr>
        <w:drawing>
          <wp:anchor distT="0" distB="0" distL="114300" distR="114300" simplePos="0" relativeHeight="251658240" behindDoc="1" locked="0" layoutInCell="1" allowOverlap="1" wp14:anchorId="0B5BEC66" wp14:editId="6088AEF0">
            <wp:simplePos x="0" y="0"/>
            <wp:positionH relativeFrom="page">
              <wp:posOffset>7620</wp:posOffset>
            </wp:positionH>
            <wp:positionV relativeFrom="page">
              <wp:posOffset>-38100</wp:posOffset>
            </wp:positionV>
            <wp:extent cx="7556500" cy="10693400"/>
            <wp:effectExtent l="0" t="0" r="0" b="0"/>
            <wp:wrapNone/>
            <wp:docPr id="1" name="Grafik 1"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Pr="00D549F6">
        <w:t>Muster</w:t>
      </w:r>
      <w:r w:rsidR="001E4261" w:rsidRPr="00D549F6">
        <w:t>:</w:t>
      </w:r>
      <w:r w:rsidRPr="00D549F6">
        <w:t xml:space="preserve"> Kooperationsvertrag</w:t>
      </w:r>
    </w:p>
    <w:p w14:paraId="3A7BD3A6" w14:textId="50AA1190" w:rsidR="00BB42CE" w:rsidRPr="00D549F6" w:rsidRDefault="00ED1D9A" w:rsidP="00BB42CE">
      <w:pPr>
        <w:pStyle w:val="Titel"/>
        <w:jc w:val="left"/>
        <w:rPr>
          <w:b w:val="0"/>
          <w:bCs/>
        </w:rPr>
      </w:pPr>
      <w:r w:rsidRPr="00D549F6">
        <w:rPr>
          <w:b w:val="0"/>
          <w:bCs/>
        </w:rPr>
        <w:t xml:space="preserve">Vertrag </w:t>
      </w:r>
      <w:r w:rsidR="00BB42CE" w:rsidRPr="00D549F6">
        <w:rPr>
          <w:b w:val="0"/>
          <w:bCs/>
        </w:rPr>
        <w:t>zur gemeinsamen Abwicklung von Werk- und Dienstleistungsverträgen</w:t>
      </w:r>
    </w:p>
    <w:p w14:paraId="3B735575" w14:textId="77777777" w:rsidR="00BB42CE" w:rsidRDefault="00BB42CE" w:rsidP="00BB42CE">
      <w:pPr>
        <w:rPr>
          <w:szCs w:val="22"/>
        </w:rPr>
      </w:pPr>
    </w:p>
    <w:p w14:paraId="52A22E4A" w14:textId="77777777" w:rsidR="00543AD7" w:rsidRDefault="00543AD7" w:rsidP="00BB42CE">
      <w:pPr>
        <w:rPr>
          <w:szCs w:val="22"/>
        </w:rPr>
      </w:pPr>
    </w:p>
    <w:p w14:paraId="32D69CFB" w14:textId="77777777" w:rsidR="00543AD7" w:rsidRDefault="00543AD7" w:rsidP="00543AD7">
      <w:pPr>
        <w:jc w:val="center"/>
        <w:rPr>
          <w:b/>
          <w:sz w:val="32"/>
          <w:szCs w:val="32"/>
        </w:rPr>
      </w:pPr>
    </w:p>
    <w:p w14:paraId="6E5129B0" w14:textId="77777777" w:rsidR="00543AD7" w:rsidRPr="00E76905" w:rsidRDefault="00543AD7" w:rsidP="00543AD7">
      <w:pPr>
        <w:jc w:val="center"/>
        <w:rPr>
          <w:b/>
          <w:sz w:val="32"/>
          <w:szCs w:val="32"/>
        </w:rPr>
      </w:pPr>
    </w:p>
    <w:p w14:paraId="3AB94358" w14:textId="77777777" w:rsidR="00543AD7" w:rsidRPr="00E76905" w:rsidRDefault="00543AD7" w:rsidP="00543AD7">
      <w:pPr>
        <w:shd w:val="clear" w:color="auto" w:fill="FFFFFF"/>
        <w:spacing w:after="180" w:line="360" w:lineRule="auto"/>
        <w:jc w:val="center"/>
        <w:rPr>
          <w:rFonts w:cs="Arial"/>
          <w:b/>
          <w:sz w:val="32"/>
          <w:szCs w:val="32"/>
        </w:rPr>
      </w:pPr>
      <w:r w:rsidRPr="00E76905">
        <w:rPr>
          <w:rFonts w:cs="Arial"/>
          <w:b/>
          <w:sz w:val="28"/>
          <w:szCs w:val="28"/>
        </w:rPr>
        <w:t>WICHTIGER HINWEIS</w:t>
      </w:r>
      <w:r w:rsidRPr="00E76905">
        <w:rPr>
          <w:rFonts w:cs="Arial"/>
          <w:b/>
          <w:sz w:val="32"/>
          <w:szCs w:val="32"/>
        </w:rPr>
        <w:t>:</w:t>
      </w:r>
    </w:p>
    <w:p w14:paraId="70594AED" w14:textId="77777777" w:rsidR="00543AD7" w:rsidRPr="00E76905" w:rsidRDefault="00543AD7" w:rsidP="00543AD7">
      <w:pPr>
        <w:shd w:val="clear" w:color="auto" w:fill="FFFFFF"/>
        <w:spacing w:after="180" w:line="360" w:lineRule="auto"/>
        <w:rPr>
          <w:rFonts w:cs="Arial"/>
          <w:szCs w:val="22"/>
        </w:rPr>
      </w:pPr>
      <w:r w:rsidRPr="00E76905">
        <w:rPr>
          <w:rFonts w:cs="Arial"/>
          <w:szCs w:val="22"/>
        </w:rPr>
        <w:t xml:space="preserve">Um die Gefahr zu reduzieren, dass Sie unpassende </w:t>
      </w:r>
      <w:r>
        <w:rPr>
          <w:rFonts w:cs="Arial"/>
          <w:szCs w:val="22"/>
        </w:rPr>
        <w:t>Vertragsmuster bzw. Musterschreiben</w:t>
      </w:r>
      <w:r w:rsidRPr="00E76905">
        <w:rPr>
          <w:rFonts w:cs="Arial"/>
          <w:szCs w:val="22"/>
        </w:rPr>
        <w:t xml:space="preserve"> verwenden oder in gesetzwidriger Weise abändern, ersuchen wir Sie folgende Tipps zu beachten: </w:t>
      </w:r>
    </w:p>
    <w:p w14:paraId="2C9C5CA3" w14:textId="77777777" w:rsidR="00543AD7" w:rsidRPr="00E76905" w:rsidRDefault="00543AD7" w:rsidP="00543AD7">
      <w:pPr>
        <w:numPr>
          <w:ilvl w:val="0"/>
          <w:numId w:val="1"/>
        </w:numPr>
        <w:shd w:val="clear" w:color="auto" w:fill="FFFFFF"/>
        <w:spacing w:before="100" w:beforeAutospacing="1" w:after="100" w:afterAutospacing="1" w:line="360" w:lineRule="auto"/>
        <w:ind w:left="495"/>
        <w:rPr>
          <w:rFonts w:cs="Arial"/>
          <w:szCs w:val="22"/>
        </w:rPr>
      </w:pPr>
      <w:r w:rsidRPr="00E76905">
        <w:rPr>
          <w:rFonts w:cs="Arial"/>
          <w:szCs w:val="22"/>
        </w:rPr>
        <w:t xml:space="preserve">Überprüfen Sie zuerst, ob </w:t>
      </w:r>
      <w:r>
        <w:rPr>
          <w:rFonts w:cs="Arial"/>
          <w:szCs w:val="22"/>
        </w:rPr>
        <w:t>das verwendete Vertragsmuster bzw. Musterschreiben</w:t>
      </w:r>
      <w:r w:rsidRPr="00E76905">
        <w:rPr>
          <w:rFonts w:cs="Arial"/>
          <w:szCs w:val="22"/>
        </w:rPr>
        <w:t xml:space="preserve"> für Ihren Sachverhalt pass</w:t>
      </w:r>
      <w:r>
        <w:rPr>
          <w:rFonts w:cs="Arial"/>
          <w:szCs w:val="22"/>
        </w:rPr>
        <w:t>t!</w:t>
      </w:r>
    </w:p>
    <w:p w14:paraId="059A9A7B" w14:textId="77777777" w:rsidR="00543AD7" w:rsidRDefault="00543AD7" w:rsidP="00543AD7">
      <w:pPr>
        <w:numPr>
          <w:ilvl w:val="0"/>
          <w:numId w:val="1"/>
        </w:numPr>
        <w:shd w:val="clear" w:color="auto" w:fill="FFFFFF"/>
        <w:spacing w:before="100" w:beforeAutospacing="1" w:after="100" w:afterAutospacing="1" w:line="360" w:lineRule="auto"/>
        <w:ind w:left="495"/>
        <w:rPr>
          <w:rFonts w:cs="Arial"/>
          <w:szCs w:val="22"/>
        </w:rPr>
      </w:pPr>
      <w:r w:rsidRPr="00E76905">
        <w:rPr>
          <w:rFonts w:cs="Arial"/>
          <w:szCs w:val="22"/>
        </w:rPr>
        <w:t xml:space="preserve">Nehmen Sie Änderungen nur in unbedingt notwendigem Ausmaß vor! </w:t>
      </w:r>
      <w:r>
        <w:rPr>
          <w:rFonts w:cs="Arial"/>
          <w:szCs w:val="22"/>
        </w:rPr>
        <w:t>Die Texte sind branchenneutral gestaltet. Wo Varianten vorgeschlagen werden, ist aus der Sicht der Vertragsparteien im Einzelfall die zweckmäßigste zu wählen.</w:t>
      </w:r>
    </w:p>
    <w:p w14:paraId="17251C2E" w14:textId="77777777" w:rsidR="006F67B5" w:rsidRPr="00E76905" w:rsidRDefault="006F67B5" w:rsidP="00543AD7">
      <w:pPr>
        <w:numPr>
          <w:ilvl w:val="0"/>
          <w:numId w:val="1"/>
        </w:numPr>
        <w:shd w:val="clear" w:color="auto" w:fill="FFFFFF"/>
        <w:spacing w:before="100" w:beforeAutospacing="1" w:after="100" w:afterAutospacing="1" w:line="360" w:lineRule="auto"/>
        <w:ind w:left="495"/>
        <w:rPr>
          <w:rFonts w:cs="Arial"/>
          <w:szCs w:val="22"/>
        </w:rPr>
      </w:pPr>
      <w:r>
        <w:rPr>
          <w:rFonts w:cs="Arial"/>
          <w:szCs w:val="22"/>
        </w:rPr>
        <w:t>Im Falle von Unklarheiten wenden Sie sich bitte unbedingt an Ihre Wirtschaftskammer!</w:t>
      </w:r>
    </w:p>
    <w:p w14:paraId="05B6CCBB" w14:textId="77777777" w:rsidR="00543AD7" w:rsidRDefault="00543AD7" w:rsidP="00543AD7"/>
    <w:p w14:paraId="50D8E85E" w14:textId="77777777" w:rsidR="005F0469" w:rsidRDefault="005F0469" w:rsidP="00543AD7"/>
    <w:p w14:paraId="2C572E19" w14:textId="77777777" w:rsidR="005F0469" w:rsidRDefault="005F0469" w:rsidP="00543AD7"/>
    <w:p w14:paraId="279047A8" w14:textId="77777777" w:rsidR="00543AD7" w:rsidRPr="00E76905" w:rsidRDefault="00543AD7" w:rsidP="00543AD7"/>
    <w:p w14:paraId="6519B1F3" w14:textId="77777777" w:rsidR="00543AD7" w:rsidRPr="00E76905" w:rsidRDefault="00543AD7" w:rsidP="00543AD7"/>
    <w:p w14:paraId="25CCA0C7" w14:textId="77777777" w:rsidR="00543AD7" w:rsidRPr="00E76905" w:rsidRDefault="00543AD7" w:rsidP="00543AD7"/>
    <w:p w14:paraId="3640C28B" w14:textId="77777777" w:rsidR="00543AD7" w:rsidRPr="00E76905" w:rsidRDefault="00543AD7" w:rsidP="00543AD7"/>
    <w:p w14:paraId="6D741693" w14:textId="6ED6FD94" w:rsidR="00543AD7" w:rsidRPr="005353C8" w:rsidRDefault="00543AD7" w:rsidP="00543AD7">
      <w:pPr>
        <w:shd w:val="clear" w:color="auto" w:fill="FFFFFF"/>
        <w:jc w:val="right"/>
        <w:rPr>
          <w:szCs w:val="22"/>
        </w:rPr>
      </w:pPr>
      <w:r w:rsidRPr="00936832">
        <w:rPr>
          <w:szCs w:val="22"/>
        </w:rPr>
        <w:t>Stand</w:t>
      </w:r>
      <w:r w:rsidRPr="005353C8">
        <w:rPr>
          <w:szCs w:val="22"/>
        </w:rPr>
        <w:t xml:space="preserve">: </w:t>
      </w:r>
      <w:r w:rsidR="001E4261" w:rsidRPr="00D549F6">
        <w:rPr>
          <w:rFonts w:asciiTheme="majorHAnsi" w:hAnsiTheme="majorHAnsi"/>
          <w:szCs w:val="22"/>
        </w:rPr>
        <w:t>Oktober</w:t>
      </w:r>
      <w:r w:rsidR="00245045" w:rsidRPr="00D549F6">
        <w:rPr>
          <w:rFonts w:asciiTheme="majorHAnsi" w:hAnsiTheme="majorHAnsi"/>
          <w:szCs w:val="22"/>
        </w:rPr>
        <w:t xml:space="preserve"> </w:t>
      </w:r>
      <w:r w:rsidR="005F44AA" w:rsidRPr="00D549F6">
        <w:rPr>
          <w:rFonts w:asciiTheme="majorHAnsi" w:hAnsiTheme="majorHAnsi"/>
          <w:szCs w:val="22"/>
        </w:rPr>
        <w:t>202</w:t>
      </w:r>
      <w:r w:rsidR="00E208FE">
        <w:rPr>
          <w:rFonts w:asciiTheme="majorHAnsi" w:hAnsiTheme="majorHAnsi"/>
          <w:szCs w:val="22"/>
        </w:rPr>
        <w:t>5</w:t>
      </w:r>
    </w:p>
    <w:p w14:paraId="1992FB91" w14:textId="77777777" w:rsidR="00543AD7" w:rsidRPr="00E76905" w:rsidRDefault="00543AD7" w:rsidP="00543AD7">
      <w:pPr>
        <w:shd w:val="clear" w:color="auto" w:fill="FFFFFF"/>
        <w:jc w:val="right"/>
        <w:rPr>
          <w:color w:val="272D2E"/>
          <w:szCs w:val="22"/>
        </w:rPr>
      </w:pPr>
    </w:p>
    <w:p w14:paraId="36C9AE63" w14:textId="77777777"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 xml:space="preserve">Dies ist ein </w:t>
      </w:r>
      <w:r w:rsidRPr="00E76905">
        <w:rPr>
          <w:b/>
        </w:rPr>
        <w:t>Produkt der Zusammenarbeit aller Wirtschaftskammern Österreichs</w:t>
      </w:r>
      <w:r w:rsidRPr="00E76905">
        <w:t xml:space="preserve">. </w:t>
      </w:r>
    </w:p>
    <w:p w14:paraId="7233D518" w14:textId="77777777"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Bei Fragen wenden Sie sich bitte an die Wirtschaftskammer Ihres Bundeslandes:</w:t>
      </w:r>
    </w:p>
    <w:p w14:paraId="4982DE59" w14:textId="77777777"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 xml:space="preserve">Burgenland, Tel. Nr.: 05 90907, Kärnten, Tel. Nr.: 05 90904, Niederösterreich Tel. Nr.: (02742) 851-0, </w:t>
      </w:r>
    </w:p>
    <w:p w14:paraId="3C98D413" w14:textId="77777777"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 xml:space="preserve">Oberösterreich, Tel. Nr.: 05 90909, Salzburg, Tel. Nr.: (0662) 8888-0, Steiermark, Tel. Nr.: (0316) 601-0, </w:t>
      </w:r>
    </w:p>
    <w:p w14:paraId="4E0CAB47" w14:textId="627B7B40"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Tirol, Tel. Nr.: 05 90905-1111, Vorarlberg, Tel. Nr.: (05522) 305-0, Wien, Tel. Nr.: (01) 51450-</w:t>
      </w:r>
      <w:r w:rsidR="00BB0655">
        <w:t>1010</w:t>
      </w:r>
      <w:r w:rsidR="00900C33">
        <w:t>.</w:t>
      </w:r>
    </w:p>
    <w:p w14:paraId="20659742" w14:textId="77777777" w:rsidR="00A0766E"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rPr>
          <w:b/>
        </w:rPr>
        <w:t>Hinweis!</w:t>
      </w:r>
      <w:r w:rsidRPr="00E76905">
        <w:t xml:space="preserve"> Diese Information finden Sie auch im Internet unter </w:t>
      </w:r>
      <w:hyperlink r:id="rId11" w:history="1">
        <w:r w:rsidRPr="00E76905">
          <w:rPr>
            <w:rStyle w:val="Hyperlink"/>
          </w:rPr>
          <w:t>https://wko.at</w:t>
        </w:r>
      </w:hyperlink>
      <w:r w:rsidRPr="00E76905">
        <w:t>. Alle Angaben erfolgen trotz sorgfältigster Bearbeitung ohne Gewähr. Eine Haftung der Wirtschaftskammern Österreichs ist ausgeschlossen.</w:t>
      </w:r>
    </w:p>
    <w:p w14:paraId="6AEF44C7" w14:textId="62D31E97" w:rsidR="00A0766E" w:rsidRDefault="00A0766E"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A0766E">
        <w:t>Dieses Dokument verwendet vorwiegend Fachbegriffe. Diese werden nicht gegendert!</w:t>
      </w:r>
    </w:p>
    <w:p w14:paraId="57139C7B" w14:textId="1DB769E1" w:rsidR="00543AD7" w:rsidRPr="00E76905" w:rsidRDefault="00543AD7" w:rsidP="00543AD7">
      <w:pPr>
        <w:pStyle w:val="Fuzeile"/>
        <w:pBdr>
          <w:top w:val="single" w:sz="4" w:space="1" w:color="auto"/>
          <w:left w:val="single" w:sz="4" w:space="4" w:color="auto"/>
          <w:bottom w:val="single" w:sz="4" w:space="1" w:color="auto"/>
          <w:right w:val="single" w:sz="4" w:space="4" w:color="auto"/>
        </w:pBdr>
        <w:shd w:val="pct5" w:color="auto" w:fill="FFFFFF"/>
        <w:jc w:val="center"/>
      </w:pPr>
      <w:r w:rsidRPr="00E76905">
        <w:t xml:space="preserve">Bei allen personenbezogenen Bezeichnungen gilt die gewählte Form </w:t>
      </w:r>
      <w:r w:rsidRPr="005353C8">
        <w:t xml:space="preserve">für </w:t>
      </w:r>
      <w:r w:rsidR="00ED1D9A" w:rsidRPr="005353C8">
        <w:rPr>
          <w:rFonts w:asciiTheme="majorHAnsi" w:hAnsiTheme="majorHAnsi"/>
        </w:rPr>
        <w:t>alle</w:t>
      </w:r>
      <w:r w:rsidR="00ED1D9A" w:rsidRPr="005353C8">
        <w:t xml:space="preserve"> </w:t>
      </w:r>
      <w:r w:rsidRPr="005353C8">
        <w:t>Geschlechter</w:t>
      </w:r>
      <w:r w:rsidRPr="00E76905">
        <w:t>!</w:t>
      </w:r>
    </w:p>
    <w:p w14:paraId="266704C9" w14:textId="77777777" w:rsidR="00543AD7" w:rsidRDefault="00543AD7" w:rsidP="00BB42CE">
      <w:pPr>
        <w:rPr>
          <w:szCs w:val="22"/>
        </w:rPr>
      </w:pPr>
    </w:p>
    <w:p w14:paraId="592F4E49" w14:textId="77777777" w:rsidR="00543AD7" w:rsidRDefault="00543AD7" w:rsidP="00BB42CE">
      <w:pPr>
        <w:rPr>
          <w:szCs w:val="22"/>
        </w:rPr>
        <w:sectPr w:rsidR="00543AD7" w:rsidSect="00BB0655">
          <w:pgSz w:w="11906" w:h="16838"/>
          <w:pgMar w:top="1985" w:right="1418" w:bottom="1134" w:left="1701" w:header="720" w:footer="720" w:gutter="0"/>
          <w:cols w:space="720"/>
          <w:docGrid w:linePitch="299"/>
        </w:sectPr>
      </w:pPr>
    </w:p>
    <w:p w14:paraId="06DB3A5D" w14:textId="15C2C31C" w:rsidR="00543AD7" w:rsidRPr="00D549F6" w:rsidRDefault="00543AD7" w:rsidP="00543AD7">
      <w:pPr>
        <w:pStyle w:val="Titel"/>
      </w:pPr>
      <w:r w:rsidRPr="00D549F6">
        <w:lastRenderedPageBreak/>
        <w:t>Muster</w:t>
      </w:r>
      <w:r w:rsidR="001E4261" w:rsidRPr="00D549F6">
        <w:t>:</w:t>
      </w:r>
      <w:r w:rsidRPr="00D549F6">
        <w:t xml:space="preserve"> Kooperationsvertrag </w:t>
      </w:r>
    </w:p>
    <w:p w14:paraId="235AAE38" w14:textId="77777777" w:rsidR="00543AD7" w:rsidRPr="000C541B" w:rsidRDefault="00543AD7" w:rsidP="00543AD7">
      <w:pPr>
        <w:pStyle w:val="Titel"/>
        <w:jc w:val="left"/>
      </w:pPr>
      <w:r w:rsidRPr="000C541B">
        <w:t>zur gemeinsamen Abwicklung von Werk- und Dienstleistungsverträgen</w:t>
      </w:r>
    </w:p>
    <w:p w14:paraId="68DA692B" w14:textId="77777777" w:rsidR="00543AD7" w:rsidRDefault="00543AD7" w:rsidP="00BB42CE">
      <w:pPr>
        <w:rPr>
          <w:szCs w:val="22"/>
        </w:rPr>
      </w:pPr>
    </w:p>
    <w:p w14:paraId="1E0173C2" w14:textId="77777777" w:rsidR="00543AD7" w:rsidRPr="0020134E" w:rsidRDefault="00543AD7" w:rsidP="00BB42CE">
      <w:pPr>
        <w:rPr>
          <w:szCs w:val="22"/>
        </w:rPr>
      </w:pPr>
    </w:p>
    <w:p w14:paraId="38C2AAD9" w14:textId="177D5BB6" w:rsidR="00BB42CE" w:rsidRPr="0020134E" w:rsidRDefault="00BB42CE" w:rsidP="00BB42CE">
      <w:pPr>
        <w:rPr>
          <w:szCs w:val="22"/>
        </w:rPr>
      </w:pPr>
      <w:r w:rsidRPr="0020134E">
        <w:rPr>
          <w:szCs w:val="22"/>
        </w:rPr>
        <w:t xml:space="preserve">Da Kooperationen in so verschiedenen Bereichen und in vielfältigster Form möglich sind, kann dieses Muster nur eine Anregung für eine Kooperationsvereinbarung geben und erhebt keinen Anspruch auf Vollständigkeit. </w:t>
      </w:r>
      <w:r w:rsidRPr="005353C8">
        <w:rPr>
          <w:b/>
          <w:bCs/>
          <w:szCs w:val="22"/>
        </w:rPr>
        <w:t xml:space="preserve">Wichtig </w:t>
      </w:r>
      <w:r w:rsidRPr="00A0766E">
        <w:rPr>
          <w:szCs w:val="22"/>
        </w:rPr>
        <w:t>ist</w:t>
      </w:r>
      <w:r w:rsidRPr="0020134E">
        <w:rPr>
          <w:szCs w:val="22"/>
        </w:rPr>
        <w:t xml:space="preserve">, dass sich die Kooperationspartner über sämtliche Aspekte ihrer Zusammenarbeit Gedanken machen und dafür „Spielregeln“ vereinbaren, die schriftlich festgehalten werden. Idealerweise soll es über die Aufgaben, Rechte und Pflichten der einzelnen Partner keine Unklarheiten geben. </w:t>
      </w:r>
    </w:p>
    <w:p w14:paraId="1F212AB7" w14:textId="078DC5EA" w:rsidR="00BB42CE" w:rsidRPr="0020134E" w:rsidRDefault="00BB42CE" w:rsidP="00BB42CE">
      <w:pPr>
        <w:rPr>
          <w:szCs w:val="22"/>
        </w:rPr>
      </w:pPr>
      <w:r w:rsidRPr="0020134E">
        <w:rPr>
          <w:szCs w:val="22"/>
        </w:rPr>
        <w:t xml:space="preserve">Durch die gemeinsame Auftragsübernahme kann eine </w:t>
      </w:r>
      <w:hyperlink r:id="rId12" w:history="1">
        <w:r w:rsidRPr="005353C8">
          <w:rPr>
            <w:rStyle w:val="Hyperlink"/>
            <w:color w:val="0070C0"/>
            <w:szCs w:val="22"/>
          </w:rPr>
          <w:t>Gesellschaft bürgerlichen Rechts</w:t>
        </w:r>
      </w:hyperlink>
      <w:r w:rsidRPr="0020134E">
        <w:rPr>
          <w:szCs w:val="22"/>
        </w:rPr>
        <w:t xml:space="preserve"> </w:t>
      </w:r>
      <w:r w:rsidR="002C7380">
        <w:rPr>
          <w:szCs w:val="22"/>
        </w:rPr>
        <w:t>(</w:t>
      </w:r>
      <w:proofErr w:type="spellStart"/>
      <w:r w:rsidR="002C7380">
        <w:rPr>
          <w:szCs w:val="22"/>
        </w:rPr>
        <w:t>GesbR</w:t>
      </w:r>
      <w:proofErr w:type="spellEnd"/>
      <w:r w:rsidR="002C7380">
        <w:rPr>
          <w:szCs w:val="22"/>
        </w:rPr>
        <w:t xml:space="preserve">) </w:t>
      </w:r>
      <w:r w:rsidRPr="0020134E">
        <w:rPr>
          <w:szCs w:val="22"/>
        </w:rPr>
        <w:t xml:space="preserve">entstehen. </w:t>
      </w:r>
    </w:p>
    <w:p w14:paraId="567066D3" w14:textId="4F09472E" w:rsidR="00BB42CE" w:rsidRPr="0020134E" w:rsidRDefault="00900C33" w:rsidP="00BB42CE">
      <w:pPr>
        <w:pStyle w:val="Kasten"/>
        <w:rPr>
          <w:sz w:val="22"/>
          <w:szCs w:val="22"/>
        </w:rPr>
      </w:pPr>
      <w:r>
        <w:rPr>
          <w:b/>
          <w:sz w:val="22"/>
          <w:szCs w:val="22"/>
        </w:rPr>
        <w:t>Tipp</w:t>
      </w:r>
      <w:r w:rsidR="00BB42CE" w:rsidRPr="0020134E">
        <w:rPr>
          <w:b/>
          <w:sz w:val="22"/>
          <w:szCs w:val="22"/>
        </w:rPr>
        <w:t>:</w:t>
      </w:r>
      <w:r w:rsidR="00BB42CE" w:rsidRPr="0020134E">
        <w:rPr>
          <w:sz w:val="22"/>
          <w:szCs w:val="22"/>
        </w:rPr>
        <w:t xml:space="preserve"> Im Zweifel ist es besser, vor der Abfassung der Vereinbarung juristischen Rat einzuholen, </w:t>
      </w:r>
      <w:r w:rsidR="00BB42CE" w:rsidRPr="005353C8">
        <w:rPr>
          <w:sz w:val="22"/>
          <w:szCs w:val="22"/>
        </w:rPr>
        <w:t xml:space="preserve">als </w:t>
      </w:r>
      <w:r w:rsidR="00CA5934" w:rsidRPr="005353C8">
        <w:rPr>
          <w:sz w:val="22"/>
          <w:szCs w:val="22"/>
        </w:rPr>
        <w:t xml:space="preserve">danach </w:t>
      </w:r>
      <w:r w:rsidR="00BB42CE" w:rsidRPr="005353C8">
        <w:rPr>
          <w:sz w:val="22"/>
          <w:szCs w:val="22"/>
        </w:rPr>
        <w:t xml:space="preserve">einen langwierigen </w:t>
      </w:r>
      <w:r w:rsidR="00BB42CE" w:rsidRPr="0020134E">
        <w:rPr>
          <w:sz w:val="22"/>
          <w:szCs w:val="22"/>
        </w:rPr>
        <w:t>und teuren Rechtsstreit zu riskieren.</w:t>
      </w:r>
    </w:p>
    <w:p w14:paraId="31259D45" w14:textId="77777777" w:rsidR="00BB42CE" w:rsidRPr="0020134E" w:rsidRDefault="00BB42CE" w:rsidP="00BB42CE">
      <w:pPr>
        <w:pStyle w:val="Zwischenberschrift"/>
        <w:rPr>
          <w:szCs w:val="22"/>
        </w:rPr>
      </w:pPr>
    </w:p>
    <w:p w14:paraId="0B0F3A22" w14:textId="77777777" w:rsidR="00BB42CE" w:rsidRPr="0020134E" w:rsidRDefault="00BB42CE" w:rsidP="00BB42CE">
      <w:pPr>
        <w:pStyle w:val="Zwischenberschrift"/>
        <w:rPr>
          <w:szCs w:val="22"/>
        </w:rPr>
      </w:pPr>
      <w:r w:rsidRPr="0020134E">
        <w:rPr>
          <w:szCs w:val="22"/>
        </w:rPr>
        <w:t xml:space="preserve">Präambel </w:t>
      </w:r>
    </w:p>
    <w:p w14:paraId="6235EA90" w14:textId="77777777" w:rsidR="00BB42CE" w:rsidRPr="0020134E" w:rsidRDefault="00BB42CE" w:rsidP="00BB42CE">
      <w:pPr>
        <w:rPr>
          <w:szCs w:val="22"/>
        </w:rPr>
      </w:pPr>
      <w:r w:rsidRPr="0020134E">
        <w:rPr>
          <w:szCs w:val="22"/>
        </w:rPr>
        <w:t>(Absichtserklärung; hält Sinn und Zweck, Motiv für Kooperation der Vertragsparteien fest.)</w:t>
      </w:r>
    </w:p>
    <w:p w14:paraId="497489B4" w14:textId="77777777" w:rsidR="00BB42CE" w:rsidRPr="0020134E" w:rsidRDefault="00BB42CE" w:rsidP="00BB42CE">
      <w:pPr>
        <w:rPr>
          <w:szCs w:val="22"/>
        </w:rPr>
      </w:pPr>
      <w:r w:rsidRPr="0020134E">
        <w:rPr>
          <w:szCs w:val="22"/>
        </w:rPr>
        <w:t xml:space="preserve">Die Vertragsparteien sind selbstständige Unternehmen und wollen dies auch weiterhin ungeachtet dieser Kooperation bleiben. Um künftig besser und flexibler auf die Bedürfnisse des Marktes reagieren zu können und um auch solche Aufträge übernehmen zu können, die hinsichtlich ihres Umfangs oder ihrer fachlichen Anforderungen die Möglichkeiten des Einzelnen übersteigen, wollen die Vertragsparteien künftig im Rahmen dieser Vereinbarung zusammenarbeiten und Aufträge gemeinsam akquirieren und erfüllen. </w:t>
      </w:r>
    </w:p>
    <w:p w14:paraId="16D38DBE" w14:textId="77777777" w:rsidR="00BB42CE" w:rsidRPr="0020134E" w:rsidRDefault="00BB42CE" w:rsidP="00BB42CE">
      <w:pPr>
        <w:rPr>
          <w:szCs w:val="22"/>
        </w:rPr>
      </w:pPr>
    </w:p>
    <w:p w14:paraId="4CF17336" w14:textId="77777777" w:rsidR="00BB42CE" w:rsidRPr="0020134E" w:rsidRDefault="00BB42CE" w:rsidP="00BB42CE">
      <w:pPr>
        <w:pStyle w:val="Zwischenberschrift"/>
        <w:rPr>
          <w:szCs w:val="22"/>
        </w:rPr>
      </w:pPr>
      <w:r w:rsidRPr="0020134E">
        <w:rPr>
          <w:szCs w:val="22"/>
        </w:rPr>
        <w:t>§ 1 Vertragsparteien</w:t>
      </w:r>
    </w:p>
    <w:p w14:paraId="65DDB981" w14:textId="58ADE17E" w:rsidR="00BB42CE" w:rsidRPr="005353C8" w:rsidRDefault="00BB42CE" w:rsidP="00BB42CE">
      <w:pPr>
        <w:rPr>
          <w:szCs w:val="22"/>
          <w:lang w:val="de-AT"/>
        </w:rPr>
      </w:pPr>
      <w:r w:rsidRPr="00CE4CE5">
        <w:rPr>
          <w:szCs w:val="22"/>
          <w:lang w:val="de-AT"/>
        </w:rPr>
        <w:t xml:space="preserve">Firma A ............. (Name, Adresse, </w:t>
      </w:r>
      <w:bookmarkStart w:id="0" w:name="_Hlk152320654"/>
      <w:r w:rsidR="00CA5934" w:rsidRPr="005353C8">
        <w:rPr>
          <w:szCs w:val="22"/>
          <w:lang w:val="de-AT"/>
        </w:rPr>
        <w:t>zuständige Person</w:t>
      </w:r>
      <w:bookmarkEnd w:id="0"/>
      <w:r w:rsidRPr="005353C8">
        <w:rPr>
          <w:szCs w:val="22"/>
          <w:lang w:val="de-AT"/>
        </w:rPr>
        <w:t xml:space="preserve">) </w:t>
      </w:r>
    </w:p>
    <w:p w14:paraId="0622705E" w14:textId="21B07146" w:rsidR="00BB42CE" w:rsidRPr="005353C8" w:rsidRDefault="00BB42CE" w:rsidP="00BB42CE">
      <w:pPr>
        <w:rPr>
          <w:szCs w:val="22"/>
          <w:lang w:val="de-AT"/>
        </w:rPr>
      </w:pPr>
      <w:r w:rsidRPr="005353C8">
        <w:rPr>
          <w:szCs w:val="22"/>
          <w:lang w:val="de-AT"/>
        </w:rPr>
        <w:t xml:space="preserve">Firma B ............. (Name, Adresse, </w:t>
      </w:r>
      <w:bookmarkStart w:id="1" w:name="_Hlk152320686"/>
      <w:r w:rsidR="00CA5934" w:rsidRPr="005353C8">
        <w:rPr>
          <w:szCs w:val="22"/>
          <w:lang w:val="de-AT"/>
        </w:rPr>
        <w:t>zuständige Person</w:t>
      </w:r>
      <w:bookmarkEnd w:id="1"/>
      <w:r w:rsidRPr="005353C8">
        <w:rPr>
          <w:szCs w:val="22"/>
          <w:lang w:val="de-AT"/>
        </w:rPr>
        <w:t>)</w:t>
      </w:r>
    </w:p>
    <w:p w14:paraId="723D8C34" w14:textId="08F63D62" w:rsidR="00BB42CE" w:rsidRPr="00CE4CE5" w:rsidRDefault="00BB42CE" w:rsidP="00BB42CE">
      <w:pPr>
        <w:rPr>
          <w:szCs w:val="22"/>
          <w:lang w:val="de-AT"/>
        </w:rPr>
      </w:pPr>
      <w:r w:rsidRPr="005353C8">
        <w:rPr>
          <w:szCs w:val="22"/>
          <w:lang w:val="de-AT"/>
        </w:rPr>
        <w:t xml:space="preserve">Firma C ............. (Name, Adresse, </w:t>
      </w:r>
      <w:r w:rsidR="00CA5934" w:rsidRPr="005353C8">
        <w:rPr>
          <w:szCs w:val="22"/>
          <w:lang w:val="de-AT"/>
        </w:rPr>
        <w:t>zuständige Person</w:t>
      </w:r>
      <w:r w:rsidRPr="00CE4CE5">
        <w:rPr>
          <w:szCs w:val="22"/>
          <w:lang w:val="de-AT"/>
        </w:rPr>
        <w:t>)</w:t>
      </w:r>
    </w:p>
    <w:p w14:paraId="3E38A0B9" w14:textId="77777777" w:rsidR="00BB42CE" w:rsidRPr="0020134E" w:rsidRDefault="00BB42CE" w:rsidP="00BB42CE">
      <w:pPr>
        <w:rPr>
          <w:szCs w:val="22"/>
          <w:lang w:val="de-AT"/>
        </w:rPr>
      </w:pPr>
    </w:p>
    <w:p w14:paraId="1D7AC089" w14:textId="0C3AC98A" w:rsidR="00BB42CE" w:rsidRPr="00A0766E" w:rsidRDefault="00BB42CE" w:rsidP="00BB42CE">
      <w:pPr>
        <w:pStyle w:val="Zwischenberschrift"/>
        <w:rPr>
          <w:b w:val="0"/>
          <w:bCs/>
          <w:szCs w:val="22"/>
          <w:lang w:val="de-AT"/>
        </w:rPr>
      </w:pPr>
      <w:r w:rsidRPr="0020134E">
        <w:rPr>
          <w:szCs w:val="22"/>
          <w:lang w:val="de-AT"/>
        </w:rPr>
        <w:t>§ 2 Vertragsgegenstand</w:t>
      </w:r>
      <w:r w:rsidR="002C7380">
        <w:rPr>
          <w:szCs w:val="22"/>
          <w:lang w:val="de-AT"/>
        </w:rPr>
        <w:t xml:space="preserve"> </w:t>
      </w:r>
      <w:r w:rsidR="002C7380" w:rsidRPr="00A0766E">
        <w:rPr>
          <w:b w:val="0"/>
          <w:bCs/>
          <w:i/>
          <w:iCs/>
          <w:szCs w:val="22"/>
          <w:lang w:val="de-AT"/>
        </w:rPr>
        <w:t>[Beispiel Rahmenvereinbarung]</w:t>
      </w:r>
    </w:p>
    <w:p w14:paraId="09390DC2" w14:textId="77777777" w:rsidR="00BB42CE" w:rsidRPr="0020134E" w:rsidRDefault="00BB42CE" w:rsidP="00BB42CE">
      <w:pPr>
        <w:rPr>
          <w:szCs w:val="22"/>
          <w:lang w:val="de-AT"/>
        </w:rPr>
      </w:pPr>
      <w:r w:rsidRPr="0020134E">
        <w:rPr>
          <w:szCs w:val="22"/>
          <w:lang w:val="de-AT"/>
        </w:rPr>
        <w:t xml:space="preserve">Erfährt eine Vertragspartei von einer Geschäftsmöglichkeit, die sie nicht oder nicht allein nutzen kann, wird sie die anderen Vertragsparteien darüber informieren. Kommt es in weiterer Folge zur Auftragserteilung, </w:t>
      </w:r>
      <w:r w:rsidRPr="00637E31">
        <w:rPr>
          <w:szCs w:val="22"/>
          <w:lang w:val="de-AT"/>
        </w:rPr>
        <w:t>bei der</w:t>
      </w:r>
      <w:r w:rsidRPr="00CB74AC">
        <w:rPr>
          <w:szCs w:val="22"/>
          <w:lang w:val="de-AT"/>
        </w:rPr>
        <w:t xml:space="preserve"> </w:t>
      </w:r>
      <w:r w:rsidRPr="0020134E">
        <w:rPr>
          <w:szCs w:val="22"/>
          <w:lang w:val="de-AT"/>
        </w:rPr>
        <w:t>die Vertragsparteien arbeitsteilig zusammenwirken müssen, legen sie vor Beginn der Auftragsausführung schriftlich ihre jeweiligen Aufgaben im Detail fest (Auftragsplanung).</w:t>
      </w:r>
    </w:p>
    <w:p w14:paraId="697F9245" w14:textId="77777777" w:rsidR="00BB42CE" w:rsidRPr="0020134E" w:rsidRDefault="00BB42CE" w:rsidP="00BB42CE">
      <w:pPr>
        <w:pStyle w:val="Kopfzeile"/>
        <w:tabs>
          <w:tab w:val="clear" w:pos="4536"/>
          <w:tab w:val="clear" w:pos="9072"/>
        </w:tabs>
        <w:rPr>
          <w:sz w:val="22"/>
          <w:szCs w:val="22"/>
        </w:rPr>
      </w:pPr>
    </w:p>
    <w:p w14:paraId="5E1B6038" w14:textId="77777777" w:rsidR="00BB42CE" w:rsidRPr="0020134E" w:rsidRDefault="00BB42CE" w:rsidP="00BB42CE">
      <w:pPr>
        <w:pStyle w:val="Zwischenberschrift"/>
        <w:rPr>
          <w:szCs w:val="22"/>
        </w:rPr>
      </w:pPr>
      <w:r w:rsidRPr="0020134E">
        <w:rPr>
          <w:szCs w:val="22"/>
        </w:rPr>
        <w:t>§ 3 Dauer</w:t>
      </w:r>
    </w:p>
    <w:p w14:paraId="5B47278C" w14:textId="3052EF7D" w:rsidR="00BB42CE" w:rsidRPr="0020134E" w:rsidRDefault="00BB42CE" w:rsidP="00BB42CE">
      <w:pPr>
        <w:rPr>
          <w:szCs w:val="22"/>
        </w:rPr>
      </w:pPr>
      <w:r w:rsidRPr="0020134E">
        <w:rPr>
          <w:szCs w:val="22"/>
        </w:rPr>
        <w:t xml:space="preserve">Diese Vereinbarung beginnt </w:t>
      </w:r>
      <w:r w:rsidRPr="005353C8">
        <w:rPr>
          <w:szCs w:val="22"/>
        </w:rPr>
        <w:t xml:space="preserve">am </w:t>
      </w:r>
      <w:r w:rsidR="00CA5934" w:rsidRPr="005353C8">
        <w:rPr>
          <w:szCs w:val="22"/>
        </w:rPr>
        <w:t>…</w:t>
      </w:r>
      <w:r w:rsidR="005353C8" w:rsidRPr="005353C8">
        <w:rPr>
          <w:szCs w:val="22"/>
        </w:rPr>
        <w:t>…….</w:t>
      </w:r>
      <w:r w:rsidRPr="005353C8">
        <w:rPr>
          <w:szCs w:val="22"/>
        </w:rPr>
        <w:t xml:space="preserve"> und </w:t>
      </w:r>
      <w:r w:rsidRPr="0020134E">
        <w:rPr>
          <w:szCs w:val="22"/>
        </w:rPr>
        <w:t xml:space="preserve">wird auf unbestimmte Zeit abgeschlossen. Sie kann von jeder Vertragspartei unter Einhaltung </w:t>
      </w:r>
      <w:r w:rsidRPr="005353C8">
        <w:rPr>
          <w:szCs w:val="22"/>
        </w:rPr>
        <w:t xml:space="preserve">einer 3–monatigen </w:t>
      </w:r>
      <w:r w:rsidRPr="0020134E">
        <w:rPr>
          <w:szCs w:val="22"/>
        </w:rPr>
        <w:t>Kündigungsfrist jeweils zum Monatsletzten schriftlich aufgekündigt werden.</w:t>
      </w:r>
    </w:p>
    <w:p w14:paraId="53C51294" w14:textId="77777777" w:rsidR="00BB42CE" w:rsidRPr="0020134E" w:rsidRDefault="00BB42CE" w:rsidP="00BB42CE">
      <w:pPr>
        <w:rPr>
          <w:szCs w:val="22"/>
        </w:rPr>
      </w:pPr>
    </w:p>
    <w:p w14:paraId="4A66A71C" w14:textId="77777777" w:rsidR="00BB42CE" w:rsidRPr="00936832" w:rsidRDefault="008D401F" w:rsidP="00BB42CE">
      <w:pPr>
        <w:pStyle w:val="Zwischenberschrift"/>
        <w:rPr>
          <w:szCs w:val="22"/>
        </w:rPr>
      </w:pPr>
      <w:r w:rsidRPr="00936832">
        <w:rPr>
          <w:szCs w:val="22"/>
        </w:rPr>
        <w:t xml:space="preserve">§ 4 Beiträge der </w:t>
      </w:r>
      <w:r w:rsidR="00BB42CE" w:rsidRPr="00936832">
        <w:rPr>
          <w:szCs w:val="22"/>
        </w:rPr>
        <w:t>Kooperationspartner</w:t>
      </w:r>
    </w:p>
    <w:p w14:paraId="5F25B3DD" w14:textId="77777777" w:rsidR="00BB42CE" w:rsidRPr="00936832" w:rsidRDefault="00BB42CE" w:rsidP="00BB42CE">
      <w:pPr>
        <w:rPr>
          <w:szCs w:val="22"/>
        </w:rPr>
      </w:pPr>
      <w:r w:rsidRPr="0020134E">
        <w:rPr>
          <w:szCs w:val="22"/>
        </w:rPr>
        <w:t xml:space="preserve">Es besteht nicht die Absicht, dass die Vertragsparteien gemeinsam Investitionen tätigen. Sämtliche Aufwendungen (Personaleinsatz, Maschinen, Werkzeuge, Material…), die im </w:t>
      </w:r>
      <w:r w:rsidRPr="0020134E">
        <w:rPr>
          <w:szCs w:val="22"/>
        </w:rPr>
        <w:lastRenderedPageBreak/>
        <w:t xml:space="preserve">Zusammenhang mit der Erfüllung eines Auftrags anfallen, tragen die Vertragsparteien für die ihnen im Einzelnen zufallenden Leistungsteile selbst. Eine Abgeltung erfolgt über die Erlösverteilung. Ebenso hat jener Vertragspartner, der die Koordination des Auftrags übernimmt, die dafür entstandenen Aufwendungen zunächst selbst zu tragen. Diese werden </w:t>
      </w:r>
      <w:r w:rsidRPr="00936832">
        <w:rPr>
          <w:szCs w:val="22"/>
        </w:rPr>
        <w:t>wiederum bei der Erlösverteilung (§ 7</w:t>
      </w:r>
      <w:r w:rsidR="008D401F" w:rsidRPr="00936832">
        <w:rPr>
          <w:szCs w:val="22"/>
        </w:rPr>
        <w:t>) berücksichtigt</w:t>
      </w:r>
      <w:r w:rsidRPr="00936832">
        <w:rPr>
          <w:szCs w:val="22"/>
        </w:rPr>
        <w:t>.</w:t>
      </w:r>
    </w:p>
    <w:p w14:paraId="44720532" w14:textId="77777777" w:rsidR="00BB42CE" w:rsidRPr="0020134E" w:rsidRDefault="00BB42CE" w:rsidP="00BB42CE">
      <w:pPr>
        <w:rPr>
          <w:szCs w:val="22"/>
        </w:rPr>
      </w:pPr>
    </w:p>
    <w:p w14:paraId="653E15D2" w14:textId="77777777" w:rsidR="00BB42CE" w:rsidRPr="0020134E" w:rsidRDefault="00BB42CE" w:rsidP="00BB42CE">
      <w:pPr>
        <w:pStyle w:val="Zwischenberschrift"/>
        <w:rPr>
          <w:szCs w:val="22"/>
        </w:rPr>
      </w:pPr>
      <w:r w:rsidRPr="0020134E">
        <w:rPr>
          <w:szCs w:val="22"/>
        </w:rPr>
        <w:t xml:space="preserve">§ 5 Geschäftsführung und Vertretung </w:t>
      </w:r>
    </w:p>
    <w:p w14:paraId="19D7FE25" w14:textId="4229288F" w:rsidR="00BB42CE" w:rsidRPr="0020134E" w:rsidRDefault="00BB42CE" w:rsidP="00BB42CE">
      <w:pPr>
        <w:rPr>
          <w:szCs w:val="22"/>
        </w:rPr>
      </w:pPr>
      <w:r w:rsidRPr="0020134E">
        <w:rPr>
          <w:szCs w:val="22"/>
        </w:rPr>
        <w:t xml:space="preserve">Die Geschäftsführung und Vertretung </w:t>
      </w:r>
      <w:proofErr w:type="gramStart"/>
      <w:r w:rsidRPr="0020134E">
        <w:rPr>
          <w:szCs w:val="22"/>
        </w:rPr>
        <w:t>steht</w:t>
      </w:r>
      <w:proofErr w:type="gramEnd"/>
      <w:r w:rsidRPr="0020134E">
        <w:rPr>
          <w:szCs w:val="22"/>
        </w:rPr>
        <w:t xml:space="preserve"> den Vertragsparteien gemeinsam zu. Allerdings wird für jeden Auftrag ein Koordinator bestimmt, der dem Auftraggeber als Ansprechpartner zur Verfügung steht. Der Koordinator ist allerdings nicht befugt,</w:t>
      </w:r>
      <w:r w:rsidR="00263452">
        <w:rPr>
          <w:szCs w:val="22"/>
        </w:rPr>
        <w:t xml:space="preserve"> eigenständig</w:t>
      </w:r>
      <w:r w:rsidRPr="0020134E">
        <w:rPr>
          <w:szCs w:val="22"/>
        </w:rPr>
        <w:t xml:space="preserve"> Erklärungen, die auch für den anderen Partner rechtliche Auswirkungen haben, abzugeben.</w:t>
      </w:r>
    </w:p>
    <w:p w14:paraId="0E3D97A7" w14:textId="77777777" w:rsidR="00BB42CE" w:rsidRPr="0020134E" w:rsidRDefault="00BB42CE" w:rsidP="00BB42CE">
      <w:pPr>
        <w:rPr>
          <w:szCs w:val="22"/>
        </w:rPr>
      </w:pPr>
    </w:p>
    <w:p w14:paraId="6BEF9CB6" w14:textId="77777777" w:rsidR="00BB42CE" w:rsidRPr="0020134E" w:rsidRDefault="00BB42CE" w:rsidP="00BB42CE">
      <w:pPr>
        <w:pStyle w:val="Zwischenberschrift"/>
        <w:rPr>
          <w:szCs w:val="22"/>
        </w:rPr>
      </w:pPr>
      <w:r w:rsidRPr="0020134E">
        <w:rPr>
          <w:szCs w:val="22"/>
        </w:rPr>
        <w:t xml:space="preserve">§ 6 Beschlussfassung </w:t>
      </w:r>
    </w:p>
    <w:p w14:paraId="625BD10D" w14:textId="77777777" w:rsidR="00BB42CE" w:rsidRPr="0020134E" w:rsidRDefault="00BB42CE" w:rsidP="00BB42CE">
      <w:pPr>
        <w:rPr>
          <w:szCs w:val="22"/>
        </w:rPr>
      </w:pPr>
      <w:r w:rsidRPr="0020134E">
        <w:rPr>
          <w:szCs w:val="22"/>
        </w:rPr>
        <w:t>Beschlüsse werden mit einfacher Mehrheit gefasst, wobei jeder Vertragspartei eine Stimme zukommt.</w:t>
      </w:r>
    </w:p>
    <w:p w14:paraId="776FBEF4" w14:textId="705DD12D" w:rsidR="00BB42CE" w:rsidRPr="0020134E" w:rsidRDefault="00BB42CE" w:rsidP="00BB42CE">
      <w:pPr>
        <w:rPr>
          <w:szCs w:val="22"/>
        </w:rPr>
      </w:pPr>
      <w:r w:rsidRPr="0020134E">
        <w:rPr>
          <w:szCs w:val="22"/>
        </w:rPr>
        <w:t>Folgende Angelegenheiten können nur einstimmig besc</w:t>
      </w:r>
      <w:r w:rsidR="00F94B06">
        <w:rPr>
          <w:szCs w:val="22"/>
        </w:rPr>
        <w:t xml:space="preserve">hlossen werden: …………………………. </w:t>
      </w:r>
      <w:r w:rsidR="00F94B06" w:rsidRPr="00BA630C">
        <w:rPr>
          <w:szCs w:val="22"/>
        </w:rPr>
        <w:t>(</w:t>
      </w:r>
      <w:r w:rsidR="00900C33">
        <w:rPr>
          <w:szCs w:val="22"/>
        </w:rPr>
        <w:t>z.B.</w:t>
      </w:r>
      <w:r w:rsidRPr="00BA630C">
        <w:rPr>
          <w:szCs w:val="22"/>
        </w:rPr>
        <w:t xml:space="preserve"> </w:t>
      </w:r>
      <w:r w:rsidRPr="0020134E">
        <w:rPr>
          <w:szCs w:val="22"/>
        </w:rPr>
        <w:t>Aufnahme weiterer Kooperationspartner etc.)</w:t>
      </w:r>
    </w:p>
    <w:p w14:paraId="14FD91AD" w14:textId="77777777" w:rsidR="00BB42CE" w:rsidRPr="0020134E" w:rsidRDefault="00BB42CE" w:rsidP="00BB42CE">
      <w:pPr>
        <w:rPr>
          <w:szCs w:val="22"/>
        </w:rPr>
      </w:pPr>
    </w:p>
    <w:p w14:paraId="5ECA5736" w14:textId="77777777" w:rsidR="00BB42CE" w:rsidRPr="0020134E" w:rsidRDefault="00BB42CE" w:rsidP="00BB42CE">
      <w:pPr>
        <w:pStyle w:val="Zwischenberschrift"/>
        <w:rPr>
          <w:szCs w:val="22"/>
        </w:rPr>
      </w:pPr>
      <w:r w:rsidRPr="0020134E">
        <w:rPr>
          <w:szCs w:val="22"/>
        </w:rPr>
        <w:t>§ 7 Gewinn-/Verlustbeteiligung</w:t>
      </w:r>
    </w:p>
    <w:p w14:paraId="1380A9C2" w14:textId="77777777" w:rsidR="00BB42CE" w:rsidRPr="0020134E" w:rsidRDefault="00BB42CE" w:rsidP="00BB42CE">
      <w:pPr>
        <w:rPr>
          <w:szCs w:val="22"/>
        </w:rPr>
      </w:pPr>
      <w:r w:rsidRPr="0020134E">
        <w:rPr>
          <w:szCs w:val="22"/>
        </w:rPr>
        <w:t xml:space="preserve">Die Gewinn- und Verlustbeteiligung erfolgt auftragsbezogen </w:t>
      </w:r>
      <w:proofErr w:type="gramStart"/>
      <w:r w:rsidRPr="0020134E">
        <w:rPr>
          <w:szCs w:val="22"/>
        </w:rPr>
        <w:t>nach folgenden</w:t>
      </w:r>
      <w:proofErr w:type="gramEnd"/>
      <w:r w:rsidRPr="0020134E">
        <w:rPr>
          <w:szCs w:val="22"/>
        </w:rPr>
        <w:t xml:space="preserve"> Regeln:</w:t>
      </w:r>
    </w:p>
    <w:p w14:paraId="49FD239C" w14:textId="77777777" w:rsidR="00BB42CE" w:rsidRPr="0020134E" w:rsidRDefault="00BB42CE" w:rsidP="00BB42CE">
      <w:pPr>
        <w:rPr>
          <w:szCs w:val="22"/>
        </w:rPr>
      </w:pPr>
      <w:r w:rsidRPr="0020134E">
        <w:rPr>
          <w:szCs w:val="22"/>
        </w:rPr>
        <w:t xml:space="preserve">….. % erhält die Vertragspartei, die den ersten Kontakt zum Auftraggeber hergestellt hat. ….. % erhält die Vertragspartei, die die Koordination des jeweiligen Auftrags übernommen hat. Der verbleibende Restbetrag wird unter den Vertragsparteien entsprechend ihrem Anteil an der Gesamtleistung laut Auftragsplanung verteilt.  </w:t>
      </w:r>
    </w:p>
    <w:p w14:paraId="2592FE7F" w14:textId="5AADA4D7" w:rsidR="00BB42CE" w:rsidRDefault="00BB42CE" w:rsidP="00BB42CE">
      <w:pPr>
        <w:rPr>
          <w:szCs w:val="22"/>
        </w:rPr>
      </w:pPr>
      <w:r w:rsidRPr="0020134E">
        <w:rPr>
          <w:szCs w:val="22"/>
        </w:rPr>
        <w:t>Die Details über die Auszahlung der den einzelnen Kooperationspartnern zustehenden Beträge sind gesondert schriftlich festzuhalten.</w:t>
      </w:r>
    </w:p>
    <w:p w14:paraId="6D37D2CC" w14:textId="77777777" w:rsidR="005B71A3" w:rsidRPr="0020134E" w:rsidRDefault="005B71A3" w:rsidP="00BB42CE">
      <w:pPr>
        <w:rPr>
          <w:szCs w:val="22"/>
        </w:rPr>
      </w:pPr>
    </w:p>
    <w:p w14:paraId="133A19E4" w14:textId="77777777" w:rsidR="00BB42CE" w:rsidRPr="0020134E" w:rsidRDefault="00BB42CE" w:rsidP="00BB42CE">
      <w:pPr>
        <w:pStyle w:val="Zwischenberschrift"/>
        <w:rPr>
          <w:szCs w:val="22"/>
        </w:rPr>
      </w:pPr>
      <w:r w:rsidRPr="0020134E">
        <w:rPr>
          <w:szCs w:val="22"/>
        </w:rPr>
        <w:t xml:space="preserve">§ 8 Haftung / Gewährleistung  </w:t>
      </w:r>
    </w:p>
    <w:p w14:paraId="37000BCE" w14:textId="77777777" w:rsidR="00BB42CE" w:rsidRPr="0020134E" w:rsidRDefault="00BB42CE" w:rsidP="00BB42CE">
      <w:pPr>
        <w:rPr>
          <w:szCs w:val="22"/>
        </w:rPr>
      </w:pPr>
      <w:r w:rsidRPr="0020134E">
        <w:rPr>
          <w:szCs w:val="22"/>
        </w:rPr>
        <w:t xml:space="preserve">Die Vertragsparteien kommen überein, wenn möglich in sämtlichen Verträgen mit den Auftraggebern zu vereinbaren, dass die Haftung / Gewährleistung ausdrücklich auf den jeweils ausführenden Partner beschränkt wird. Für den Fall, dass dennoch ein den Gewährleistungs-/Schadensfall nicht verursachender Vertragspartner zur Haftung herangezogen wird, verpflichtet sich jener Vertragspartner, dessen Handeln haftungsbegründend war, den anderen </w:t>
      </w:r>
      <w:proofErr w:type="spellStart"/>
      <w:r w:rsidRPr="0020134E">
        <w:rPr>
          <w:szCs w:val="22"/>
        </w:rPr>
        <w:t>schad</w:t>
      </w:r>
      <w:proofErr w:type="spellEnd"/>
      <w:r w:rsidRPr="0020134E">
        <w:rPr>
          <w:szCs w:val="22"/>
        </w:rPr>
        <w:t>- und klaglos zu halten.</w:t>
      </w:r>
    </w:p>
    <w:p w14:paraId="17D1BEB9" w14:textId="77777777" w:rsidR="00BB42CE" w:rsidRPr="0020134E" w:rsidRDefault="00BB42CE" w:rsidP="00BB42CE">
      <w:pPr>
        <w:rPr>
          <w:szCs w:val="22"/>
        </w:rPr>
      </w:pPr>
    </w:p>
    <w:p w14:paraId="648E6D5C" w14:textId="77777777" w:rsidR="00BB42CE" w:rsidRPr="0020134E" w:rsidRDefault="00BB42CE" w:rsidP="00BB42CE">
      <w:pPr>
        <w:pStyle w:val="Zwischenberschrift"/>
        <w:rPr>
          <w:szCs w:val="22"/>
        </w:rPr>
      </w:pPr>
      <w:r w:rsidRPr="0020134E">
        <w:rPr>
          <w:szCs w:val="22"/>
        </w:rPr>
        <w:t>§ 9 Informationspflicht bzw. Geheimhaltung</w:t>
      </w:r>
    </w:p>
    <w:p w14:paraId="113753D5" w14:textId="77777777" w:rsidR="00CA5934" w:rsidRPr="005353C8" w:rsidRDefault="00BB42CE" w:rsidP="00BB42CE">
      <w:pPr>
        <w:rPr>
          <w:szCs w:val="22"/>
        </w:rPr>
      </w:pPr>
      <w:r w:rsidRPr="0020134E">
        <w:rPr>
          <w:szCs w:val="22"/>
        </w:rPr>
        <w:t xml:space="preserve">Die Vertragsparteien verpflichten sich, wechselseitig sämtliche zur Erfüllung dieser Kooperationsvereinbarung und der gemeinsamen Auftragsabwicklung benötigten Informationen zur Verfügung zu stellen. </w:t>
      </w:r>
      <w:r w:rsidR="00CA5934" w:rsidRPr="005353C8">
        <w:rPr>
          <w:szCs w:val="22"/>
        </w:rPr>
        <w:t xml:space="preserve">Das betrifft insbesondere, aber nicht ausschließlich, Informationen gem. Artikel 13 und 14 EU-Datenschutzgrundverordnung. </w:t>
      </w:r>
    </w:p>
    <w:p w14:paraId="47065E6E" w14:textId="455F9FE2" w:rsidR="00BB42CE" w:rsidRDefault="00BB42CE" w:rsidP="00BB42CE">
      <w:pPr>
        <w:rPr>
          <w:szCs w:val="22"/>
        </w:rPr>
      </w:pPr>
      <w:r w:rsidRPr="005353C8">
        <w:rPr>
          <w:szCs w:val="22"/>
        </w:rPr>
        <w:t xml:space="preserve">Ebenso besteht die Verpflichtung, über sämtliche Details der Geschäftsgebarung </w:t>
      </w:r>
      <w:r w:rsidRPr="0020134E">
        <w:rPr>
          <w:szCs w:val="22"/>
        </w:rPr>
        <w:t>Stillschweigen zu bewahren.</w:t>
      </w:r>
      <w:r w:rsidR="00BF6002">
        <w:rPr>
          <w:szCs w:val="22"/>
        </w:rPr>
        <w:t xml:space="preserve"> </w:t>
      </w:r>
    </w:p>
    <w:p w14:paraId="00857FE4" w14:textId="50211EC9" w:rsidR="00BF6002" w:rsidRPr="005353C8" w:rsidRDefault="00BF6002" w:rsidP="00BB42CE">
      <w:pPr>
        <w:rPr>
          <w:szCs w:val="22"/>
        </w:rPr>
      </w:pPr>
      <w:r w:rsidRPr="005353C8">
        <w:rPr>
          <w:szCs w:val="22"/>
        </w:rPr>
        <w:t xml:space="preserve">Die Vertragsparteien haben personenbezogene Daten aus Datenverarbeitungen, die ihnen ausschließlich auf Grund ihrer Kooperation anvertraut wurden oder zugänglich geworden sind, unbeschadet sonstiger gesetzlicher Verschwiegenheitspflichten, geheim zu halten, </w:t>
      </w:r>
      <w:r w:rsidRPr="005353C8">
        <w:rPr>
          <w:szCs w:val="22"/>
        </w:rPr>
        <w:lastRenderedPageBreak/>
        <w:t>soweit kein rechtlich zulässiger Grund für eine Übermittlung der anvertrauten oder zugänglich gewordenen personenbezogenen Daten besteht (Datengeheimnis).</w:t>
      </w:r>
      <w:r w:rsidR="0010703D" w:rsidRPr="005353C8">
        <w:rPr>
          <w:szCs w:val="22"/>
        </w:rPr>
        <w:t xml:space="preserve"> </w:t>
      </w:r>
    </w:p>
    <w:p w14:paraId="5A616D0A" w14:textId="3A34B2B4" w:rsidR="00BB42CE" w:rsidRPr="005353C8" w:rsidRDefault="0010703D" w:rsidP="00BB42CE">
      <w:pPr>
        <w:rPr>
          <w:szCs w:val="22"/>
        </w:rPr>
      </w:pPr>
      <w:r w:rsidRPr="005353C8">
        <w:rPr>
          <w:szCs w:val="22"/>
        </w:rPr>
        <w:t>Die Vertragsparteien haben die von der Anordnung betroffenen Mitarbeiter über die für sie geltenden Übermittlungsanordnungen und über die Folgen einer Verletzung des Datengeheimnisses zu belehren.</w:t>
      </w:r>
    </w:p>
    <w:p w14:paraId="12B871D8" w14:textId="77777777" w:rsidR="0010703D" w:rsidRPr="005353C8" w:rsidRDefault="0010703D" w:rsidP="00BB42CE">
      <w:pPr>
        <w:rPr>
          <w:szCs w:val="22"/>
        </w:rPr>
      </w:pPr>
    </w:p>
    <w:p w14:paraId="66A0F29F" w14:textId="77777777" w:rsidR="00BB42CE" w:rsidRPr="0020134E" w:rsidRDefault="00BB42CE" w:rsidP="00BB42CE">
      <w:pPr>
        <w:pStyle w:val="Zwischenberschrift"/>
        <w:rPr>
          <w:szCs w:val="22"/>
        </w:rPr>
      </w:pPr>
      <w:r w:rsidRPr="005353C8">
        <w:rPr>
          <w:szCs w:val="22"/>
        </w:rPr>
        <w:t xml:space="preserve">§ 10 Kennzeichnung der </w:t>
      </w:r>
      <w:r w:rsidRPr="0020134E">
        <w:rPr>
          <w:szCs w:val="22"/>
        </w:rPr>
        <w:t xml:space="preserve">Produkte </w:t>
      </w:r>
    </w:p>
    <w:p w14:paraId="47889D5F" w14:textId="77777777" w:rsidR="00BB42CE" w:rsidRPr="0020134E" w:rsidRDefault="00BB42CE" w:rsidP="00BB42CE">
      <w:pPr>
        <w:rPr>
          <w:szCs w:val="22"/>
        </w:rPr>
      </w:pPr>
      <w:r w:rsidRPr="0020134E">
        <w:rPr>
          <w:szCs w:val="22"/>
        </w:rPr>
        <w:t>Die Kooperationspartner sind berechtigt, jedes in Kooperation hergestellte Produkt mit ihrem Firmenkennzeichen/Namen zu kennzeichnen. Ebenso sind die Kooperationspartner berechtigt, das gemeinschaftlich hergestellte Produkt als Referenz öffentlich darzustellen (inkl. im Internet), sofern der Vertrag mit dem Auftraggeber nichts Gegenteiliges zum Ausdruck bringt.</w:t>
      </w:r>
    </w:p>
    <w:p w14:paraId="5F0A16A8" w14:textId="48CB0D01" w:rsidR="00BB42CE" w:rsidRPr="0020134E" w:rsidRDefault="00BB42CE" w:rsidP="00BB42CE">
      <w:pPr>
        <w:rPr>
          <w:szCs w:val="22"/>
        </w:rPr>
      </w:pPr>
      <w:r w:rsidRPr="0020134E">
        <w:rPr>
          <w:szCs w:val="22"/>
        </w:rPr>
        <w:t xml:space="preserve">Für den Fall eines gemeinschaftlich genutzten Logos, </w:t>
      </w:r>
      <w:r w:rsidR="000A1B05" w:rsidRPr="0020134E">
        <w:rPr>
          <w:szCs w:val="22"/>
        </w:rPr>
        <w:t xml:space="preserve">Designs </w:t>
      </w:r>
      <w:r w:rsidR="000A1B05">
        <w:rPr>
          <w:szCs w:val="22"/>
        </w:rPr>
        <w:t xml:space="preserve">oder einer </w:t>
      </w:r>
      <w:r w:rsidRPr="0020134E">
        <w:rPr>
          <w:szCs w:val="22"/>
        </w:rPr>
        <w:t>Marke schließen die Kooperationspartner eine gesonderte Vereinbarung ab.</w:t>
      </w:r>
    </w:p>
    <w:p w14:paraId="2114205F" w14:textId="77777777" w:rsidR="00BB42CE" w:rsidRPr="0020134E" w:rsidRDefault="00BB42CE" w:rsidP="00BB42CE">
      <w:pPr>
        <w:rPr>
          <w:szCs w:val="22"/>
        </w:rPr>
      </w:pPr>
    </w:p>
    <w:p w14:paraId="1C2AA139" w14:textId="77777777" w:rsidR="00BB42CE" w:rsidRPr="0020134E" w:rsidRDefault="00BB42CE" w:rsidP="00BB42CE">
      <w:pPr>
        <w:pStyle w:val="Zwischenberschrift"/>
        <w:rPr>
          <w:szCs w:val="22"/>
        </w:rPr>
      </w:pPr>
      <w:r w:rsidRPr="0020134E">
        <w:rPr>
          <w:szCs w:val="22"/>
        </w:rPr>
        <w:t>§ 11 Sonstiges</w:t>
      </w:r>
    </w:p>
    <w:p w14:paraId="2A77D0D7" w14:textId="77777777" w:rsidR="00BB42CE" w:rsidRPr="00F72D98" w:rsidRDefault="00BB42CE" w:rsidP="00BB42CE">
      <w:pPr>
        <w:rPr>
          <w:szCs w:val="22"/>
        </w:rPr>
      </w:pPr>
      <w:r w:rsidRPr="0020134E">
        <w:rPr>
          <w:szCs w:val="22"/>
        </w:rPr>
        <w:t xml:space="preserve">Nebenabreden zu dieser Vereinbarung bestehen nicht. Jede Abänderung bedarf der </w:t>
      </w:r>
      <w:r w:rsidRPr="00F72D98">
        <w:rPr>
          <w:szCs w:val="22"/>
        </w:rPr>
        <w:t xml:space="preserve">Schriftform. </w:t>
      </w:r>
      <w:r w:rsidR="00A40807" w:rsidRPr="00F72D98">
        <w:rPr>
          <w:szCs w:val="22"/>
        </w:rPr>
        <w:t>Auch die Abänderung des Schriftformgebots bedarf der Schriftform.</w:t>
      </w:r>
    </w:p>
    <w:p w14:paraId="5193865F" w14:textId="77777777" w:rsidR="00A40807" w:rsidRPr="00F72D98" w:rsidRDefault="00A40807" w:rsidP="00BB42CE">
      <w:pPr>
        <w:rPr>
          <w:szCs w:val="22"/>
        </w:rPr>
      </w:pPr>
    </w:p>
    <w:p w14:paraId="2396C22E" w14:textId="77777777" w:rsidR="00A40807" w:rsidRPr="00F72D98" w:rsidRDefault="00A40807" w:rsidP="00BB42CE">
      <w:pPr>
        <w:rPr>
          <w:b/>
          <w:szCs w:val="22"/>
        </w:rPr>
      </w:pPr>
      <w:r w:rsidRPr="00F72D98">
        <w:rPr>
          <w:b/>
          <w:szCs w:val="22"/>
        </w:rPr>
        <w:t>§ 12 Rechtswahl, Gerichtsstand</w:t>
      </w:r>
    </w:p>
    <w:p w14:paraId="69A4261E" w14:textId="77777777" w:rsidR="00A40807" w:rsidRPr="00F72D98" w:rsidRDefault="00A40807" w:rsidP="00BB42CE">
      <w:pPr>
        <w:rPr>
          <w:szCs w:val="22"/>
        </w:rPr>
      </w:pPr>
      <w:r w:rsidRPr="00F72D98">
        <w:rPr>
          <w:szCs w:val="22"/>
        </w:rPr>
        <w:t>Es gilt österreichisches materielles Recht. Die Anwendbarkeit des UN-Kaufrechtes sowie internationaler Verweisungsnormen wird ausgeschlossen. Die Vertragssprache ist deutsch.</w:t>
      </w:r>
    </w:p>
    <w:p w14:paraId="59572AB5" w14:textId="77777777" w:rsidR="00A40807" w:rsidRPr="00F72D98" w:rsidRDefault="00A40807" w:rsidP="00BB42CE">
      <w:pPr>
        <w:rPr>
          <w:szCs w:val="22"/>
        </w:rPr>
      </w:pPr>
      <w:r w:rsidRPr="00F72D98">
        <w:rPr>
          <w:szCs w:val="22"/>
        </w:rPr>
        <w:t>Zur Entscheidung aller aus diesem Vertrag entstehenden Streitigkeiten ist das ……………………………………………………………………………………………………………</w:t>
      </w:r>
      <w:r w:rsidR="00EF0EE3">
        <w:rPr>
          <w:szCs w:val="22"/>
        </w:rPr>
        <w:t>-Gericht</w:t>
      </w:r>
      <w:r w:rsidRPr="00F72D98">
        <w:rPr>
          <w:szCs w:val="22"/>
        </w:rPr>
        <w:t xml:space="preserve"> zuständig. </w:t>
      </w:r>
    </w:p>
    <w:p w14:paraId="000E4B7B" w14:textId="77777777" w:rsidR="00BB42CE" w:rsidRDefault="00BB42CE" w:rsidP="00BB42CE">
      <w:pPr>
        <w:rPr>
          <w:szCs w:val="22"/>
        </w:rPr>
      </w:pPr>
    </w:p>
    <w:p w14:paraId="3F726C79" w14:textId="77777777" w:rsidR="00BB0655" w:rsidRDefault="00BB0655" w:rsidP="00BB42CE">
      <w:pPr>
        <w:rPr>
          <w:szCs w:val="22"/>
        </w:rPr>
      </w:pPr>
    </w:p>
    <w:p w14:paraId="23B8400B" w14:textId="77777777" w:rsidR="00BB0655" w:rsidRPr="0020134E" w:rsidRDefault="00BB0655" w:rsidP="00BB42CE">
      <w:pPr>
        <w:rPr>
          <w:szCs w:val="22"/>
        </w:rPr>
      </w:pPr>
    </w:p>
    <w:p w14:paraId="6E7D9E31" w14:textId="77777777" w:rsidR="00BB42CE" w:rsidRDefault="00BB42CE" w:rsidP="00BB42CE">
      <w:pPr>
        <w:rPr>
          <w:szCs w:val="22"/>
        </w:rPr>
      </w:pPr>
      <w:r w:rsidRPr="0020134E">
        <w:rPr>
          <w:szCs w:val="22"/>
        </w:rPr>
        <w:t xml:space="preserve">Ort, Datum </w:t>
      </w:r>
    </w:p>
    <w:p w14:paraId="642AA07B" w14:textId="77777777" w:rsidR="00BB0655" w:rsidRDefault="00BB0655" w:rsidP="00BB42CE">
      <w:pPr>
        <w:rPr>
          <w:szCs w:val="22"/>
        </w:rPr>
      </w:pPr>
    </w:p>
    <w:p w14:paraId="525B7110" w14:textId="77777777" w:rsidR="00BB0655" w:rsidRDefault="00BB0655" w:rsidP="00BB42CE">
      <w:pPr>
        <w:rPr>
          <w:szCs w:val="22"/>
        </w:rPr>
      </w:pPr>
    </w:p>
    <w:p w14:paraId="190D5F9C" w14:textId="77777777" w:rsidR="00BB0655" w:rsidRDefault="00BB0655" w:rsidP="00BB42CE">
      <w:pPr>
        <w:rPr>
          <w:szCs w:val="22"/>
        </w:rPr>
      </w:pPr>
    </w:p>
    <w:p w14:paraId="3119B39F" w14:textId="77777777" w:rsidR="00BB0655" w:rsidRDefault="00BB0655" w:rsidP="00BB42CE">
      <w:pPr>
        <w:rPr>
          <w:szCs w:val="22"/>
        </w:rPr>
      </w:pPr>
    </w:p>
    <w:p w14:paraId="420CAD55" w14:textId="77777777" w:rsidR="00BB0655" w:rsidRPr="0020134E" w:rsidRDefault="00BB0655" w:rsidP="00BB42CE">
      <w:pPr>
        <w:rPr>
          <w:szCs w:val="22"/>
        </w:rPr>
      </w:pPr>
    </w:p>
    <w:p w14:paraId="7B627629" w14:textId="77777777" w:rsidR="00BB42CE" w:rsidRPr="0020134E" w:rsidRDefault="00BB42CE" w:rsidP="00BB42CE">
      <w:pPr>
        <w:rPr>
          <w:szCs w:val="22"/>
        </w:rPr>
      </w:pPr>
      <w:r w:rsidRPr="0020134E">
        <w:rPr>
          <w:szCs w:val="22"/>
        </w:rPr>
        <w:t>Firmenmäßige Zeichnung aller Vertragspartner</w:t>
      </w:r>
    </w:p>
    <w:sectPr w:rsidR="00BB42CE" w:rsidRPr="0020134E" w:rsidSect="00543AD7">
      <w:footerReference w:type="default" r:id="rId13"/>
      <w:pgSz w:w="11906" w:h="16838"/>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A2089" w14:textId="77777777" w:rsidR="00220004" w:rsidRDefault="00220004">
      <w:pPr>
        <w:spacing w:after="0"/>
      </w:pPr>
      <w:r>
        <w:separator/>
      </w:r>
    </w:p>
  </w:endnote>
  <w:endnote w:type="continuationSeparator" w:id="0">
    <w:p w14:paraId="577A228A" w14:textId="77777777" w:rsidR="00220004" w:rsidRDefault="00220004">
      <w:pPr>
        <w:spacing w:after="0"/>
      </w:pPr>
      <w:r>
        <w:continuationSeparator/>
      </w:r>
    </w:p>
  </w:endnote>
  <w:endnote w:type="continuationNotice" w:id="1">
    <w:p w14:paraId="2A740798" w14:textId="77777777" w:rsidR="00220004" w:rsidRDefault="002200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FC274" w14:textId="77777777" w:rsidR="0027036D" w:rsidRPr="008071D9" w:rsidRDefault="0027036D" w:rsidP="00543AD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9D81" w14:textId="77777777" w:rsidR="00220004" w:rsidRDefault="00220004">
      <w:pPr>
        <w:spacing w:after="0"/>
      </w:pPr>
      <w:r>
        <w:separator/>
      </w:r>
    </w:p>
  </w:footnote>
  <w:footnote w:type="continuationSeparator" w:id="0">
    <w:p w14:paraId="7F39C60F" w14:textId="77777777" w:rsidR="00220004" w:rsidRDefault="00220004">
      <w:pPr>
        <w:spacing w:after="0"/>
      </w:pPr>
      <w:r>
        <w:continuationSeparator/>
      </w:r>
    </w:p>
  </w:footnote>
  <w:footnote w:type="continuationNotice" w:id="1">
    <w:p w14:paraId="7882F230" w14:textId="77777777" w:rsidR="00220004" w:rsidRDefault="002200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487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CE"/>
    <w:rsid w:val="00002F92"/>
    <w:rsid w:val="00052C88"/>
    <w:rsid w:val="0009088F"/>
    <w:rsid w:val="000A1B05"/>
    <w:rsid w:val="0010703D"/>
    <w:rsid w:val="00115580"/>
    <w:rsid w:val="0015379B"/>
    <w:rsid w:val="001A5F14"/>
    <w:rsid w:val="001E4261"/>
    <w:rsid w:val="00220004"/>
    <w:rsid w:val="0024329A"/>
    <w:rsid w:val="00245045"/>
    <w:rsid w:val="00251518"/>
    <w:rsid w:val="00263452"/>
    <w:rsid w:val="0027036D"/>
    <w:rsid w:val="002B00E7"/>
    <w:rsid w:val="002C7380"/>
    <w:rsid w:val="002F0AB0"/>
    <w:rsid w:val="003D6D23"/>
    <w:rsid w:val="003E06DD"/>
    <w:rsid w:val="00475B60"/>
    <w:rsid w:val="004B04A5"/>
    <w:rsid w:val="005353C8"/>
    <w:rsid w:val="00543AD7"/>
    <w:rsid w:val="005B71A3"/>
    <w:rsid w:val="005F0469"/>
    <w:rsid w:val="005F44AA"/>
    <w:rsid w:val="00600FFA"/>
    <w:rsid w:val="00622061"/>
    <w:rsid w:val="006542EA"/>
    <w:rsid w:val="006F67B5"/>
    <w:rsid w:val="00727983"/>
    <w:rsid w:val="00754990"/>
    <w:rsid w:val="007C075C"/>
    <w:rsid w:val="0086175B"/>
    <w:rsid w:val="008B35BA"/>
    <w:rsid w:val="008D01C9"/>
    <w:rsid w:val="008D401F"/>
    <w:rsid w:val="00900C33"/>
    <w:rsid w:val="00936832"/>
    <w:rsid w:val="009B3692"/>
    <w:rsid w:val="009D03B0"/>
    <w:rsid w:val="00A0766E"/>
    <w:rsid w:val="00A24599"/>
    <w:rsid w:val="00A40807"/>
    <w:rsid w:val="00A9560A"/>
    <w:rsid w:val="00B51C0D"/>
    <w:rsid w:val="00BA630C"/>
    <w:rsid w:val="00BB0655"/>
    <w:rsid w:val="00BB42CE"/>
    <w:rsid w:val="00BF17F0"/>
    <w:rsid w:val="00BF6002"/>
    <w:rsid w:val="00C5113D"/>
    <w:rsid w:val="00CA2399"/>
    <w:rsid w:val="00CA5934"/>
    <w:rsid w:val="00CE6ACB"/>
    <w:rsid w:val="00D549F6"/>
    <w:rsid w:val="00DB7D46"/>
    <w:rsid w:val="00DD0F9A"/>
    <w:rsid w:val="00E208FE"/>
    <w:rsid w:val="00E65515"/>
    <w:rsid w:val="00E816CD"/>
    <w:rsid w:val="00E852CD"/>
    <w:rsid w:val="00EB2C5E"/>
    <w:rsid w:val="00ED1D9A"/>
    <w:rsid w:val="00EF0EE3"/>
    <w:rsid w:val="00F268DD"/>
    <w:rsid w:val="00F72D98"/>
    <w:rsid w:val="00F94B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9D97C"/>
  <w15:docId w15:val="{16371F08-C2B3-485A-ADD5-16FC925B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B42CE"/>
    <w:pPr>
      <w:spacing w:after="120" w:line="240" w:lineRule="auto"/>
      <w:jc w:val="both"/>
    </w:pPr>
    <w:rPr>
      <w:rFonts w:ascii="Trebuchet MS" w:eastAsia="Times New Roman" w:hAnsi="Trebuchet MS" w:cs="Times New Roman"/>
      <w:szCs w:val="20"/>
      <w:lang w:val="de-DE" w:eastAsia="de-DE"/>
    </w:rPr>
  </w:style>
  <w:style w:type="paragraph" w:styleId="berschrift1">
    <w:name w:val="heading 1"/>
    <w:basedOn w:val="Standard"/>
    <w:next w:val="Standard"/>
    <w:link w:val="berschrift1Zchn"/>
    <w:uiPriority w:val="9"/>
    <w:qFormat/>
    <w:rsid w:val="00115580"/>
    <w:pPr>
      <w:keepNext/>
      <w:keepLines/>
      <w:spacing w:before="480" w:after="0" w:line="276" w:lineRule="auto"/>
      <w:jc w:val="left"/>
      <w:outlineLvl w:val="0"/>
    </w:pPr>
    <w:rPr>
      <w:rFonts w:asciiTheme="majorHAnsi" w:eastAsiaTheme="majorEastAsia" w:hAnsiTheme="majorHAnsi" w:cstheme="majorBidi"/>
      <w:b/>
      <w:bCs/>
      <w:color w:val="A5A5A5" w:themeColor="accent1" w:themeShade="BF"/>
      <w:sz w:val="28"/>
      <w:szCs w:val="28"/>
      <w:lang w:val="de-AT" w:eastAsia="en-US"/>
    </w:rPr>
  </w:style>
  <w:style w:type="paragraph" w:styleId="berschrift2">
    <w:name w:val="heading 2"/>
    <w:basedOn w:val="Standard"/>
    <w:next w:val="Standard"/>
    <w:link w:val="berschrift2Zchn"/>
    <w:uiPriority w:val="9"/>
    <w:unhideWhenUsed/>
    <w:qFormat/>
    <w:rsid w:val="00115580"/>
    <w:pPr>
      <w:keepNext/>
      <w:keepLines/>
      <w:spacing w:before="200" w:after="0" w:line="276" w:lineRule="auto"/>
      <w:jc w:val="left"/>
      <w:outlineLvl w:val="1"/>
    </w:pPr>
    <w:rPr>
      <w:rFonts w:asciiTheme="majorHAnsi" w:eastAsiaTheme="majorEastAsia" w:hAnsiTheme="majorHAnsi" w:cstheme="majorBidi"/>
      <w:b/>
      <w:bCs/>
      <w:color w:val="DDDDDD" w:themeColor="accent1"/>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spacing w:after="200" w:line="276" w:lineRule="auto"/>
      <w:ind w:left="720"/>
      <w:contextualSpacing/>
      <w:jc w:val="left"/>
    </w:pPr>
    <w:rPr>
      <w:rFonts w:asciiTheme="minorHAnsi" w:eastAsiaTheme="minorHAnsi" w:hAnsiTheme="minorHAnsi" w:cstheme="minorBidi"/>
      <w:szCs w:val="22"/>
      <w:lang w:val="de-AT" w:eastAsia="en-US"/>
    </w:r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Kopfzeile">
    <w:name w:val="header"/>
    <w:basedOn w:val="Standard"/>
    <w:link w:val="KopfzeileZchn"/>
    <w:rsid w:val="00BB42CE"/>
    <w:pPr>
      <w:tabs>
        <w:tab w:val="center" w:pos="4536"/>
        <w:tab w:val="right" w:pos="9072"/>
      </w:tabs>
    </w:pPr>
    <w:rPr>
      <w:sz w:val="16"/>
    </w:rPr>
  </w:style>
  <w:style w:type="character" w:customStyle="1" w:styleId="KopfzeileZchn">
    <w:name w:val="Kopfzeile Zchn"/>
    <w:basedOn w:val="Absatz-Standardschriftart"/>
    <w:link w:val="Kopfzeile"/>
    <w:rsid w:val="00BB42CE"/>
    <w:rPr>
      <w:rFonts w:ascii="Trebuchet MS" w:eastAsia="Times New Roman" w:hAnsi="Trebuchet MS" w:cs="Times New Roman"/>
      <w:sz w:val="16"/>
      <w:szCs w:val="20"/>
      <w:lang w:val="de-DE" w:eastAsia="de-DE"/>
    </w:rPr>
  </w:style>
  <w:style w:type="paragraph" w:styleId="Fuzeile">
    <w:name w:val="footer"/>
    <w:basedOn w:val="Standard"/>
    <w:link w:val="FuzeileZchn"/>
    <w:rsid w:val="00BB42CE"/>
    <w:pPr>
      <w:tabs>
        <w:tab w:val="center" w:pos="4536"/>
        <w:tab w:val="right" w:pos="9072"/>
      </w:tabs>
      <w:spacing w:after="0"/>
    </w:pPr>
    <w:rPr>
      <w:sz w:val="16"/>
    </w:rPr>
  </w:style>
  <w:style w:type="character" w:customStyle="1" w:styleId="FuzeileZchn">
    <w:name w:val="Fußzeile Zchn"/>
    <w:basedOn w:val="Absatz-Standardschriftart"/>
    <w:link w:val="Fuzeile"/>
    <w:rsid w:val="00BB42CE"/>
    <w:rPr>
      <w:rFonts w:ascii="Trebuchet MS" w:eastAsia="Times New Roman" w:hAnsi="Trebuchet MS" w:cs="Times New Roman"/>
      <w:sz w:val="16"/>
      <w:szCs w:val="20"/>
      <w:lang w:val="de-DE" w:eastAsia="de-DE"/>
    </w:rPr>
  </w:style>
  <w:style w:type="character" w:styleId="Hyperlink">
    <w:name w:val="Hyperlink"/>
    <w:basedOn w:val="Absatz-Standardschriftart"/>
    <w:rsid w:val="00BB42CE"/>
    <w:rPr>
      <w:color w:val="0000FF"/>
      <w:u w:val="single"/>
    </w:rPr>
  </w:style>
  <w:style w:type="paragraph" w:customStyle="1" w:styleId="Zwischenberschrift">
    <w:name w:val="Zwischenüberschrift"/>
    <w:basedOn w:val="Standard"/>
    <w:rsid w:val="00BB42CE"/>
    <w:pPr>
      <w:jc w:val="left"/>
    </w:pPr>
    <w:rPr>
      <w:b/>
    </w:rPr>
  </w:style>
  <w:style w:type="paragraph" w:styleId="Titel">
    <w:name w:val="Title"/>
    <w:basedOn w:val="Standard"/>
    <w:link w:val="TitelZchn"/>
    <w:qFormat/>
    <w:rsid w:val="00BB42CE"/>
    <w:pPr>
      <w:outlineLvl w:val="0"/>
    </w:pPr>
    <w:rPr>
      <w:b/>
      <w:smallCaps/>
      <w:kern w:val="28"/>
      <w:sz w:val="28"/>
    </w:rPr>
  </w:style>
  <w:style w:type="character" w:customStyle="1" w:styleId="TitelZchn">
    <w:name w:val="Titel Zchn"/>
    <w:basedOn w:val="Absatz-Standardschriftart"/>
    <w:link w:val="Titel"/>
    <w:rsid w:val="00BB42CE"/>
    <w:rPr>
      <w:rFonts w:ascii="Trebuchet MS" w:eastAsia="Times New Roman" w:hAnsi="Trebuchet MS" w:cs="Times New Roman"/>
      <w:b/>
      <w:smallCaps/>
      <w:kern w:val="28"/>
      <w:sz w:val="28"/>
      <w:szCs w:val="20"/>
      <w:lang w:val="de-DE" w:eastAsia="de-DE"/>
    </w:rPr>
  </w:style>
  <w:style w:type="paragraph" w:customStyle="1" w:styleId="Kasten">
    <w:name w:val="Kasten"/>
    <w:basedOn w:val="Kopfzeile"/>
    <w:rsid w:val="00BB42CE"/>
    <w:pPr>
      <w:shd w:val="pct12" w:color="auto" w:fill="FFFFFF"/>
      <w:tabs>
        <w:tab w:val="clear" w:pos="4536"/>
        <w:tab w:val="clear" w:pos="9072"/>
      </w:tabs>
    </w:pPr>
    <w:rPr>
      <w:sz w:val="20"/>
    </w:rPr>
  </w:style>
  <w:style w:type="paragraph" w:customStyle="1" w:styleId="Lauftext">
    <w:name w:val="Lauftext"/>
    <w:basedOn w:val="Standard"/>
    <w:rsid w:val="00622061"/>
    <w:rPr>
      <w:sz w:val="20"/>
    </w:rPr>
  </w:style>
  <w:style w:type="character" w:styleId="NichtaufgelsteErwhnung">
    <w:name w:val="Unresolved Mention"/>
    <w:basedOn w:val="Absatz-Standardschriftart"/>
    <w:uiPriority w:val="99"/>
    <w:semiHidden/>
    <w:unhideWhenUsed/>
    <w:rsid w:val="00CA5934"/>
    <w:rPr>
      <w:color w:val="605E5C"/>
      <w:shd w:val="clear" w:color="auto" w:fill="E1DFDD"/>
    </w:rPr>
  </w:style>
  <w:style w:type="paragraph" w:styleId="berarbeitung">
    <w:name w:val="Revision"/>
    <w:hidden/>
    <w:uiPriority w:val="99"/>
    <w:semiHidden/>
    <w:rsid w:val="00E208FE"/>
    <w:pPr>
      <w:spacing w:after="0" w:line="240" w:lineRule="auto"/>
    </w:pPr>
    <w:rPr>
      <w:rFonts w:ascii="Trebuchet MS" w:eastAsia="Times New Roman"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74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ko.at/gruendung/gesellschaft-buergerlichen-rechts-ges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ko.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rtdatumDSGVOBehaltefrist xmlns="15909d5e-1b51-4d5f-bae6-f3544bb622d4" xsi:nil="true"/>
    <lcf76f155ced4ddcb4097134ff3c332f xmlns="e3e6feaf-ca17-4ec5-b7f2-59d312bcf41e">
      <Terms xmlns="http://schemas.microsoft.com/office/infopath/2007/PartnerControls"/>
    </lcf76f155ced4ddcb4097134ff3c332f>
    <FreiesMetadatenfeld xmlns="ac85bbcf-ce78-459e-ba77-9ef2282094b2" xsi:nil="true"/>
    <LöschdatumDSGVO xmlns="15909d5e-1b51-4d5f-bae6-f3544bb622d4" xsi:nil="true"/>
    <Datum xmlns="e3e6feaf-ca17-4ec5-b7f2-59d312bcf41e" xsi:nil="true"/>
    <TaxCatchAll xmlns="ac85bbcf-ce78-459e-ba77-9ef2282094b2">
      <Value>2</Value>
      <Value>3</Value>
    </TaxCatchAll>
    <Vertraulichkeit xmlns="ac85bbcf-ce78-459e-ba77-9ef2282094b2" xsi:nil="true"/>
    <gadbfe6e27f54e949b3ef57172758583 xmlns="ac85bbcf-ce78-459e-ba77-9ef2282094b2">
      <Terms xmlns="http://schemas.microsoft.com/office/infopath/2007/PartnerControls">
        <TermInfo xmlns="http://schemas.microsoft.com/office/infopath/2007/PartnerControls">
          <TermName xmlns="http://schemas.microsoft.com/office/infopath/2007/PartnerControls">Allgemeines Dokument</TermName>
          <TermId xmlns="http://schemas.microsoft.com/office/infopath/2007/PartnerControls">256c25dd-d6b9-4889-8d4b-4a032cb12aef</TermId>
        </TermInfo>
      </Terms>
    </gadbfe6e27f54e949b3ef57172758583>
    <EigeneReferenz xmlns="ac85bbcf-ce78-459e-ba77-9ef2282094b2" xsi:nil="true"/>
    <nf05ca83ff2f421090d4017fb2332c72 xmlns="ac85bbcf-ce78-459e-ba77-9ef2282094b2">
      <Terms xmlns="http://schemas.microsoft.com/office/infopath/2007/PartnerControls">
        <TermInfo xmlns="http://schemas.microsoft.com/office/infopath/2007/PartnerControls">
          <TermName xmlns="http://schemas.microsoft.com/office/infopath/2007/PartnerControls">Interessenvertretung, Öffentlichkeitsarbeit</TermName>
          <TermId xmlns="http://schemas.microsoft.com/office/infopath/2007/PartnerControls">9803fac2-7aff-4800-8a54-464421a8bb7f</TermId>
        </TermInfo>
      </Terms>
    </nf05ca83ff2f421090d4017fb2332c72>
    <Fremdsystemreferenzen xmlns="ac85bbcf-ce78-459e-ba77-9ef2282094b2" xsi:nil="true"/>
    <Dokumentgueltigbis xmlns="15909d5e-1b51-4d5f-bae6-f3544bb622d4" xsi:nil="true"/>
    <Kundenreferenz xmlns="ac85bbcf-ce78-459e-ba77-9ef2282094b2" xsi:nil="true"/>
    <Dokumentgueltigvon xmlns="15909d5e-1b51-4d5f-bae6-f3544bb622d4" xsi:nil="true"/>
    <Poststelle xmlns="ac85bbcf-ce78-459e-ba77-9ef2282094b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KOE DMS" ma:contentTypeID="0x0101001832020E42F21847831ED06AF68F9DAC00B78B6DC37D8C1A4FB40F62B97B8F7006" ma:contentTypeVersion="33" ma:contentTypeDescription="Content Type for DMS" ma:contentTypeScope="" ma:versionID="9e6ef05d0d14e57474510574c1f774ce">
  <xsd:schema xmlns:xsd="http://www.w3.org/2001/XMLSchema" xmlns:xs="http://www.w3.org/2001/XMLSchema" xmlns:p="http://schemas.microsoft.com/office/2006/metadata/properties" xmlns:ns2="15909d5e-1b51-4d5f-bae6-f3544bb622d4" xmlns:ns3="ac85bbcf-ce78-459e-ba77-9ef2282094b2" xmlns:ns4="e3e6feaf-ca17-4ec5-b7f2-59d312bcf41e" targetNamespace="http://schemas.microsoft.com/office/2006/metadata/properties" ma:root="true" ma:fieldsID="3ff72e1633c03f5a6e09957da7884b6a" ns2:_="" ns3:_="" ns4:_="">
    <xsd:import namespace="15909d5e-1b51-4d5f-bae6-f3544bb622d4"/>
    <xsd:import namespace="ac85bbcf-ce78-459e-ba77-9ef2282094b2"/>
    <xsd:import namespace="e3e6feaf-ca17-4ec5-b7f2-59d312bcf41e"/>
    <xsd:element name="properties">
      <xsd:complexType>
        <xsd:sequence>
          <xsd:element name="documentManagement">
            <xsd:complexType>
              <xsd:all>
                <xsd:element ref="ns2:StartdatumDSGVOBehaltefrist" minOccurs="0"/>
                <xsd:element ref="ns2:LöschdatumDSGVO" minOccurs="0"/>
                <xsd:element ref="ns3:nf05ca83ff2f421090d4017fb2332c72" minOccurs="0"/>
                <xsd:element ref="ns3:TaxCatchAll" minOccurs="0"/>
                <xsd:element ref="ns3:TaxCatchAllLabel" minOccurs="0"/>
                <xsd:element ref="ns3:gadbfe6e27f54e949b3ef57172758583" minOccurs="0"/>
                <xsd:element ref="ns3:EigeneReferenz" minOccurs="0"/>
                <xsd:element ref="ns3:Kundenreferenz" minOccurs="0"/>
                <xsd:element ref="ns3:Fremdsystemreferenzen" minOccurs="0"/>
                <xsd:element ref="ns2:Dokumentgueltigvon" minOccurs="0"/>
                <xsd:element ref="ns2:Dokumentgueltigbis" minOccurs="0"/>
                <xsd:element ref="ns3:Poststelle" minOccurs="0"/>
                <xsd:element ref="ns3:FreiesMetadatenfeld" minOccurs="0"/>
                <xsd:element ref="ns3:Vertraulichkeit" minOccurs="0"/>
                <xsd:element ref="ns4:MediaServiceMetadata" minOccurs="0"/>
                <xsd:element ref="ns4:MediaServiceFastMetadata" minOccurs="0"/>
                <xsd:element ref="ns4:MediaServiceDateTaken" minOccurs="0"/>
                <xsd:element ref="ns4:MediaServiceObjectDetectorVersions" minOccurs="0"/>
                <xsd:element ref="ns4:MediaLengthInSeconds" minOccurs="0"/>
                <xsd:element ref="ns3:SharedWithUsers" minOccurs="0"/>
                <xsd:element ref="ns3:SharedWithDetails" minOccurs="0"/>
                <xsd:element ref="ns4:MediaServiceOCR" minOccurs="0"/>
                <xsd:element ref="ns4:MediaServiceGenerationTime" minOccurs="0"/>
                <xsd:element ref="ns4:MediaServiceEventHashCode" minOccurs="0"/>
                <xsd:element ref="ns4:lcf76f155ced4ddcb4097134ff3c332f" minOccurs="0"/>
                <xsd:element ref="ns4:Datum" minOccurs="0"/>
                <xsd:element ref="ns4:MediaServiceLocation"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09d5e-1b51-4d5f-bae6-f3544bb622d4" elementFormDefault="qualified">
    <xsd:import namespace="http://schemas.microsoft.com/office/2006/documentManagement/types"/>
    <xsd:import namespace="http://schemas.microsoft.com/office/infopath/2007/PartnerControls"/>
    <xsd:element name="StartdatumDSGVOBehaltefrist" ma:index="8" nillable="true" ma:displayName="Startdatum DSGVO Behaltefrist" ma:format="DateOnly" ma:internalName="StartdatumDSGVOBehaltefrist">
      <xsd:simpleType>
        <xsd:restriction base="dms:DateTime"/>
      </xsd:simpleType>
    </xsd:element>
    <xsd:element name="LöschdatumDSGVO" ma:index="9" nillable="true" ma:displayName="Löschdatum DSGVO" ma:format="DateOnly" ma:internalName="L_x00f6_schdatumDSGVO">
      <xsd:simpleType>
        <xsd:restriction base="dms:DateTime"/>
      </xsd:simpleType>
    </xsd:element>
    <xsd:element name="Dokumentgueltigvon" ma:index="19" nillable="true" ma:displayName="Dokument gültig von" ma:format="DateOnly" ma:internalName="Dokumentgueltigvon">
      <xsd:simpleType>
        <xsd:restriction base="dms:DateTime"/>
      </xsd:simpleType>
    </xsd:element>
    <xsd:element name="Dokumentgueltigbis" ma:index="20" nillable="true" ma:displayName="Dokument gültig bis" ma:format="DateOnly" ma:internalName="Dokumentgueltig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5bbcf-ce78-459e-ba77-9ef2282094b2" elementFormDefault="qualified">
    <xsd:import namespace="http://schemas.microsoft.com/office/2006/documentManagement/types"/>
    <xsd:import namespace="http://schemas.microsoft.com/office/infopath/2007/PartnerControls"/>
    <xsd:element name="nf05ca83ff2f421090d4017fb2332c72" ma:index="10" nillable="true" ma:taxonomy="true" ma:internalName="nf05ca83ff2f421090d4017fb2332c72" ma:taxonomyFieldName="Taetigkeitsbereich" ma:displayName="Tätigkeitsbereich" ma:fieldId="{7f05ca83-ff2f-4210-90d4-017fb2332c72}" ma:sspId="020107af-191c-445d-bfa4-3fed7916d217" ma:termSetId="6d6bf09e-5387-4cf0-b739-ac0a98477dd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6bb3697-15c3-4347-a641-23f9c9969eee}" ma:internalName="TaxCatchAll" ma:showField="CatchAllData"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6bb3697-15c3-4347-a641-23f9c9969eee}" ma:internalName="TaxCatchAllLabel" ma:readOnly="true" ma:showField="CatchAllDataLabel" ma:web="ac85bbcf-ce78-459e-ba77-9ef2282094b2">
      <xsd:complexType>
        <xsd:complexContent>
          <xsd:extension base="dms:MultiChoiceLookup">
            <xsd:sequence>
              <xsd:element name="Value" type="dms:Lookup" maxOccurs="unbounded" minOccurs="0" nillable="true"/>
            </xsd:sequence>
          </xsd:extension>
        </xsd:complexContent>
      </xsd:complexType>
    </xsd:element>
    <xsd:element name="gadbfe6e27f54e949b3ef57172758583" ma:index="14" nillable="true" ma:taxonomy="true" ma:internalName="gadbfe6e27f54e949b3ef57172758583" ma:taxonomyFieldName="Dokumentenart" ma:displayName="Dokumentenart" ma:fieldId="{0adbfe6e-27f5-4e94-9b3e-f57172758583}" ma:sspId="020107af-191c-445d-bfa4-3fed7916d217" ma:termSetId="23b79b47-28e1-4de8-8860-b3445e64caa5" ma:anchorId="00000000-0000-0000-0000-000000000000" ma:open="false" ma:isKeyword="false">
      <xsd:complexType>
        <xsd:sequence>
          <xsd:element ref="pc:Terms" minOccurs="0" maxOccurs="1"/>
        </xsd:sequence>
      </xsd:complexType>
    </xsd:element>
    <xsd:element name="EigeneReferenz" ma:index="16" nillable="true" ma:displayName="Eigene Referenz" ma:internalName="EigeneReferenz">
      <xsd:simpleType>
        <xsd:restriction base="dms:Text"/>
      </xsd:simpleType>
    </xsd:element>
    <xsd:element name="Kundenreferenz" ma:index="17" nillable="true" ma:displayName="Kundenreferenz" ma:internalName="Kundenreferenz">
      <xsd:simpleType>
        <xsd:restriction base="dms:Text"/>
      </xsd:simpleType>
    </xsd:element>
    <xsd:element name="Fremdsystemreferenzen" ma:index="18" nillable="true" ma:displayName="Fremdsystemreferenzen" ma:internalName="Fremdsystemreferenzen">
      <xsd:simpleType>
        <xsd:restriction base="dms:Note">
          <xsd:maxLength value="255"/>
        </xsd:restriction>
      </xsd:simpleType>
    </xsd:element>
    <xsd:element name="Poststelle" ma:index="21" nillable="true" ma:displayName="Poststelle" ma:internalName="Poststelle">
      <xsd:simpleType>
        <xsd:restriction base="dms:Note">
          <xsd:maxLength value="255"/>
        </xsd:restriction>
      </xsd:simpleType>
    </xsd:element>
    <xsd:element name="FreiesMetadatenfeld" ma:index="22" nillable="true" ma:displayName="Freies Metadatenfeld" ma:internalName="FreiesMetadatenfeld">
      <xsd:simpleType>
        <xsd:restriction base="dms:Note">
          <xsd:maxLength value="255"/>
        </xsd:restriction>
      </xsd:simpleType>
    </xsd:element>
    <xsd:element name="Vertraulichkeit" ma:index="23" nillable="true" ma:displayName="Vertraulichkeit" ma:internalName="Vertraulichkeit">
      <xsd:simpleType>
        <xsd:restriction base="dms:Text"/>
      </xsd:simpleType>
    </xsd:element>
    <xsd:element name="SharedWithUsers" ma:index="2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e6feaf-ca17-4ec5-b7f2-59d312bcf4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lcf76f155ced4ddcb4097134ff3c332f" ma:index="35" nillable="true" ma:taxonomy="true" ma:internalName="lcf76f155ced4ddcb4097134ff3c332f" ma:taxonomyFieldName="MediaServiceImageTags" ma:displayName="Bildmarkierungen" ma:readOnly="false" ma:fieldId="{5cf76f15-5ced-4ddc-b409-7134ff3c332f}" ma:taxonomyMulti="true" ma:sspId="020107af-191c-445d-bfa4-3fed7916d217" ma:termSetId="09814cd3-568e-fe90-9814-8d621ff8fb84" ma:anchorId="fba54fb3-c3e1-fe81-a776-ca4b69148c4d" ma:open="true" ma:isKeyword="false">
      <xsd:complexType>
        <xsd:sequence>
          <xsd:element ref="pc:Terms" minOccurs="0" maxOccurs="1"/>
        </xsd:sequence>
      </xsd:complexType>
    </xsd:element>
    <xsd:element name="Datum" ma:index="36" nillable="true" ma:displayName="Datum" ma:format="DateOnly" ma:internalName="Datum">
      <xsd:simpleType>
        <xsd:restriction base="dms:DateTime"/>
      </xsd:simpleType>
    </xsd:element>
    <xsd:element name="MediaServiceLocation" ma:index="37" nillable="true" ma:displayName="Location" ma:descrip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111668-19D7-42AE-A99A-EDD7044C31A0}">
  <ds:schemaRefs>
    <ds:schemaRef ds:uri="http://schemas.microsoft.com/office/2006/metadata/properties"/>
    <ds:schemaRef ds:uri="http://schemas.microsoft.com/office/infopath/2007/PartnerControls"/>
    <ds:schemaRef ds:uri="15909d5e-1b51-4d5f-bae6-f3544bb622d4"/>
    <ds:schemaRef ds:uri="e3e6feaf-ca17-4ec5-b7f2-59d312bcf41e"/>
    <ds:schemaRef ds:uri="ac85bbcf-ce78-459e-ba77-9ef2282094b2"/>
  </ds:schemaRefs>
</ds:datastoreItem>
</file>

<file path=customXml/itemProps2.xml><?xml version="1.0" encoding="utf-8"?>
<ds:datastoreItem xmlns:ds="http://schemas.openxmlformats.org/officeDocument/2006/customXml" ds:itemID="{2A4526CC-5AB7-4BDB-8940-C01A33DF1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09d5e-1b51-4d5f-bae6-f3544bb622d4"/>
    <ds:schemaRef ds:uri="ac85bbcf-ce78-459e-ba77-9ef2282094b2"/>
    <ds:schemaRef ds:uri="e3e6feaf-ca17-4ec5-b7f2-59d312bcf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1AF58-6793-46CB-BA42-A7785BFD4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7422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Widhalm Brigitte,WKNÖ,Rechtspolitik</dc:creator>
  <cp:lastModifiedBy>Alt Margit | WKNÖ | Kammeranwaltschaft</cp:lastModifiedBy>
  <cp:revision>2</cp:revision>
  <cp:lastPrinted>2015-11-03T10:08:00Z</cp:lastPrinted>
  <dcterms:created xsi:type="dcterms:W3CDTF">2025-10-06T09:18:00Z</dcterms:created>
  <dcterms:modified xsi:type="dcterms:W3CDTF">2025-10-06T09:18:00Z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0x0101001832020E42F21847831ED06AF68F9DAC00B78B6DC37D8C1A4FB40F62B97B8F7006</vt:lpwstr>
  </property>
  <property fmtid="{D5CDD505-2E9C-101B-9397-08002B2CF9AE}" pid="4" name="Taetigkeitsbereich">
    <vt:lpwstr>3</vt:lpwstr>
  </property>
  <property fmtid="{D5CDD505-2E9C-101B-9397-08002B2CF9AE}" pid="5" name="MediaServiceImageTags">
    <vt:lpwstr/>
  </property>
  <property fmtid="{D5CDD505-2E9C-101B-9397-08002B2CF9AE}" pid="6" name="Dokumentenart">
    <vt:lpwstr>2;#Allgemeines Dokument|256c25dd-d6b9-4889-8d4b-4a032cb12aef</vt:lpwstr>
  </property>
  <property fmtid="{D5CDD505-2E9C-101B-9397-08002B2CF9AE}" pid="7" name="_docset_NoMedatataSyncRequired">
    <vt:lpwstr>False</vt:lpwstr>
  </property>
</Properties>
</file>