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65F5" w14:textId="77777777" w:rsidR="00A50AB8" w:rsidRPr="003417D9" w:rsidRDefault="00F20446" w:rsidP="004B699C">
      <w:pPr>
        <w:autoSpaceDE w:val="0"/>
        <w:autoSpaceDN w:val="0"/>
        <w:spacing w:line="240" w:lineRule="auto"/>
        <w:rPr>
          <w:rFonts w:ascii="Trebuchet MS" w:hAnsi="Trebuchet MS" w:cs="Arial"/>
          <w:b/>
          <w:iCs/>
          <w:szCs w:val="22"/>
        </w:rPr>
      </w:pPr>
      <w:r>
        <w:rPr>
          <w:rFonts w:ascii="Trebuchet MS" w:hAnsi="Trebuchet MS" w:cs="Arial"/>
          <w:b/>
          <w:iCs/>
          <w:noProof/>
          <w:szCs w:val="22"/>
          <w:lang w:val="de-AT" w:eastAsia="de-AT"/>
        </w:rPr>
        <w:drawing>
          <wp:anchor distT="0" distB="0" distL="114300" distR="114300" simplePos="0" relativeHeight="251649024" behindDoc="1" locked="0" layoutInCell="1" allowOverlap="1" wp14:anchorId="4E9648BA" wp14:editId="3960536F">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08AB655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25C4FD7"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1A6FC7A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D4AC4EE"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871BCF2"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E6A6BA0"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63AFBF8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685469AC"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0966E971"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4C16547D"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0FB42158" w14:textId="58054B5D" w:rsidR="00213AF8" w:rsidRDefault="00F6218E"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Reisebüro</w:t>
      </w:r>
    </w:p>
    <w:p w14:paraId="0C6FEFF5"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3D554C5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C5D8FC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7C6087CC"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E468F27"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3EE9054"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4223B318"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6E9A6B9E"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351F8CAD"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1664A17E" w14:textId="2D000603"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Muster Einwilligungserklärung </w:t>
      </w:r>
      <w:r w:rsidR="006739E6">
        <w:rPr>
          <w:rFonts w:ascii="Trebuchet MS" w:hAnsi="Trebuchet MS" w:cs="Arial"/>
          <w:iCs/>
          <w:sz w:val="28"/>
          <w:szCs w:val="24"/>
        </w:rPr>
        <w:t>Zusendung</w:t>
      </w:r>
      <w:r w:rsidR="006739E6" w:rsidRPr="00F20446">
        <w:rPr>
          <w:rFonts w:ascii="Trebuchet MS" w:hAnsi="Trebuchet MS" w:cs="Arial"/>
          <w:iCs/>
          <w:sz w:val="28"/>
          <w:szCs w:val="24"/>
        </w:rPr>
        <w:t xml:space="preserve"> von elektronischer </w:t>
      </w:r>
      <w:r w:rsidR="006739E6">
        <w:rPr>
          <w:rFonts w:ascii="Trebuchet MS" w:hAnsi="Trebuchet MS" w:cs="Arial"/>
          <w:iCs/>
          <w:sz w:val="28"/>
          <w:szCs w:val="24"/>
        </w:rPr>
        <w:t>Post/</w:t>
      </w:r>
      <w:r w:rsidR="006739E6" w:rsidRPr="00F20446">
        <w:rPr>
          <w:rFonts w:ascii="Trebuchet MS" w:hAnsi="Trebuchet MS" w:cs="Arial"/>
          <w:iCs/>
          <w:sz w:val="28"/>
          <w:szCs w:val="24"/>
        </w:rPr>
        <w:t>Werbung</w:t>
      </w:r>
    </w:p>
    <w:p w14:paraId="23DD9AD0" w14:textId="4097AD84" w:rsidR="00A1139C" w:rsidRPr="006739E6" w:rsidRDefault="00D2085D" w:rsidP="005E33EE">
      <w:pPr>
        <w:pStyle w:val="Listenabsatz"/>
        <w:numPr>
          <w:ilvl w:val="0"/>
          <w:numId w:val="11"/>
        </w:numPr>
        <w:autoSpaceDE w:val="0"/>
        <w:autoSpaceDN w:val="0"/>
        <w:spacing w:line="240" w:lineRule="auto"/>
        <w:jc w:val="left"/>
        <w:rPr>
          <w:rFonts w:ascii="Trebuchet MS" w:hAnsi="Trebuchet MS" w:cs="Arial"/>
          <w:iCs/>
          <w:sz w:val="24"/>
          <w:szCs w:val="24"/>
        </w:rPr>
      </w:pPr>
      <w:r w:rsidRPr="006739E6">
        <w:rPr>
          <w:rFonts w:ascii="Trebuchet MS" w:hAnsi="Trebuchet MS" w:cs="Arial"/>
          <w:iCs/>
          <w:sz w:val="28"/>
          <w:szCs w:val="24"/>
        </w:rPr>
        <w:t xml:space="preserve">Muster </w:t>
      </w:r>
      <w:r w:rsidR="006739E6" w:rsidRPr="00F20446">
        <w:rPr>
          <w:rFonts w:ascii="Trebuchet MS" w:hAnsi="Trebuchet MS" w:cs="Arial"/>
          <w:iCs/>
          <w:sz w:val="28"/>
          <w:szCs w:val="24"/>
        </w:rPr>
        <w:t xml:space="preserve">Einwilligungserklärung </w:t>
      </w:r>
      <w:r w:rsidR="006739E6">
        <w:rPr>
          <w:rFonts w:ascii="Trebuchet MS" w:hAnsi="Trebuchet MS" w:cs="Arial"/>
          <w:iCs/>
          <w:sz w:val="28"/>
          <w:szCs w:val="24"/>
        </w:rPr>
        <w:t>Gesundheitsdaten</w:t>
      </w:r>
    </w:p>
    <w:p w14:paraId="0788E5CC" w14:textId="77777777" w:rsidR="00A1139C" w:rsidRDefault="00A1139C" w:rsidP="00A1139C">
      <w:pPr>
        <w:autoSpaceDE w:val="0"/>
        <w:autoSpaceDN w:val="0"/>
        <w:spacing w:line="240" w:lineRule="auto"/>
        <w:jc w:val="left"/>
        <w:rPr>
          <w:rFonts w:ascii="Trebuchet MS" w:hAnsi="Trebuchet MS" w:cs="Arial"/>
          <w:iCs/>
          <w:sz w:val="24"/>
          <w:szCs w:val="24"/>
        </w:rPr>
      </w:pPr>
    </w:p>
    <w:p w14:paraId="29E47A7C" w14:textId="77777777" w:rsidR="00A1139C" w:rsidRDefault="00A1139C" w:rsidP="00A1139C">
      <w:pPr>
        <w:autoSpaceDE w:val="0"/>
        <w:autoSpaceDN w:val="0"/>
        <w:spacing w:line="240" w:lineRule="auto"/>
        <w:jc w:val="left"/>
        <w:rPr>
          <w:rFonts w:ascii="Trebuchet MS" w:hAnsi="Trebuchet MS" w:cs="Arial"/>
          <w:iCs/>
          <w:sz w:val="24"/>
          <w:szCs w:val="24"/>
        </w:rPr>
      </w:pPr>
    </w:p>
    <w:p w14:paraId="3D3BA371" w14:textId="77777777" w:rsidR="00A1139C" w:rsidRDefault="00A1139C" w:rsidP="00A1139C">
      <w:pPr>
        <w:autoSpaceDE w:val="0"/>
        <w:autoSpaceDN w:val="0"/>
        <w:spacing w:line="240" w:lineRule="auto"/>
        <w:jc w:val="left"/>
        <w:rPr>
          <w:rFonts w:ascii="Trebuchet MS" w:hAnsi="Trebuchet MS" w:cs="Arial"/>
          <w:iCs/>
          <w:sz w:val="24"/>
          <w:szCs w:val="24"/>
        </w:rPr>
      </w:pPr>
    </w:p>
    <w:p w14:paraId="33F9E8F6" w14:textId="77777777" w:rsidR="00A1139C" w:rsidRDefault="00A1139C" w:rsidP="00A1139C">
      <w:pPr>
        <w:autoSpaceDE w:val="0"/>
        <w:autoSpaceDN w:val="0"/>
        <w:spacing w:line="240" w:lineRule="auto"/>
        <w:jc w:val="left"/>
        <w:rPr>
          <w:rFonts w:ascii="Trebuchet MS" w:hAnsi="Trebuchet MS" w:cs="Arial"/>
          <w:iCs/>
          <w:sz w:val="24"/>
          <w:szCs w:val="24"/>
        </w:rPr>
      </w:pPr>
    </w:p>
    <w:p w14:paraId="156B0714" w14:textId="77777777" w:rsidR="00A1139C" w:rsidRDefault="00A1139C" w:rsidP="00A1139C">
      <w:pPr>
        <w:autoSpaceDE w:val="0"/>
        <w:autoSpaceDN w:val="0"/>
        <w:spacing w:line="240" w:lineRule="auto"/>
        <w:jc w:val="left"/>
        <w:rPr>
          <w:rFonts w:ascii="Trebuchet MS" w:hAnsi="Trebuchet MS" w:cs="Arial"/>
          <w:iCs/>
          <w:sz w:val="24"/>
          <w:szCs w:val="24"/>
        </w:rPr>
      </w:pPr>
    </w:p>
    <w:p w14:paraId="45FB3859"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51AD7D02"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22E54B5B" w14:textId="77777777" w:rsidR="006739E6" w:rsidRPr="00122E21" w:rsidRDefault="006739E6" w:rsidP="00122E21">
      <w:pPr>
        <w:autoSpaceDE w:val="0"/>
        <w:autoSpaceDN w:val="0"/>
        <w:spacing w:line="240" w:lineRule="auto"/>
        <w:jc w:val="center"/>
        <w:rPr>
          <w:rFonts w:ascii="Trebuchet MS" w:hAnsi="Trebuchet MS" w:cs="Arial"/>
          <w:b/>
          <w:iCs/>
        </w:rPr>
      </w:pPr>
      <w:r w:rsidRPr="00122E21">
        <w:rPr>
          <w:rFonts w:ascii="Trebuchet MS" w:hAnsi="Trebuchet MS" w:cs="Arial"/>
          <w:b/>
          <w:iCs/>
        </w:rPr>
        <w:lastRenderedPageBreak/>
        <w:t>ERLÄUTERUNGEN UND HINWEISE</w:t>
      </w:r>
    </w:p>
    <w:p w14:paraId="51889E13" w14:textId="77777777" w:rsidR="006739E6" w:rsidRPr="008113F5" w:rsidRDefault="006739E6" w:rsidP="006739E6">
      <w:pPr>
        <w:autoSpaceDE w:val="0"/>
        <w:autoSpaceDN w:val="0"/>
        <w:spacing w:line="240" w:lineRule="auto"/>
        <w:rPr>
          <w:rFonts w:ascii="Trebuchet MS" w:hAnsi="Trebuchet MS" w:cs="Arial"/>
          <w:iCs/>
          <w:sz w:val="20"/>
        </w:rPr>
      </w:pPr>
    </w:p>
    <w:p w14:paraId="01252BB4" w14:textId="77777777" w:rsidR="006739E6" w:rsidRPr="00405666" w:rsidRDefault="006739E6" w:rsidP="006739E6">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 den Rechtsgrundlagen allgemein</w:t>
      </w:r>
    </w:p>
    <w:p w14:paraId="0A0A41FB" w14:textId="77777777" w:rsidR="006739E6" w:rsidRPr="008113F5" w:rsidRDefault="006739E6" w:rsidP="006739E6">
      <w:pPr>
        <w:autoSpaceDE w:val="0"/>
        <w:autoSpaceDN w:val="0"/>
        <w:spacing w:line="240" w:lineRule="auto"/>
        <w:ind w:left="284"/>
        <w:rPr>
          <w:rFonts w:ascii="Trebuchet MS" w:hAnsi="Trebuchet MS" w:cs="Arial"/>
          <w:iCs/>
          <w:sz w:val="20"/>
        </w:rPr>
      </w:pPr>
    </w:p>
    <w:p w14:paraId="4691E664" w14:textId="2B63CE6B" w:rsidR="006739E6"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Die</w:t>
      </w:r>
      <w:r w:rsidRPr="008113F5">
        <w:rPr>
          <w:rFonts w:ascii="Trebuchet MS" w:hAnsi="Trebuchet MS" w:cs="Arial"/>
          <w:iCs/>
          <w:sz w:val="20"/>
        </w:rPr>
        <w:t xml:space="preserve"> DSGVO </w:t>
      </w:r>
      <w:r>
        <w:rPr>
          <w:rFonts w:ascii="Trebuchet MS" w:hAnsi="Trebuchet MS" w:cs="Arial"/>
          <w:iCs/>
          <w:sz w:val="20"/>
        </w:rPr>
        <w:t>sieht vor, dass</w:t>
      </w:r>
      <w:r w:rsidRPr="008113F5">
        <w:rPr>
          <w:rFonts w:ascii="Trebuchet MS" w:hAnsi="Trebuchet MS" w:cs="Arial"/>
          <w:iCs/>
          <w:sz w:val="20"/>
        </w:rPr>
        <w:t xml:space="preserve"> eine jede Verarbeitung personenbezogener Daten auf eine Rechtsgrundlage gestützt werden</w:t>
      </w:r>
      <w:r>
        <w:rPr>
          <w:rFonts w:ascii="Trebuchet MS" w:hAnsi="Trebuchet MS" w:cs="Arial"/>
          <w:iCs/>
          <w:sz w:val="20"/>
        </w:rPr>
        <w:t xml:space="preserve"> muss</w:t>
      </w:r>
      <w:r w:rsidRPr="008113F5">
        <w:rPr>
          <w:rFonts w:ascii="Trebuchet MS" w:hAnsi="Trebuchet MS" w:cs="Arial"/>
          <w:iCs/>
          <w:sz w:val="20"/>
        </w:rPr>
        <w:t xml:space="preserve"> (Art 5 Abs 1 lit a DSGVO). Das bedeutet, dass </w:t>
      </w:r>
      <w:r w:rsidR="00697693">
        <w:rPr>
          <w:rFonts w:ascii="Trebuchet MS" w:hAnsi="Trebuchet MS" w:cs="Arial"/>
          <w:iCs/>
          <w:sz w:val="20"/>
        </w:rPr>
        <w:t>Reisebüros</w:t>
      </w:r>
      <w:r w:rsidRPr="008113F5">
        <w:rPr>
          <w:rFonts w:ascii="Trebuchet MS" w:hAnsi="Trebuchet MS" w:cs="Arial"/>
          <w:iCs/>
          <w:sz w:val="20"/>
        </w:rPr>
        <w:t xml:space="preserve">, </w:t>
      </w:r>
      <w:r>
        <w:rPr>
          <w:rFonts w:ascii="Trebuchet MS" w:hAnsi="Trebuchet MS" w:cs="Arial"/>
          <w:iCs/>
          <w:sz w:val="20"/>
        </w:rPr>
        <w:t xml:space="preserve">bei der Verarbeitung </w:t>
      </w:r>
      <w:r w:rsidRPr="008113F5">
        <w:rPr>
          <w:rFonts w:ascii="Trebuchet MS" w:hAnsi="Trebuchet MS" w:cs="Arial"/>
          <w:iCs/>
          <w:sz w:val="20"/>
        </w:rPr>
        <w:t>personenbezogene</w:t>
      </w:r>
      <w:r>
        <w:rPr>
          <w:rFonts w:ascii="Trebuchet MS" w:hAnsi="Trebuchet MS" w:cs="Arial"/>
          <w:iCs/>
          <w:sz w:val="20"/>
        </w:rPr>
        <w:t>r</w:t>
      </w:r>
      <w:r w:rsidRPr="008113F5">
        <w:rPr>
          <w:rFonts w:ascii="Trebuchet MS" w:hAnsi="Trebuchet MS" w:cs="Arial"/>
          <w:iCs/>
          <w:sz w:val="20"/>
        </w:rPr>
        <w:t xml:space="preserve"> Daten vorab eine Prüfung vornehmen müssen, auf welche Rechtsgrundlage die Datenverarbeitung gestützt werden kann. </w:t>
      </w:r>
    </w:p>
    <w:p w14:paraId="6640761C" w14:textId="77777777" w:rsidR="006739E6" w:rsidRDefault="006739E6" w:rsidP="006739E6">
      <w:pPr>
        <w:autoSpaceDE w:val="0"/>
        <w:autoSpaceDN w:val="0"/>
        <w:spacing w:line="240" w:lineRule="auto"/>
        <w:ind w:left="284"/>
        <w:rPr>
          <w:rFonts w:ascii="Trebuchet MS" w:hAnsi="Trebuchet MS" w:cs="Arial"/>
          <w:iCs/>
          <w:sz w:val="20"/>
        </w:rPr>
      </w:pPr>
    </w:p>
    <w:p w14:paraId="5200085B"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Dabei ist grundsätzlich zwischen gewöhnlichen Daten und Daten „besonderer Kategorien“ (bzw. sensible Daten) zu unterscheiden. </w:t>
      </w:r>
    </w:p>
    <w:p w14:paraId="664D7262" w14:textId="77777777" w:rsidR="006739E6" w:rsidRPr="008113F5" w:rsidRDefault="006739E6" w:rsidP="006739E6">
      <w:pPr>
        <w:autoSpaceDE w:val="0"/>
        <w:autoSpaceDN w:val="0"/>
        <w:spacing w:line="240" w:lineRule="auto"/>
        <w:ind w:left="284"/>
        <w:rPr>
          <w:rFonts w:ascii="Trebuchet MS" w:hAnsi="Trebuchet MS" w:cs="Arial"/>
          <w:iCs/>
          <w:sz w:val="20"/>
        </w:rPr>
      </w:pPr>
    </w:p>
    <w:p w14:paraId="442A05F3"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 Frage kommenden Rechtsgrundlagen sind abschließend in Art 6 Abs 1 DSGVO (gewöhnliche Daten) und Art 9 Abs 2 DSGVO (sensible Daten) aufgezählt.</w:t>
      </w:r>
    </w:p>
    <w:p w14:paraId="1B3307C8" w14:textId="77777777" w:rsidR="006739E6" w:rsidRPr="008113F5" w:rsidRDefault="006739E6" w:rsidP="006739E6">
      <w:pPr>
        <w:autoSpaceDE w:val="0"/>
        <w:autoSpaceDN w:val="0"/>
        <w:spacing w:line="240" w:lineRule="auto"/>
        <w:ind w:left="284"/>
        <w:rPr>
          <w:rFonts w:ascii="Trebuchet MS" w:hAnsi="Trebuchet MS" w:cs="Arial"/>
          <w:iCs/>
          <w:sz w:val="20"/>
        </w:rPr>
      </w:pPr>
    </w:p>
    <w:p w14:paraId="0FBE4898" w14:textId="48A1F549"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werden viele Datenverarbeitungen, die mit dem regulären Geschäftsbetrieb eines </w:t>
      </w:r>
      <w:r w:rsidR="00697693">
        <w:rPr>
          <w:rFonts w:ascii="Trebuchet MS" w:hAnsi="Trebuchet MS" w:cs="Arial"/>
          <w:iCs/>
          <w:sz w:val="20"/>
        </w:rPr>
        <w:t>Reisebüros</w:t>
      </w:r>
      <w:r w:rsidRPr="008113F5">
        <w:rPr>
          <w:rFonts w:ascii="Trebuchet MS" w:hAnsi="Trebuchet MS" w:cs="Arial"/>
          <w:iCs/>
          <w:sz w:val="20"/>
        </w:rPr>
        <w:t xml:space="preserve"> zusammenhängen, auf andere Rechtsgrundlagen als auf eine Einwill</w:t>
      </w:r>
      <w:r w:rsidRPr="00A54C5C">
        <w:rPr>
          <w:rFonts w:ascii="Trebuchet MS" w:hAnsi="Trebuchet MS" w:cs="Arial"/>
          <w:iCs/>
          <w:sz w:val="20"/>
        </w:rPr>
        <w:t>igung (Art 6 Abs 1 lit a DSGVO)</w:t>
      </w:r>
      <w:r w:rsidRPr="008113F5">
        <w:rPr>
          <w:rFonts w:ascii="Trebuchet MS" w:hAnsi="Trebuchet MS" w:cs="Arial"/>
          <w:iCs/>
          <w:sz w:val="20"/>
        </w:rPr>
        <w:t xml:space="preserve"> gestützt werden können. </w:t>
      </w:r>
    </w:p>
    <w:p w14:paraId="11F3A6E5" w14:textId="77777777" w:rsidR="006739E6" w:rsidRPr="008113F5" w:rsidRDefault="006739E6" w:rsidP="006739E6">
      <w:pPr>
        <w:autoSpaceDE w:val="0"/>
        <w:autoSpaceDN w:val="0"/>
        <w:spacing w:line="240" w:lineRule="auto"/>
        <w:rPr>
          <w:rFonts w:ascii="Trebuchet MS" w:hAnsi="Trebuchet MS" w:cs="Arial"/>
          <w:iCs/>
          <w:sz w:val="20"/>
        </w:rPr>
      </w:pPr>
    </w:p>
    <w:p w14:paraId="4B565118" w14:textId="1314C7E6" w:rsidR="006739E6"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So können etwa die Stammdaten von Kund</w:t>
      </w:r>
      <w:r w:rsidR="00CC6B26">
        <w:rPr>
          <w:rFonts w:ascii="Trebuchet MS" w:hAnsi="Trebuchet MS" w:cs="Arial"/>
          <w:iCs/>
          <w:sz w:val="20"/>
        </w:rPr>
        <w:t>:</w:t>
      </w:r>
      <w:r w:rsidRPr="008113F5">
        <w:rPr>
          <w:rFonts w:ascii="Trebuchet MS" w:hAnsi="Trebuchet MS" w:cs="Arial"/>
          <w:iCs/>
          <w:sz w:val="20"/>
        </w:rPr>
        <w:t>innen und/oder Interessent</w:t>
      </w:r>
      <w:r w:rsidR="00CC6B26">
        <w:rPr>
          <w:rFonts w:ascii="Trebuchet MS" w:hAnsi="Trebuchet MS" w:cs="Arial"/>
          <w:iCs/>
          <w:sz w:val="20"/>
        </w:rPr>
        <w:t>:</w:t>
      </w:r>
      <w:r w:rsidRPr="008113F5">
        <w:rPr>
          <w:rFonts w:ascii="Trebuchet MS" w:hAnsi="Trebuchet MS" w:cs="Arial"/>
          <w:iCs/>
          <w:sz w:val="20"/>
        </w:rPr>
        <w:t xml:space="preserve">innen (z.B. Vor- und Nachname, Adresse), deren Kontaktdaten (z.B. E-Mail-Adresse) oder auch Daten zur angefragten oder gebuchten Leistung (z.B. </w:t>
      </w:r>
      <w:r w:rsidR="00697693">
        <w:rPr>
          <w:rFonts w:ascii="Trebuchet MS" w:hAnsi="Trebuchet MS" w:cs="Arial"/>
          <w:iCs/>
          <w:sz w:val="20"/>
        </w:rPr>
        <w:t xml:space="preserve">die angefragte/gebuchte Reisedestination, </w:t>
      </w:r>
      <w:r w:rsidRPr="008113F5">
        <w:rPr>
          <w:rFonts w:ascii="Trebuchet MS" w:hAnsi="Trebuchet MS" w:cs="Arial"/>
          <w:iCs/>
          <w:sz w:val="20"/>
        </w:rPr>
        <w:t>das geplante An- und Abreisedatum, Anzahl der Gäste/Zimmer, mitgeteilte Wünsche oder Anliegen) auf die Erfüllung eines Vertrages bzw. die Durchführung vorvertraglicher Maßnahmen (Art 6 Abs 1 lit b DSGVO) gestützt werden.</w:t>
      </w:r>
      <w:r>
        <w:rPr>
          <w:rFonts w:ascii="Trebuchet MS" w:hAnsi="Trebuchet MS" w:cs="Arial"/>
          <w:iCs/>
          <w:sz w:val="20"/>
        </w:rPr>
        <w:t xml:space="preserve"> Alle Verarbeitungen von personenbezogenen Daten von Kund</w:t>
      </w:r>
      <w:r w:rsidR="00CC6B26">
        <w:rPr>
          <w:rFonts w:ascii="Trebuchet MS" w:hAnsi="Trebuchet MS" w:cs="Arial"/>
          <w:iCs/>
          <w:sz w:val="20"/>
        </w:rPr>
        <w:t>:</w:t>
      </w:r>
      <w:r>
        <w:rPr>
          <w:rFonts w:ascii="Trebuchet MS" w:hAnsi="Trebuchet MS" w:cs="Arial"/>
          <w:iCs/>
          <w:sz w:val="20"/>
        </w:rPr>
        <w:t>innen, die für die Vertragserfüllung (oder Anbahnung, wenn dies von den Kund</w:t>
      </w:r>
      <w:r w:rsidR="00CC6B26">
        <w:rPr>
          <w:rFonts w:ascii="Trebuchet MS" w:hAnsi="Trebuchet MS" w:cs="Arial"/>
          <w:iCs/>
          <w:sz w:val="20"/>
        </w:rPr>
        <w:t>:</w:t>
      </w:r>
      <w:r>
        <w:rPr>
          <w:rFonts w:ascii="Trebuchet MS" w:hAnsi="Trebuchet MS" w:cs="Arial"/>
          <w:iCs/>
          <w:sz w:val="20"/>
        </w:rPr>
        <w:t xml:space="preserve">innen ausgeht) erforderlich sind, können auf diese Rechtsgrundlage gestützt verarbeitet werden. </w:t>
      </w:r>
    </w:p>
    <w:p w14:paraId="4971DE82" w14:textId="77777777" w:rsidR="006739E6" w:rsidRDefault="006739E6" w:rsidP="006739E6">
      <w:pPr>
        <w:autoSpaceDE w:val="0"/>
        <w:autoSpaceDN w:val="0"/>
        <w:spacing w:line="240" w:lineRule="auto"/>
        <w:ind w:left="284"/>
        <w:rPr>
          <w:rFonts w:ascii="Trebuchet MS" w:hAnsi="Trebuchet MS" w:cs="Arial"/>
          <w:iCs/>
          <w:sz w:val="20"/>
        </w:rPr>
      </w:pPr>
    </w:p>
    <w:p w14:paraId="3072046F" w14:textId="10DB6C14" w:rsidR="006739E6" w:rsidRPr="00CF3EF1"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 xml:space="preserve">Viele Verarbeitungen personenbezogener Daten erfolgen im Zuge der Vertragsabwicklung oder im Rahmen der Rechnungslegung und Aufbewahrung von Rechnungen auch auf gesetzlicher Basis (Art 6 Abs 1 lit c DSGVO). </w:t>
      </w:r>
      <w:r w:rsidR="00BF468C">
        <w:rPr>
          <w:rFonts w:ascii="Trebuchet MS" w:hAnsi="Trebuchet MS" w:cs="Arial"/>
          <w:iCs/>
          <w:sz w:val="20"/>
        </w:rPr>
        <w:t xml:space="preserve">Für </w:t>
      </w:r>
      <w:r w:rsidRPr="00CF3EF1">
        <w:rPr>
          <w:rFonts w:ascii="Trebuchet MS" w:hAnsi="Trebuchet MS" w:cs="Arial"/>
          <w:iCs/>
          <w:sz w:val="20"/>
        </w:rPr>
        <w:t xml:space="preserve">buchhalterische Daten (§ 132 </w:t>
      </w:r>
      <w:r w:rsidR="009C08C5">
        <w:rPr>
          <w:rFonts w:ascii="Trebuchet MS" w:hAnsi="Trebuchet MS" w:cs="Arial"/>
          <w:iCs/>
          <w:sz w:val="20"/>
        </w:rPr>
        <w:t>Bundesabgabenordnung</w:t>
      </w:r>
      <w:r w:rsidRPr="00CF3EF1">
        <w:rPr>
          <w:rFonts w:ascii="Trebuchet MS" w:hAnsi="Trebuchet MS" w:cs="Arial"/>
          <w:iCs/>
          <w:sz w:val="20"/>
        </w:rPr>
        <w:t xml:space="preserve">) bestehen gesetzliche Aufbewahrungspflichten und die Verarbeitung/Speicherung dieser Daten </w:t>
      </w:r>
      <w:r w:rsidR="00036532" w:rsidRPr="00CF3EF1">
        <w:rPr>
          <w:rFonts w:ascii="Trebuchet MS" w:hAnsi="Trebuchet MS" w:cs="Arial"/>
          <w:iCs/>
          <w:sz w:val="20"/>
        </w:rPr>
        <w:t xml:space="preserve">kann </w:t>
      </w:r>
      <w:r w:rsidRPr="00CF3EF1">
        <w:rPr>
          <w:rFonts w:ascii="Trebuchet MS" w:hAnsi="Trebuchet MS" w:cs="Arial"/>
          <w:iCs/>
          <w:sz w:val="20"/>
        </w:rPr>
        <w:t xml:space="preserve">auf das Bestehen einer rechtlichen Verpflichtung (Art 6 Abs 1 lit c DSGVO) gestützt werden. </w:t>
      </w:r>
    </w:p>
    <w:p w14:paraId="2120DCAF" w14:textId="77777777" w:rsidR="006739E6" w:rsidRDefault="006739E6" w:rsidP="006739E6">
      <w:pPr>
        <w:autoSpaceDE w:val="0"/>
        <w:autoSpaceDN w:val="0"/>
        <w:spacing w:line="240" w:lineRule="auto"/>
        <w:ind w:left="284"/>
        <w:rPr>
          <w:rFonts w:ascii="Trebuchet MS" w:hAnsi="Trebuchet MS" w:cs="Arial"/>
          <w:iCs/>
          <w:sz w:val="20"/>
        </w:rPr>
      </w:pPr>
    </w:p>
    <w:p w14:paraId="04BEEE8F" w14:textId="77777777" w:rsidR="006739E6"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Für die Verarbeitung von „</w:t>
      </w:r>
      <w:r w:rsidRPr="008113F5">
        <w:rPr>
          <w:rFonts w:ascii="Trebuchet MS" w:hAnsi="Trebuchet MS" w:cs="Arial"/>
          <w:b/>
          <w:iCs/>
          <w:sz w:val="20"/>
        </w:rPr>
        <w:t>Marketing-Daten</w:t>
      </w:r>
      <w:r>
        <w:rPr>
          <w:rFonts w:ascii="Trebuchet MS" w:hAnsi="Trebuchet MS" w:cs="Arial"/>
          <w:iCs/>
          <w:sz w:val="20"/>
        </w:rPr>
        <w:t>“ gilt jedoch, dass diese Verarbeitung grundsätzlich nicht für die Erfüllung des Vertrages (Art 6 Abs 1 lit b DSGVO) erforderlich ist, sodass eine andere Rechtsgrundlage dafür gefunden bzw. geschaffen werden muss.</w:t>
      </w:r>
    </w:p>
    <w:p w14:paraId="2BD29448" w14:textId="77777777" w:rsidR="006739E6" w:rsidRDefault="006739E6" w:rsidP="006739E6">
      <w:pPr>
        <w:autoSpaceDE w:val="0"/>
        <w:autoSpaceDN w:val="0"/>
        <w:spacing w:line="240" w:lineRule="auto"/>
        <w:ind w:left="284"/>
        <w:rPr>
          <w:rFonts w:ascii="Trebuchet MS" w:hAnsi="Trebuchet MS" w:cs="Arial"/>
          <w:iCs/>
          <w:sz w:val="20"/>
        </w:rPr>
      </w:pPr>
    </w:p>
    <w:p w14:paraId="488F47B3" w14:textId="77777777" w:rsidR="006739E6"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b/>
          <w:iCs/>
          <w:sz w:val="20"/>
          <w:u w:val="single"/>
        </w:rPr>
        <w:t>Marketing / insbes. E-Mail Marketing</w:t>
      </w:r>
      <w:r>
        <w:rPr>
          <w:rFonts w:ascii="Trebuchet MS" w:hAnsi="Trebuchet MS" w:cs="Arial"/>
          <w:iCs/>
          <w:sz w:val="20"/>
        </w:rPr>
        <w:t xml:space="preserve"> </w:t>
      </w:r>
    </w:p>
    <w:p w14:paraId="3BBE8B0C" w14:textId="49464620" w:rsidR="006739E6" w:rsidRPr="008113F5"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Direktwerbung wird zwar grundsätzlich als „berechtigtes Interesse“ iSd ErwG 47 S 7 DSGVO angesehen, bei der Versendung von elektronischer Post inkl. SMS (z.B. daher E-Mail, Messenger-Dienste, etc.) spielt aber auch das Telekommunikationsgesetz (insbes. § 174 TKG) eine entscheidende Rolle. Die Direktwerbung per elektronischer Post einschließlich SMS an Bestandskund</w:t>
      </w:r>
      <w:r w:rsidR="00CC6B26">
        <w:rPr>
          <w:rFonts w:ascii="Trebuchet MS" w:hAnsi="Trebuchet MS" w:cs="Arial"/>
          <w:iCs/>
          <w:sz w:val="20"/>
        </w:rPr>
        <w:t>:</w:t>
      </w:r>
      <w:r>
        <w:rPr>
          <w:rFonts w:ascii="Trebuchet MS" w:hAnsi="Trebuchet MS" w:cs="Arial"/>
          <w:iCs/>
          <w:sz w:val="20"/>
        </w:rPr>
        <w:t>innen ist an sehr strenge Voraussetzungen geknüpft.</w:t>
      </w:r>
    </w:p>
    <w:p w14:paraId="17E93037" w14:textId="77777777" w:rsidR="006739E6" w:rsidRPr="008113F5" w:rsidRDefault="006739E6" w:rsidP="006739E6">
      <w:pPr>
        <w:autoSpaceDE w:val="0"/>
        <w:autoSpaceDN w:val="0"/>
        <w:spacing w:line="240" w:lineRule="auto"/>
        <w:rPr>
          <w:rFonts w:ascii="Trebuchet MS" w:hAnsi="Trebuchet MS" w:cs="Arial"/>
          <w:iCs/>
          <w:sz w:val="20"/>
        </w:rPr>
      </w:pPr>
    </w:p>
    <w:p w14:paraId="67EB7430" w14:textId="4CA999D4" w:rsidR="006739E6"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Beabsichtigt das </w:t>
      </w:r>
      <w:r w:rsidR="00BF468C">
        <w:rPr>
          <w:rFonts w:ascii="Trebuchet MS" w:hAnsi="Trebuchet MS" w:cs="Arial"/>
          <w:iCs/>
          <w:sz w:val="20"/>
        </w:rPr>
        <w:t>Reisebüro</w:t>
      </w:r>
      <w:r w:rsidRPr="008113F5">
        <w:rPr>
          <w:rFonts w:ascii="Trebuchet MS" w:hAnsi="Trebuchet MS" w:cs="Arial"/>
          <w:iCs/>
          <w:sz w:val="20"/>
        </w:rPr>
        <w:t>, Kund</w:t>
      </w:r>
      <w:r w:rsidR="00CC6B26">
        <w:rPr>
          <w:rFonts w:ascii="Trebuchet MS" w:hAnsi="Trebuchet MS" w:cs="Arial"/>
          <w:iCs/>
          <w:sz w:val="20"/>
        </w:rPr>
        <w:t>:</w:t>
      </w:r>
      <w:r w:rsidRPr="008113F5">
        <w:rPr>
          <w:rFonts w:ascii="Trebuchet MS" w:hAnsi="Trebuchet MS" w:cs="Arial"/>
          <w:iCs/>
          <w:sz w:val="20"/>
        </w:rPr>
        <w:t xml:space="preserve">innen (nach Buchung </w:t>
      </w:r>
      <w:r w:rsidR="00BF468C">
        <w:rPr>
          <w:rFonts w:ascii="Trebuchet MS" w:hAnsi="Trebuchet MS" w:cs="Arial"/>
          <w:iCs/>
          <w:sz w:val="20"/>
        </w:rPr>
        <w:t>einer Reise</w:t>
      </w:r>
      <w:r w:rsidRPr="008113F5">
        <w:rPr>
          <w:rFonts w:ascii="Trebuchet MS" w:hAnsi="Trebuchet MS" w:cs="Arial"/>
          <w:iCs/>
          <w:sz w:val="20"/>
        </w:rPr>
        <w:t xml:space="preserve">) </w:t>
      </w:r>
      <w:r>
        <w:rPr>
          <w:rFonts w:ascii="Trebuchet MS" w:hAnsi="Trebuchet MS" w:cs="Arial"/>
          <w:iCs/>
          <w:sz w:val="20"/>
        </w:rPr>
        <w:t>oder Interessent</w:t>
      </w:r>
      <w:r w:rsidR="00CC6B26">
        <w:rPr>
          <w:rFonts w:ascii="Trebuchet MS" w:hAnsi="Trebuchet MS" w:cs="Arial"/>
          <w:iCs/>
          <w:sz w:val="20"/>
        </w:rPr>
        <w:t>:</w:t>
      </w:r>
      <w:r>
        <w:rPr>
          <w:rFonts w:ascii="Trebuchet MS" w:hAnsi="Trebuchet MS" w:cs="Arial"/>
          <w:iCs/>
          <w:sz w:val="20"/>
        </w:rPr>
        <w:t xml:space="preserve">innen </w:t>
      </w:r>
      <w:r w:rsidRPr="008113F5">
        <w:rPr>
          <w:rFonts w:ascii="Trebuchet MS" w:hAnsi="Trebuchet MS" w:cs="Arial"/>
          <w:iCs/>
          <w:sz w:val="20"/>
        </w:rPr>
        <w:t xml:space="preserve">auch zukünftig Angebote für </w:t>
      </w:r>
      <w:r w:rsidRPr="008113F5">
        <w:rPr>
          <w:rFonts w:ascii="Trebuchet MS" w:hAnsi="Trebuchet MS" w:cs="Arial"/>
          <w:b/>
          <w:iCs/>
          <w:sz w:val="20"/>
          <w:u w:val="single"/>
        </w:rPr>
        <w:t>gleichartige</w:t>
      </w:r>
      <w:r w:rsidRPr="008113F5">
        <w:rPr>
          <w:rFonts w:ascii="Trebuchet MS" w:hAnsi="Trebuchet MS" w:cs="Arial"/>
          <w:b/>
          <w:iCs/>
          <w:sz w:val="20"/>
        </w:rPr>
        <w:t xml:space="preserve">, </w:t>
      </w:r>
      <w:r w:rsidRPr="008113F5">
        <w:rPr>
          <w:rFonts w:ascii="Trebuchet MS" w:hAnsi="Trebuchet MS" w:cs="Arial"/>
          <w:b/>
          <w:iCs/>
          <w:sz w:val="20"/>
          <w:u w:val="single"/>
        </w:rPr>
        <w:t>ähnliche</w:t>
      </w:r>
      <w:r w:rsidRPr="008113F5">
        <w:rPr>
          <w:rFonts w:ascii="Trebuchet MS" w:hAnsi="Trebuchet MS" w:cs="Arial"/>
          <w:b/>
          <w:iCs/>
          <w:sz w:val="20"/>
        </w:rPr>
        <w:t xml:space="preserve"> Leistungen</w:t>
      </w:r>
      <w:r w:rsidRPr="008113F5">
        <w:rPr>
          <w:rFonts w:ascii="Trebuchet MS" w:hAnsi="Trebuchet MS" w:cs="Arial"/>
          <w:iCs/>
          <w:sz w:val="20"/>
        </w:rPr>
        <w:t xml:space="preserve"> per </w:t>
      </w:r>
      <w:r>
        <w:rPr>
          <w:rFonts w:ascii="Trebuchet MS" w:hAnsi="Trebuchet MS" w:cs="Arial"/>
          <w:iCs/>
          <w:sz w:val="20"/>
        </w:rPr>
        <w:t>elektronischer Post (z.B. E-Mail)</w:t>
      </w:r>
      <w:r w:rsidRPr="008113F5">
        <w:rPr>
          <w:rFonts w:ascii="Trebuchet MS" w:hAnsi="Trebuchet MS" w:cs="Arial"/>
          <w:iCs/>
          <w:sz w:val="20"/>
        </w:rPr>
        <w:t xml:space="preserve"> </w:t>
      </w:r>
      <w:r w:rsidR="00BF468C">
        <w:rPr>
          <w:rFonts w:ascii="Trebuchet MS" w:hAnsi="Trebuchet MS" w:cs="Arial"/>
          <w:iCs/>
          <w:sz w:val="20"/>
        </w:rPr>
        <w:t>zuzusenden (z.B. Reisea</w:t>
      </w:r>
      <w:r w:rsidRPr="008113F5">
        <w:rPr>
          <w:rFonts w:ascii="Trebuchet MS" w:hAnsi="Trebuchet MS" w:cs="Arial"/>
          <w:iCs/>
          <w:sz w:val="20"/>
        </w:rPr>
        <w:t>ngebote für die kommende Sommersaison</w:t>
      </w:r>
      <w:r>
        <w:rPr>
          <w:rFonts w:ascii="Trebuchet MS" w:hAnsi="Trebuchet MS" w:cs="Arial"/>
          <w:iCs/>
          <w:sz w:val="20"/>
        </w:rPr>
        <w:t>, Glückwünsche zum Geburtstag</w:t>
      </w:r>
      <w:r w:rsidRPr="008113F5">
        <w:rPr>
          <w:rFonts w:ascii="Trebuchet MS" w:hAnsi="Trebuchet MS" w:cs="Arial"/>
          <w:iCs/>
          <w:sz w:val="20"/>
        </w:rPr>
        <w:t xml:space="preserve">), so wird dies – unter Einhaltung der besonderen Vorgaben nach § 174 Abs 4 TKG – auf Grundlage der berechtigten Interessen des </w:t>
      </w:r>
      <w:r w:rsidR="00766F9E">
        <w:rPr>
          <w:rFonts w:ascii="Trebuchet MS" w:hAnsi="Trebuchet MS" w:cs="Arial"/>
          <w:iCs/>
          <w:sz w:val="20"/>
        </w:rPr>
        <w:t>Reisebüros</w:t>
      </w:r>
      <w:r w:rsidRPr="008113F5">
        <w:rPr>
          <w:rFonts w:ascii="Trebuchet MS" w:hAnsi="Trebuchet MS" w:cs="Arial"/>
          <w:iCs/>
          <w:sz w:val="20"/>
        </w:rPr>
        <w:t xml:space="preserve"> (Art 6 Abs 1 lit f DSGVO) möglich sein, sofern im Einzelfall nicht die Interessen der betroffenen Person überwiegen. </w:t>
      </w:r>
    </w:p>
    <w:p w14:paraId="4ED536D8" w14:textId="77777777" w:rsidR="006739E6" w:rsidRDefault="006739E6" w:rsidP="006739E6">
      <w:pPr>
        <w:autoSpaceDE w:val="0"/>
        <w:autoSpaceDN w:val="0"/>
        <w:spacing w:line="240" w:lineRule="auto"/>
        <w:ind w:left="284"/>
        <w:rPr>
          <w:rFonts w:ascii="Trebuchet MS" w:hAnsi="Trebuchet MS" w:cs="Arial"/>
          <w:iCs/>
          <w:sz w:val="20"/>
        </w:rPr>
      </w:pPr>
    </w:p>
    <w:p w14:paraId="64A5DB67" w14:textId="77777777" w:rsidR="006739E6"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 setzt jedoch voraus, dass die Personen, die von dieser Marketingmaßnahme (Direktmarketing) betroffen sind, über die Verwendung der E-Mail-Adresse (oder sonstigen Kennzeichnung der elektronischen Post bzw. Mobiltelefonnummer bei SMS oder Messenger-Diensten) zu Zwecken der Direktwerbung bei der Erhebung der Daten informiert werden und diese der Verwendung widersprechen können. </w:t>
      </w:r>
    </w:p>
    <w:p w14:paraId="49DEDD94" w14:textId="77777777" w:rsidR="006739E6" w:rsidRDefault="006739E6" w:rsidP="006739E6">
      <w:pPr>
        <w:autoSpaceDE w:val="0"/>
        <w:autoSpaceDN w:val="0"/>
        <w:spacing w:line="240" w:lineRule="auto"/>
        <w:ind w:left="284"/>
        <w:rPr>
          <w:rFonts w:ascii="Trebuchet MS" w:hAnsi="Trebuchet MS" w:cs="Arial"/>
          <w:iCs/>
          <w:sz w:val="20"/>
        </w:rPr>
      </w:pPr>
    </w:p>
    <w:p w14:paraId="05E74478" w14:textId="77777777" w:rsidR="006739E6"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 xml:space="preserve">Weiters muss eine Abmeldemöglichkeit bei jeder Zusendung gegeben werden. </w:t>
      </w:r>
    </w:p>
    <w:p w14:paraId="143A70EF" w14:textId="77777777" w:rsidR="006739E6" w:rsidRDefault="006739E6" w:rsidP="006739E6">
      <w:pPr>
        <w:autoSpaceDE w:val="0"/>
        <w:autoSpaceDN w:val="0"/>
        <w:spacing w:line="240" w:lineRule="auto"/>
        <w:ind w:left="284"/>
        <w:rPr>
          <w:rFonts w:ascii="Trebuchet MS" w:hAnsi="Trebuchet MS" w:cs="Arial"/>
          <w:iCs/>
          <w:sz w:val="20"/>
        </w:rPr>
      </w:pPr>
    </w:p>
    <w:p w14:paraId="210B434A" w14:textId="4A5E51F9" w:rsidR="006739E6"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Zusätzlich ist diese Art der Direktwerbung auf „gleiche oder ähnliche Produkte und/oder Dienstleistungen“ beschränkt, wobei dies sehr eng gesehen wird.</w:t>
      </w:r>
      <w:r w:rsidR="009C08C5">
        <w:rPr>
          <w:rFonts w:ascii="Trebuchet MS" w:hAnsi="Trebuchet MS" w:cs="Arial"/>
          <w:iCs/>
          <w:sz w:val="20"/>
        </w:rPr>
        <w:t xml:space="preserve"> Konkrete Aussagen zur Frage, ob ein Produkt oder eine Dienstleistung „ähnlich“ iSd Gesetzesbestimmung ist, sind nur im Einzelfall möglich. Es ist jedoch anzunehmen, dass e</w:t>
      </w:r>
      <w:r>
        <w:rPr>
          <w:rFonts w:ascii="Trebuchet MS" w:hAnsi="Trebuchet MS" w:cs="Arial"/>
          <w:iCs/>
          <w:sz w:val="20"/>
        </w:rPr>
        <w:t xml:space="preserve">in </w:t>
      </w:r>
      <w:r w:rsidR="00BF468C">
        <w:rPr>
          <w:rFonts w:ascii="Trebuchet MS" w:hAnsi="Trebuchet MS" w:cs="Arial"/>
          <w:iCs/>
          <w:sz w:val="20"/>
        </w:rPr>
        <w:t>Kunde bzw. eine Kundin</w:t>
      </w:r>
      <w:r>
        <w:rPr>
          <w:rFonts w:ascii="Trebuchet MS" w:hAnsi="Trebuchet MS" w:cs="Arial"/>
          <w:iCs/>
          <w:sz w:val="20"/>
        </w:rPr>
        <w:t>, der</w:t>
      </w:r>
      <w:r w:rsidR="00BF468C">
        <w:rPr>
          <w:rFonts w:ascii="Trebuchet MS" w:hAnsi="Trebuchet MS" w:cs="Arial"/>
          <w:iCs/>
          <w:sz w:val="20"/>
        </w:rPr>
        <w:t>/die</w:t>
      </w:r>
      <w:r>
        <w:rPr>
          <w:rFonts w:ascii="Trebuchet MS" w:hAnsi="Trebuchet MS" w:cs="Arial"/>
          <w:iCs/>
          <w:sz w:val="20"/>
        </w:rPr>
        <w:t xml:space="preserve"> ein</w:t>
      </w:r>
      <w:r w:rsidR="00BF468C">
        <w:rPr>
          <w:rFonts w:ascii="Trebuchet MS" w:hAnsi="Trebuchet MS" w:cs="Arial"/>
          <w:iCs/>
          <w:sz w:val="20"/>
        </w:rPr>
        <w:t>e</w:t>
      </w:r>
      <w:r>
        <w:rPr>
          <w:rFonts w:ascii="Trebuchet MS" w:hAnsi="Trebuchet MS" w:cs="Arial"/>
          <w:iCs/>
          <w:sz w:val="20"/>
        </w:rPr>
        <w:t xml:space="preserve"> </w:t>
      </w:r>
      <w:r w:rsidR="00BF468C">
        <w:rPr>
          <w:rFonts w:ascii="Trebuchet MS" w:hAnsi="Trebuchet MS" w:cs="Arial"/>
          <w:iCs/>
          <w:sz w:val="20"/>
        </w:rPr>
        <w:t xml:space="preserve">Reise im Winter bucht, eine Reise im Sommer </w:t>
      </w:r>
      <w:r>
        <w:rPr>
          <w:rFonts w:ascii="Trebuchet MS" w:hAnsi="Trebuchet MS" w:cs="Arial"/>
          <w:iCs/>
          <w:sz w:val="20"/>
        </w:rPr>
        <w:t>nicht als gleichwertig ansehen</w:t>
      </w:r>
      <w:r w:rsidR="009C08C5">
        <w:rPr>
          <w:rFonts w:ascii="Trebuchet MS" w:hAnsi="Trebuchet MS" w:cs="Arial"/>
          <w:iCs/>
          <w:sz w:val="20"/>
        </w:rPr>
        <w:t xml:space="preserve"> wird</w:t>
      </w:r>
      <w:r>
        <w:rPr>
          <w:rFonts w:ascii="Trebuchet MS" w:hAnsi="Trebuchet MS" w:cs="Arial"/>
          <w:iCs/>
          <w:sz w:val="20"/>
        </w:rPr>
        <w:t xml:space="preserve"> und umgekehrt.</w:t>
      </w:r>
      <w:r w:rsidR="009C08C5">
        <w:rPr>
          <w:rFonts w:ascii="Trebuchet MS" w:hAnsi="Trebuchet MS" w:cs="Arial"/>
          <w:iCs/>
          <w:sz w:val="20"/>
        </w:rPr>
        <w:t xml:space="preserve"> Eventuell kann die Ähnlichkeit gegeben sein, wenn es sich um einen Wellness-Urlaub (im Sommer) oder einen Thermenaufenthalt (im Winter) handelt.</w:t>
      </w:r>
    </w:p>
    <w:p w14:paraId="482125C7" w14:textId="77777777" w:rsidR="006739E6" w:rsidRDefault="006739E6" w:rsidP="006739E6">
      <w:pPr>
        <w:autoSpaceDE w:val="0"/>
        <w:autoSpaceDN w:val="0"/>
        <w:spacing w:line="240" w:lineRule="auto"/>
        <w:ind w:left="284"/>
        <w:rPr>
          <w:rFonts w:ascii="Trebuchet MS" w:hAnsi="Trebuchet MS" w:cs="Arial"/>
          <w:iCs/>
          <w:sz w:val="20"/>
        </w:rPr>
      </w:pPr>
    </w:p>
    <w:p w14:paraId="3AB33077" w14:textId="77777777" w:rsidR="006739E6"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Vor der Versendung von Direktwerbung per E-Mail ist weiters die „ECG-Liste</w:t>
      </w:r>
      <w:r>
        <w:rPr>
          <w:rStyle w:val="Funotenzeichen"/>
          <w:rFonts w:ascii="Trebuchet MS" w:hAnsi="Trebuchet MS" w:cs="Arial"/>
          <w:iCs/>
          <w:sz w:val="20"/>
        </w:rPr>
        <w:footnoteReference w:id="1"/>
      </w:r>
      <w:r>
        <w:rPr>
          <w:rFonts w:ascii="Trebuchet MS" w:hAnsi="Trebuchet MS" w:cs="Arial"/>
          <w:iCs/>
          <w:sz w:val="20"/>
        </w:rPr>
        <w:t>“ der RTR (iSd § 7 ECG) abzugleichen, da Personen, die in diese Liste eingetragen sind, nicht per E-Mail auf der Basis des § 174 Abs 4 TKG kontaktiert werden dürfen.</w:t>
      </w:r>
    </w:p>
    <w:p w14:paraId="075711A9" w14:textId="77777777" w:rsidR="006739E6" w:rsidRDefault="006739E6" w:rsidP="006739E6">
      <w:pPr>
        <w:autoSpaceDE w:val="0"/>
        <w:autoSpaceDN w:val="0"/>
        <w:spacing w:line="240" w:lineRule="auto"/>
        <w:ind w:left="284"/>
        <w:rPr>
          <w:rFonts w:ascii="Trebuchet MS" w:hAnsi="Trebuchet MS" w:cs="Arial"/>
          <w:iCs/>
          <w:sz w:val="20"/>
        </w:rPr>
      </w:pPr>
    </w:p>
    <w:p w14:paraId="324D3E5D" w14:textId="77777777" w:rsidR="006739E6" w:rsidRPr="008113F5"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Diese Möglichkeit Direktwerbung auf Basis des § 174 Abs 4 TKG und damit auf Basis des berechtigten Interesses iSd Art 6 Abs 1 lit f DSGVO zu versenden ist äußerst komplex und die meisten Verantwortlichen greifen für Direktwerbung per E-Mail daher auf die Rechtsgrundlage der </w:t>
      </w:r>
      <w:r w:rsidRPr="008113F5">
        <w:rPr>
          <w:rFonts w:ascii="Trebuchet MS" w:hAnsi="Trebuchet MS" w:cs="Arial"/>
          <w:b/>
          <w:iCs/>
          <w:sz w:val="20"/>
        </w:rPr>
        <w:t>Einwilligung</w:t>
      </w:r>
      <w:r>
        <w:rPr>
          <w:rFonts w:ascii="Trebuchet MS" w:hAnsi="Trebuchet MS" w:cs="Arial"/>
          <w:iCs/>
          <w:sz w:val="20"/>
        </w:rPr>
        <w:t xml:space="preserve"> (Art 6 Abs 1 lit a DSGVO) zurück.</w:t>
      </w:r>
    </w:p>
    <w:p w14:paraId="585E3194" w14:textId="77777777" w:rsidR="006739E6" w:rsidRPr="008113F5" w:rsidRDefault="006739E6" w:rsidP="006739E6">
      <w:pPr>
        <w:autoSpaceDE w:val="0"/>
        <w:autoSpaceDN w:val="0"/>
        <w:spacing w:line="240" w:lineRule="auto"/>
        <w:ind w:left="284"/>
        <w:rPr>
          <w:rFonts w:ascii="Trebuchet MS" w:hAnsi="Trebuchet MS" w:cs="Arial"/>
          <w:iCs/>
          <w:sz w:val="20"/>
        </w:rPr>
      </w:pPr>
    </w:p>
    <w:p w14:paraId="30A0D2A8" w14:textId="77777777" w:rsidR="006739E6" w:rsidRPr="008113F5" w:rsidRDefault="006739E6" w:rsidP="006739E6">
      <w:pPr>
        <w:autoSpaceDE w:val="0"/>
        <w:autoSpaceDN w:val="0"/>
        <w:spacing w:line="240" w:lineRule="auto"/>
        <w:ind w:left="284"/>
        <w:rPr>
          <w:rFonts w:ascii="Trebuchet MS" w:hAnsi="Trebuchet MS" w:cs="Arial"/>
          <w:iCs/>
          <w:sz w:val="20"/>
          <w:u w:val="single"/>
        </w:rPr>
      </w:pPr>
      <w:r w:rsidRPr="008113F5">
        <w:rPr>
          <w:rFonts w:ascii="Trebuchet MS" w:hAnsi="Trebuchet MS" w:cs="Arial"/>
          <w:b/>
          <w:iCs/>
          <w:sz w:val="20"/>
          <w:u w:val="single"/>
        </w:rPr>
        <w:t>Gesundheitsdaten</w:t>
      </w:r>
    </w:p>
    <w:p w14:paraId="24BE5358" w14:textId="77777777" w:rsidR="006739E6"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Verarbeitung sensibler Daten (z.B. Gesundheitsdaten) ist grundsätzlich verboten, sofern keine Ausnahme bzw. besondere Rechtsgrundlage </w:t>
      </w:r>
      <w:r>
        <w:rPr>
          <w:rFonts w:ascii="Trebuchet MS" w:hAnsi="Trebuchet MS" w:cs="Arial"/>
          <w:iCs/>
          <w:sz w:val="20"/>
        </w:rPr>
        <w:t>nach</w:t>
      </w:r>
      <w:r w:rsidRPr="008113F5">
        <w:rPr>
          <w:rFonts w:ascii="Trebuchet MS" w:hAnsi="Trebuchet MS" w:cs="Arial"/>
          <w:iCs/>
          <w:sz w:val="20"/>
        </w:rPr>
        <w:t xml:space="preserve"> Art 9 Abs 2 DSGVO vorliegt. </w:t>
      </w:r>
    </w:p>
    <w:p w14:paraId="3490286B" w14:textId="77777777" w:rsidR="006739E6" w:rsidRDefault="006739E6" w:rsidP="006739E6">
      <w:pPr>
        <w:autoSpaceDE w:val="0"/>
        <w:autoSpaceDN w:val="0"/>
        <w:spacing w:line="240" w:lineRule="auto"/>
        <w:ind w:left="284"/>
        <w:rPr>
          <w:rFonts w:ascii="Trebuchet MS" w:hAnsi="Trebuchet MS" w:cs="Arial"/>
          <w:iCs/>
          <w:sz w:val="20"/>
        </w:rPr>
      </w:pPr>
    </w:p>
    <w:p w14:paraId="196B555C" w14:textId="2787EF26"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Im </w:t>
      </w:r>
      <w:r>
        <w:rPr>
          <w:rFonts w:ascii="Trebuchet MS" w:hAnsi="Trebuchet MS" w:cs="Arial"/>
          <w:iCs/>
          <w:sz w:val="20"/>
        </w:rPr>
        <w:t>Geschäftsfeld</w:t>
      </w:r>
      <w:r w:rsidRPr="008113F5">
        <w:rPr>
          <w:rFonts w:ascii="Trebuchet MS" w:hAnsi="Trebuchet MS" w:cs="Arial"/>
          <w:iCs/>
          <w:sz w:val="20"/>
        </w:rPr>
        <w:t xml:space="preserve"> </w:t>
      </w:r>
      <w:r w:rsidR="00257BCA">
        <w:rPr>
          <w:rFonts w:ascii="Trebuchet MS" w:hAnsi="Trebuchet MS" w:cs="Arial"/>
          <w:iCs/>
          <w:sz w:val="20"/>
        </w:rPr>
        <w:t>von Reisebüros</w:t>
      </w:r>
      <w:r w:rsidRPr="008113F5">
        <w:rPr>
          <w:rFonts w:ascii="Trebuchet MS" w:hAnsi="Trebuchet MS" w:cs="Arial"/>
          <w:iCs/>
          <w:sz w:val="20"/>
        </w:rPr>
        <w:t xml:space="preserve"> wird dabei im Hinblick auf die Verarbeitung von Kund</w:t>
      </w:r>
      <w:r w:rsidR="00CC6B26">
        <w:rPr>
          <w:rFonts w:ascii="Trebuchet MS" w:hAnsi="Trebuchet MS" w:cs="Arial"/>
          <w:iCs/>
          <w:sz w:val="20"/>
        </w:rPr>
        <w:t>:</w:t>
      </w:r>
      <w:r w:rsidRPr="008113F5">
        <w:rPr>
          <w:rFonts w:ascii="Trebuchet MS" w:hAnsi="Trebuchet MS" w:cs="Arial"/>
          <w:iCs/>
          <w:sz w:val="20"/>
        </w:rPr>
        <w:t>innen-Daten regelmäßig nur Art 9 Abs 2 lit a DSGVO (sohin eine ausdrückliche Einwilligung</w:t>
      </w:r>
      <w:r>
        <w:rPr>
          <w:rFonts w:ascii="Trebuchet MS" w:hAnsi="Trebuchet MS" w:cs="Arial"/>
          <w:iCs/>
          <w:sz w:val="20"/>
        </w:rPr>
        <w:t xml:space="preserve"> der Betroffenen</w:t>
      </w:r>
      <w:r w:rsidRPr="008113F5">
        <w:rPr>
          <w:rFonts w:ascii="Trebuchet MS" w:hAnsi="Trebuchet MS" w:cs="Arial"/>
          <w:iCs/>
          <w:sz w:val="20"/>
        </w:rPr>
        <w:t xml:space="preserve">) </w:t>
      </w:r>
      <w:r>
        <w:rPr>
          <w:rFonts w:ascii="Trebuchet MS" w:hAnsi="Trebuchet MS" w:cs="Arial"/>
          <w:iCs/>
          <w:sz w:val="20"/>
        </w:rPr>
        <w:t>als Rechtsgrundlage herangezogen werden können.</w:t>
      </w:r>
      <w:r w:rsidRPr="008113F5">
        <w:rPr>
          <w:rFonts w:ascii="Trebuchet MS" w:hAnsi="Trebuchet MS" w:cs="Arial"/>
          <w:iCs/>
          <w:sz w:val="20"/>
        </w:rPr>
        <w:t xml:space="preserve"> </w:t>
      </w:r>
    </w:p>
    <w:p w14:paraId="45B65EA6" w14:textId="77777777" w:rsidR="006739E6" w:rsidRDefault="006739E6" w:rsidP="006739E6">
      <w:pPr>
        <w:autoSpaceDE w:val="0"/>
        <w:autoSpaceDN w:val="0"/>
        <w:spacing w:line="240" w:lineRule="auto"/>
        <w:ind w:left="284"/>
        <w:rPr>
          <w:rFonts w:ascii="Trebuchet MS" w:hAnsi="Trebuchet MS" w:cs="Arial"/>
          <w:iCs/>
          <w:sz w:val="20"/>
        </w:rPr>
      </w:pPr>
    </w:p>
    <w:p w14:paraId="0059D0F0" w14:textId="77777777" w:rsidR="006739E6" w:rsidRPr="008113F5" w:rsidRDefault="006739E6" w:rsidP="006739E6">
      <w:pPr>
        <w:autoSpaceDE w:val="0"/>
        <w:autoSpaceDN w:val="0"/>
        <w:spacing w:line="240" w:lineRule="auto"/>
        <w:ind w:left="284"/>
        <w:rPr>
          <w:rFonts w:ascii="Trebuchet MS" w:hAnsi="Trebuchet MS" w:cs="Arial"/>
          <w:b/>
          <w:iCs/>
          <w:sz w:val="20"/>
          <w:u w:val="single"/>
        </w:rPr>
      </w:pPr>
      <w:r>
        <w:rPr>
          <w:rFonts w:ascii="Trebuchet MS" w:hAnsi="Trebuchet MS" w:cs="Arial"/>
          <w:b/>
          <w:iCs/>
          <w:sz w:val="20"/>
          <w:u w:val="single"/>
        </w:rPr>
        <w:t xml:space="preserve">Beispiele aus der </w:t>
      </w:r>
      <w:r w:rsidRPr="008113F5">
        <w:rPr>
          <w:rFonts w:ascii="Trebuchet MS" w:hAnsi="Trebuchet MS" w:cs="Arial"/>
          <w:b/>
          <w:iCs/>
          <w:sz w:val="20"/>
          <w:u w:val="single"/>
        </w:rPr>
        <w:t>Praxis</w:t>
      </w:r>
    </w:p>
    <w:p w14:paraId="10B1375F" w14:textId="62596F2C"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Praktische Beispiele für die</w:t>
      </w:r>
      <w:r>
        <w:rPr>
          <w:rFonts w:ascii="Trebuchet MS" w:hAnsi="Trebuchet MS" w:cs="Arial"/>
          <w:iCs/>
          <w:sz w:val="20"/>
        </w:rPr>
        <w:t xml:space="preserve"> jedenfalls</w:t>
      </w:r>
      <w:r w:rsidRPr="008113F5">
        <w:rPr>
          <w:rFonts w:ascii="Trebuchet MS" w:hAnsi="Trebuchet MS" w:cs="Arial"/>
          <w:iCs/>
          <w:sz w:val="20"/>
        </w:rPr>
        <w:t xml:space="preserve"> eine Einwilligung der Betroffenen erforderlich sein wird und die </w:t>
      </w:r>
      <w:r>
        <w:rPr>
          <w:rFonts w:ascii="Trebuchet MS" w:hAnsi="Trebuchet MS" w:cs="Arial"/>
          <w:iCs/>
          <w:sz w:val="20"/>
        </w:rPr>
        <w:t>bei</w:t>
      </w:r>
      <w:r w:rsidRPr="008113F5">
        <w:rPr>
          <w:rFonts w:ascii="Trebuchet MS" w:hAnsi="Trebuchet MS" w:cs="Arial"/>
          <w:iCs/>
          <w:sz w:val="20"/>
        </w:rPr>
        <w:t xml:space="preserve"> </w:t>
      </w:r>
      <w:r w:rsidR="00257BCA">
        <w:rPr>
          <w:rFonts w:ascii="Trebuchet MS" w:hAnsi="Trebuchet MS" w:cs="Arial"/>
          <w:iCs/>
          <w:sz w:val="20"/>
        </w:rPr>
        <w:t>Reisebüros</w:t>
      </w:r>
      <w:r w:rsidRPr="008113F5">
        <w:rPr>
          <w:rFonts w:ascii="Trebuchet MS" w:hAnsi="Trebuchet MS" w:cs="Arial"/>
          <w:iCs/>
          <w:sz w:val="20"/>
        </w:rPr>
        <w:t xml:space="preserve"> häufig vorkommen werden, </w:t>
      </w:r>
      <w:r>
        <w:rPr>
          <w:rFonts w:ascii="Trebuchet MS" w:hAnsi="Trebuchet MS" w:cs="Arial"/>
          <w:iCs/>
          <w:sz w:val="20"/>
        </w:rPr>
        <w:t>sind</w:t>
      </w:r>
      <w:r w:rsidRPr="008113F5">
        <w:rPr>
          <w:rFonts w:ascii="Trebuchet MS" w:hAnsi="Trebuchet MS" w:cs="Arial"/>
          <w:iCs/>
          <w:sz w:val="20"/>
        </w:rPr>
        <w:t xml:space="preserve"> etwa die Zusendung elektronischer Post (z.B. eines Newsletters) oder die Verarbeitung von Gesundheitsdaten (z.B. </w:t>
      </w:r>
      <w:r>
        <w:rPr>
          <w:rFonts w:ascii="Trebuchet MS" w:hAnsi="Trebuchet MS" w:cs="Arial"/>
          <w:iCs/>
          <w:sz w:val="20"/>
        </w:rPr>
        <w:t>bei der</w:t>
      </w:r>
      <w:r w:rsidRPr="008113F5">
        <w:rPr>
          <w:rFonts w:ascii="Trebuchet MS" w:hAnsi="Trebuchet MS" w:cs="Arial"/>
          <w:iCs/>
          <w:sz w:val="20"/>
        </w:rPr>
        <w:t xml:space="preserve"> Notwendigkeit eines Rollstuhls, </w:t>
      </w:r>
      <w:r>
        <w:rPr>
          <w:rFonts w:ascii="Trebuchet MS" w:hAnsi="Trebuchet MS" w:cs="Arial"/>
          <w:iCs/>
          <w:sz w:val="20"/>
        </w:rPr>
        <w:t xml:space="preserve">bei </w:t>
      </w:r>
      <w:r w:rsidRPr="008113F5">
        <w:rPr>
          <w:rFonts w:ascii="Trebuchet MS" w:hAnsi="Trebuchet MS" w:cs="Arial"/>
          <w:iCs/>
          <w:sz w:val="20"/>
        </w:rPr>
        <w:t xml:space="preserve">Allergien von </w:t>
      </w:r>
      <w:r w:rsidR="00257BCA">
        <w:rPr>
          <w:rFonts w:ascii="Trebuchet MS" w:hAnsi="Trebuchet MS" w:cs="Arial"/>
          <w:iCs/>
          <w:sz w:val="20"/>
        </w:rPr>
        <w:t>Kund</w:t>
      </w:r>
      <w:r w:rsidR="00CC6B26">
        <w:rPr>
          <w:rFonts w:ascii="Trebuchet MS" w:hAnsi="Trebuchet MS" w:cs="Arial"/>
          <w:iCs/>
          <w:sz w:val="20"/>
        </w:rPr>
        <w:t>:</w:t>
      </w:r>
      <w:r w:rsidR="00257BCA">
        <w:rPr>
          <w:rFonts w:ascii="Trebuchet MS" w:hAnsi="Trebuchet MS" w:cs="Arial"/>
          <w:iCs/>
          <w:sz w:val="20"/>
        </w:rPr>
        <w:t>innen</w:t>
      </w:r>
      <w:r w:rsidRPr="008113F5">
        <w:rPr>
          <w:rFonts w:ascii="Trebuchet MS" w:hAnsi="Trebuchet MS" w:cs="Arial"/>
          <w:iCs/>
          <w:sz w:val="20"/>
        </w:rPr>
        <w:t xml:space="preserve">). </w:t>
      </w:r>
    </w:p>
    <w:p w14:paraId="79A5E31E" w14:textId="77777777" w:rsidR="006739E6" w:rsidRPr="008113F5" w:rsidRDefault="006739E6" w:rsidP="006739E6">
      <w:pPr>
        <w:autoSpaceDE w:val="0"/>
        <w:autoSpaceDN w:val="0"/>
        <w:spacing w:line="240" w:lineRule="auto"/>
        <w:ind w:left="284"/>
        <w:rPr>
          <w:rFonts w:ascii="Trebuchet MS" w:hAnsi="Trebuchet MS" w:cs="Arial"/>
          <w:iCs/>
          <w:sz w:val="20"/>
        </w:rPr>
      </w:pPr>
    </w:p>
    <w:p w14:paraId="6C06F987"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Für diese beiden Datenverarbeitungen werden entsprechende </w:t>
      </w:r>
      <w:r w:rsidRPr="008113F5">
        <w:rPr>
          <w:rFonts w:ascii="Trebuchet MS" w:hAnsi="Trebuchet MS" w:cs="Arial"/>
          <w:b/>
          <w:iCs/>
          <w:sz w:val="20"/>
          <w:u w:val="single"/>
        </w:rPr>
        <w:t>Muster</w:t>
      </w:r>
      <w:r w:rsidRPr="008113F5">
        <w:rPr>
          <w:rFonts w:ascii="Trebuchet MS" w:hAnsi="Trebuchet MS" w:cs="Arial"/>
          <w:iCs/>
          <w:sz w:val="20"/>
        </w:rPr>
        <w:t xml:space="preserve"> zur Verfügung gestellt. </w:t>
      </w:r>
    </w:p>
    <w:p w14:paraId="629F9738" w14:textId="77777777" w:rsidR="006739E6" w:rsidRPr="008113F5" w:rsidRDefault="006739E6" w:rsidP="006739E6">
      <w:pPr>
        <w:autoSpaceDE w:val="0"/>
        <w:autoSpaceDN w:val="0"/>
        <w:spacing w:line="240" w:lineRule="auto"/>
        <w:ind w:left="284"/>
        <w:rPr>
          <w:rFonts w:ascii="Trebuchet MS" w:hAnsi="Trebuchet MS" w:cs="Arial"/>
          <w:iCs/>
          <w:sz w:val="20"/>
        </w:rPr>
      </w:pPr>
    </w:p>
    <w:p w14:paraId="1F791DD5" w14:textId="77777777" w:rsidR="006739E6" w:rsidRPr="00405666" w:rsidRDefault="006739E6" w:rsidP="006739E6">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Zur Einwilligung</w:t>
      </w:r>
    </w:p>
    <w:p w14:paraId="047A29BB" w14:textId="77777777" w:rsidR="006739E6" w:rsidRPr="008113F5" w:rsidRDefault="006739E6" w:rsidP="006739E6">
      <w:pPr>
        <w:autoSpaceDE w:val="0"/>
        <w:autoSpaceDN w:val="0"/>
        <w:spacing w:line="240" w:lineRule="auto"/>
        <w:ind w:left="284"/>
        <w:rPr>
          <w:rFonts w:ascii="Trebuchet MS" w:hAnsi="Trebuchet MS" w:cs="Arial"/>
          <w:iCs/>
          <w:sz w:val="20"/>
        </w:rPr>
      </w:pPr>
    </w:p>
    <w:p w14:paraId="5D9FAAFF"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Ist für eine Datenverarbeitung eine "Einwilligung" erforderlich, so muss </w:t>
      </w:r>
      <w:r>
        <w:rPr>
          <w:rFonts w:ascii="Trebuchet MS" w:hAnsi="Trebuchet MS" w:cs="Arial"/>
          <w:iCs/>
          <w:sz w:val="20"/>
        </w:rPr>
        <w:t>eine solche</w:t>
      </w:r>
      <w:r w:rsidRPr="008113F5">
        <w:rPr>
          <w:rFonts w:ascii="Trebuchet MS" w:hAnsi="Trebuchet MS" w:cs="Arial"/>
          <w:iCs/>
          <w:sz w:val="20"/>
        </w:rPr>
        <w:t xml:space="preserve"> eine durch die betroffene Person </w:t>
      </w:r>
      <w:r w:rsidRPr="008113F5">
        <w:rPr>
          <w:rFonts w:ascii="Trebuchet MS" w:hAnsi="Trebuchet MS" w:cs="Arial"/>
          <w:b/>
          <w:iCs/>
          <w:sz w:val="20"/>
        </w:rPr>
        <w:t>freiwillige</w:t>
      </w:r>
      <w:r w:rsidRPr="008113F5">
        <w:rPr>
          <w:rFonts w:ascii="Trebuchet MS" w:hAnsi="Trebuchet MS" w:cs="Arial"/>
          <w:iCs/>
          <w:sz w:val="20"/>
        </w:rPr>
        <w:t xml:space="preserve">, für </w:t>
      </w:r>
      <w:r w:rsidRPr="008113F5">
        <w:rPr>
          <w:rFonts w:ascii="Trebuchet MS" w:hAnsi="Trebuchet MS" w:cs="Arial"/>
          <w:b/>
          <w:iCs/>
          <w:sz w:val="20"/>
        </w:rPr>
        <w:t>einen bestimmten Fall</w:t>
      </w:r>
      <w:r>
        <w:rPr>
          <w:rFonts w:ascii="Trebuchet MS" w:hAnsi="Trebuchet MS" w:cs="Arial"/>
          <w:iCs/>
          <w:sz w:val="20"/>
        </w:rPr>
        <w:t xml:space="preserve"> (d.h. pro Zweck eine Einwilligung)</w:t>
      </w:r>
      <w:r w:rsidRPr="008113F5">
        <w:rPr>
          <w:rFonts w:ascii="Trebuchet MS" w:hAnsi="Trebuchet MS" w:cs="Arial"/>
          <w:iCs/>
          <w:sz w:val="20"/>
        </w:rPr>
        <w:t xml:space="preserve">, in </w:t>
      </w:r>
      <w:r w:rsidRPr="008113F5">
        <w:rPr>
          <w:rFonts w:ascii="Trebuchet MS" w:hAnsi="Trebuchet MS" w:cs="Arial"/>
          <w:b/>
          <w:iCs/>
          <w:sz w:val="20"/>
        </w:rPr>
        <w:t>informierter Weise</w:t>
      </w:r>
      <w:r w:rsidRPr="008113F5">
        <w:rPr>
          <w:rFonts w:ascii="Trebuchet MS" w:hAnsi="Trebuchet MS" w:cs="Arial"/>
          <w:iCs/>
          <w:sz w:val="20"/>
        </w:rPr>
        <w:t xml:space="preserve"> abgegebene Willens</w:t>
      </w:r>
      <w:r>
        <w:rPr>
          <w:rFonts w:ascii="Trebuchet MS" w:hAnsi="Trebuchet MS" w:cs="Arial"/>
          <w:iCs/>
          <w:sz w:val="20"/>
        </w:rPr>
        <w:t>erklärung oder -</w:t>
      </w:r>
      <w:r w:rsidRPr="008113F5">
        <w:rPr>
          <w:rFonts w:ascii="Trebuchet MS" w:hAnsi="Trebuchet MS" w:cs="Arial"/>
          <w:iCs/>
          <w:sz w:val="20"/>
        </w:rPr>
        <w:t>bekundung sein. Diese kann die Form einer Erklärung oder einer sonstigen eindeutigen bestätigenden Handlung haben. Mit dieser gibt die betroffene Person zu verstehen, dass sie mit der Verarbeitung der sie betreffenden personenbezogenen Daten</w:t>
      </w:r>
      <w:r>
        <w:rPr>
          <w:rFonts w:ascii="Trebuchet MS" w:hAnsi="Trebuchet MS" w:cs="Arial"/>
          <w:iCs/>
          <w:sz w:val="20"/>
        </w:rPr>
        <w:t xml:space="preserve"> für den konkreten Zweck</w:t>
      </w:r>
      <w:r w:rsidRPr="008113F5">
        <w:rPr>
          <w:rFonts w:ascii="Trebuchet MS" w:hAnsi="Trebuchet MS" w:cs="Arial"/>
          <w:iCs/>
          <w:sz w:val="20"/>
        </w:rPr>
        <w:t xml:space="preserve"> einverstanden ist. </w:t>
      </w:r>
    </w:p>
    <w:p w14:paraId="516FDE17" w14:textId="77777777" w:rsidR="006739E6" w:rsidRPr="008113F5" w:rsidRDefault="006739E6" w:rsidP="006739E6">
      <w:pPr>
        <w:autoSpaceDE w:val="0"/>
        <w:autoSpaceDN w:val="0"/>
        <w:spacing w:line="240" w:lineRule="auto"/>
        <w:ind w:left="284"/>
        <w:rPr>
          <w:rFonts w:ascii="Trebuchet MS" w:hAnsi="Trebuchet MS" w:cs="Arial"/>
          <w:iCs/>
          <w:sz w:val="20"/>
        </w:rPr>
      </w:pPr>
    </w:p>
    <w:p w14:paraId="4BA7EFF2"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Art 4 Z 11 und 7 Abs  2 DSGVO legen die konkreten Anforderungen an eine wirksame </w:t>
      </w:r>
      <w:r>
        <w:rPr>
          <w:rFonts w:ascii="Trebuchet MS" w:hAnsi="Trebuchet MS" w:cs="Arial"/>
          <w:iCs/>
          <w:sz w:val="20"/>
        </w:rPr>
        <w:t>Einwilligungserteilung</w:t>
      </w:r>
      <w:r w:rsidRPr="008113F5">
        <w:rPr>
          <w:rFonts w:ascii="Trebuchet MS" w:hAnsi="Trebuchet MS" w:cs="Arial"/>
          <w:iCs/>
          <w:sz w:val="20"/>
        </w:rPr>
        <w:t xml:space="preserve"> fest, wobei nachfolgende Kriterien </w:t>
      </w:r>
      <w:r>
        <w:rPr>
          <w:rFonts w:ascii="Trebuchet MS" w:hAnsi="Trebuchet MS" w:cs="Arial"/>
          <w:iCs/>
          <w:sz w:val="20"/>
        </w:rPr>
        <w:t>erfüllt</w:t>
      </w:r>
      <w:r w:rsidRPr="008113F5">
        <w:rPr>
          <w:rFonts w:ascii="Trebuchet MS" w:hAnsi="Trebuchet MS" w:cs="Arial"/>
          <w:iCs/>
          <w:sz w:val="20"/>
        </w:rPr>
        <w:t xml:space="preserve"> </w:t>
      </w:r>
      <w:r>
        <w:rPr>
          <w:rFonts w:ascii="Trebuchet MS" w:hAnsi="Trebuchet MS" w:cs="Arial"/>
          <w:iCs/>
          <w:sz w:val="20"/>
        </w:rPr>
        <w:t>sein müssen</w:t>
      </w:r>
      <w:r w:rsidRPr="008113F5">
        <w:rPr>
          <w:rFonts w:ascii="Trebuchet MS" w:hAnsi="Trebuchet MS" w:cs="Arial"/>
          <w:iCs/>
          <w:sz w:val="20"/>
        </w:rPr>
        <w:t>:</w:t>
      </w:r>
    </w:p>
    <w:p w14:paraId="04ACFDB8" w14:textId="77777777" w:rsidR="006739E6" w:rsidRPr="008113F5" w:rsidRDefault="006739E6" w:rsidP="006739E6">
      <w:pPr>
        <w:autoSpaceDE w:val="0"/>
        <w:autoSpaceDN w:val="0"/>
        <w:spacing w:line="240" w:lineRule="auto"/>
        <w:ind w:left="284"/>
        <w:rPr>
          <w:rFonts w:ascii="Trebuchet MS" w:hAnsi="Trebuchet MS" w:cs="Arial"/>
          <w:iCs/>
          <w:sz w:val="20"/>
        </w:rPr>
      </w:pPr>
    </w:p>
    <w:p w14:paraId="7B8E3769" w14:textId="77777777" w:rsidR="006739E6" w:rsidRPr="008113F5" w:rsidRDefault="006739E6" w:rsidP="006739E6">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Freiwilligkeit</w:t>
      </w:r>
      <w:r w:rsidRPr="008113F5">
        <w:rPr>
          <w:rFonts w:ascii="Trebuchet MS" w:hAnsi="Trebuchet MS" w:cs="Arial"/>
          <w:iCs/>
          <w:sz w:val="20"/>
        </w:rPr>
        <w:t xml:space="preserve"> (die betroffene Person muss die Einwilligung ohne Zwang und im Rahmen einer freien Entscheidung erteilen; vor diesem Hintergrund sind etwa Einwilligungen im Arbeitsverhältnis „problematisch“, da hier typischerweise eine Ungleichgewichtslage besteht); </w:t>
      </w:r>
    </w:p>
    <w:p w14:paraId="19F0A07F" w14:textId="77777777" w:rsidR="006739E6" w:rsidRPr="008113F5" w:rsidRDefault="006739E6" w:rsidP="006739E6">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Bestimmtheit</w:t>
      </w:r>
      <w:r w:rsidRPr="008113F5">
        <w:rPr>
          <w:rFonts w:ascii="Trebuchet MS" w:hAnsi="Trebuchet MS" w:cs="Arial"/>
          <w:iCs/>
          <w:sz w:val="20"/>
        </w:rPr>
        <w:t xml:space="preserve"> (die betroffene Person muss ihre Einwilligung „für den bestimmen Fall“ erteilen; der betroffenen Person muss bewusst sein, welche ihrer Daten für welchen Zweck verarbeitet werden</w:t>
      </w:r>
      <w:r>
        <w:rPr>
          <w:rFonts w:ascii="Trebuchet MS" w:hAnsi="Trebuchet MS" w:cs="Arial"/>
          <w:iCs/>
          <w:sz w:val="20"/>
        </w:rPr>
        <w:t>, wobei als Leitsatz „eine Einwilligung pro Zweck“ gelten kann</w:t>
      </w:r>
      <w:r w:rsidRPr="008113F5">
        <w:rPr>
          <w:rFonts w:ascii="Trebuchet MS" w:hAnsi="Trebuchet MS" w:cs="Arial"/>
          <w:iCs/>
          <w:sz w:val="20"/>
        </w:rPr>
        <w:t xml:space="preserve">); </w:t>
      </w:r>
    </w:p>
    <w:p w14:paraId="3F49EA99" w14:textId="04FFEBFB" w:rsidR="006739E6" w:rsidRDefault="006739E6" w:rsidP="006739E6">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Information</w:t>
      </w:r>
      <w:r w:rsidRPr="008113F5">
        <w:rPr>
          <w:rFonts w:ascii="Trebuchet MS" w:hAnsi="Trebuchet MS" w:cs="Arial"/>
          <w:iCs/>
          <w:sz w:val="20"/>
        </w:rPr>
        <w:t xml:space="preserve"> (die betroffene Person muss ihre Einwilligung „in informierter Weise“ erteilen; die betroffene Person muss auch Informationen über die Umstände</w:t>
      </w:r>
      <w:r>
        <w:rPr>
          <w:rFonts w:ascii="Trebuchet MS" w:hAnsi="Trebuchet MS" w:cs="Arial"/>
          <w:iCs/>
          <w:sz w:val="20"/>
        </w:rPr>
        <w:t>, Tragweite</w:t>
      </w:r>
      <w:r w:rsidRPr="008113F5">
        <w:rPr>
          <w:rFonts w:ascii="Trebuchet MS" w:hAnsi="Trebuchet MS" w:cs="Arial"/>
          <w:iCs/>
          <w:sz w:val="20"/>
        </w:rPr>
        <w:t xml:space="preserve"> und Auswirkungen der Datenverarbeitung </w:t>
      </w:r>
      <w:r>
        <w:rPr>
          <w:rFonts w:ascii="Trebuchet MS" w:hAnsi="Trebuchet MS" w:cs="Arial"/>
          <w:iCs/>
          <w:sz w:val="20"/>
        </w:rPr>
        <w:t>bekommen</w:t>
      </w:r>
      <w:r w:rsidRPr="008113F5">
        <w:rPr>
          <w:rFonts w:ascii="Trebuchet MS" w:hAnsi="Trebuchet MS" w:cs="Arial"/>
          <w:iCs/>
          <w:sz w:val="20"/>
        </w:rPr>
        <w:t xml:space="preserve">); </w:t>
      </w:r>
    </w:p>
    <w:p w14:paraId="690CC0BE" w14:textId="2A3F70BC" w:rsidR="000102B3" w:rsidRDefault="000102B3" w:rsidP="000102B3">
      <w:pPr>
        <w:autoSpaceDE w:val="0"/>
        <w:autoSpaceDN w:val="0"/>
        <w:spacing w:line="240" w:lineRule="auto"/>
        <w:rPr>
          <w:rFonts w:ascii="Trebuchet MS" w:hAnsi="Trebuchet MS" w:cs="Arial"/>
          <w:iCs/>
          <w:sz w:val="20"/>
        </w:rPr>
      </w:pPr>
    </w:p>
    <w:p w14:paraId="5ED4B349" w14:textId="3DE0ECB3" w:rsidR="000102B3" w:rsidRDefault="000102B3" w:rsidP="000102B3">
      <w:pPr>
        <w:autoSpaceDE w:val="0"/>
        <w:autoSpaceDN w:val="0"/>
        <w:spacing w:line="240" w:lineRule="auto"/>
        <w:rPr>
          <w:rFonts w:ascii="Trebuchet MS" w:hAnsi="Trebuchet MS" w:cs="Arial"/>
          <w:iCs/>
          <w:sz w:val="20"/>
        </w:rPr>
      </w:pPr>
    </w:p>
    <w:p w14:paraId="78E55468" w14:textId="77777777" w:rsidR="000102B3" w:rsidRPr="000102B3" w:rsidRDefault="000102B3" w:rsidP="000102B3">
      <w:pPr>
        <w:autoSpaceDE w:val="0"/>
        <w:autoSpaceDN w:val="0"/>
        <w:spacing w:line="240" w:lineRule="auto"/>
        <w:rPr>
          <w:rFonts w:ascii="Trebuchet MS" w:hAnsi="Trebuchet MS" w:cs="Arial"/>
          <w:iCs/>
          <w:sz w:val="20"/>
        </w:rPr>
      </w:pPr>
    </w:p>
    <w:p w14:paraId="11B9CDD8" w14:textId="64DFDC4E" w:rsidR="006739E6" w:rsidRPr="008113F5" w:rsidRDefault="006739E6" w:rsidP="006739E6">
      <w:pPr>
        <w:pStyle w:val="Listenabsatz"/>
        <w:numPr>
          <w:ilvl w:val="0"/>
          <w:numId w:val="16"/>
        </w:numPr>
        <w:autoSpaceDE w:val="0"/>
        <w:autoSpaceDN w:val="0"/>
        <w:spacing w:line="240" w:lineRule="auto"/>
        <w:rPr>
          <w:rFonts w:ascii="Trebuchet MS" w:hAnsi="Trebuchet MS" w:cs="Arial"/>
          <w:b/>
          <w:iCs/>
          <w:sz w:val="20"/>
        </w:rPr>
      </w:pPr>
      <w:r w:rsidRPr="008113F5">
        <w:rPr>
          <w:rFonts w:ascii="Trebuchet MS" w:hAnsi="Trebuchet MS" w:cs="Arial"/>
          <w:b/>
          <w:iCs/>
          <w:sz w:val="20"/>
        </w:rPr>
        <w:t xml:space="preserve">Verständlichkeit und leichte Zugänglichkeit </w:t>
      </w:r>
      <w:r w:rsidRPr="008113F5">
        <w:rPr>
          <w:rFonts w:ascii="Trebuchet MS" w:hAnsi="Trebuchet MS" w:cs="Arial"/>
          <w:iCs/>
          <w:sz w:val="20"/>
        </w:rPr>
        <w:t xml:space="preserve">(es sollte sichergestellt sein, dass bei </w:t>
      </w:r>
      <w:r>
        <w:rPr>
          <w:rFonts w:ascii="Trebuchet MS" w:hAnsi="Trebuchet MS" w:cs="Arial"/>
          <w:iCs/>
          <w:sz w:val="20"/>
        </w:rPr>
        <w:t xml:space="preserve">der </w:t>
      </w:r>
      <w:r w:rsidRPr="008113F5">
        <w:rPr>
          <w:rFonts w:ascii="Trebuchet MS" w:hAnsi="Trebuchet MS" w:cs="Arial"/>
          <w:iCs/>
          <w:sz w:val="20"/>
        </w:rPr>
        <w:t xml:space="preserve">Einholung einer Einwilligung eine klare und einfache Sprache verwendet wird und die Einwilligungserteilung </w:t>
      </w:r>
      <w:r>
        <w:rPr>
          <w:rFonts w:ascii="Trebuchet MS" w:hAnsi="Trebuchet MS" w:cs="Arial"/>
          <w:iCs/>
          <w:sz w:val="20"/>
        </w:rPr>
        <w:t>für die</w:t>
      </w:r>
      <w:r w:rsidRPr="00A54C5C">
        <w:rPr>
          <w:rFonts w:ascii="Trebuchet MS" w:hAnsi="Trebuchet MS" w:cs="Arial"/>
          <w:iCs/>
          <w:sz w:val="20"/>
        </w:rPr>
        <w:t xml:space="preserve"> betroffene</w:t>
      </w:r>
      <w:r w:rsidRPr="008113F5">
        <w:rPr>
          <w:rFonts w:ascii="Trebuchet MS" w:hAnsi="Trebuchet MS" w:cs="Arial"/>
          <w:iCs/>
          <w:sz w:val="20"/>
        </w:rPr>
        <w:t xml:space="preserve"> Person verständlich ist</w:t>
      </w:r>
      <w:r>
        <w:rPr>
          <w:rFonts w:ascii="Trebuchet MS" w:hAnsi="Trebuchet MS" w:cs="Arial"/>
          <w:iCs/>
          <w:sz w:val="20"/>
        </w:rPr>
        <w:t>, wobei auch der Empfänger</w:t>
      </w:r>
      <w:r w:rsidR="00CC6B26">
        <w:rPr>
          <w:rFonts w:ascii="Trebuchet MS" w:hAnsi="Trebuchet MS" w:cs="Arial"/>
          <w:iCs/>
          <w:sz w:val="20"/>
        </w:rPr>
        <w:t>:</w:t>
      </w:r>
      <w:r>
        <w:rPr>
          <w:rFonts w:ascii="Trebuchet MS" w:hAnsi="Trebuchet MS" w:cs="Arial"/>
          <w:iCs/>
          <w:sz w:val="20"/>
        </w:rPr>
        <w:t>innen-Horizont zu berücksichtigen ist</w:t>
      </w:r>
      <w:r w:rsidRPr="008113F5">
        <w:rPr>
          <w:rFonts w:ascii="Trebuchet MS" w:hAnsi="Trebuchet MS" w:cs="Arial"/>
          <w:iCs/>
          <w:sz w:val="20"/>
        </w:rPr>
        <w:t xml:space="preserve">); </w:t>
      </w:r>
    </w:p>
    <w:p w14:paraId="201A9E47" w14:textId="77777777" w:rsidR="006739E6" w:rsidRPr="008113F5" w:rsidRDefault="006739E6" w:rsidP="006739E6">
      <w:pPr>
        <w:autoSpaceDE w:val="0"/>
        <w:autoSpaceDN w:val="0"/>
        <w:spacing w:line="240" w:lineRule="auto"/>
        <w:ind w:left="284"/>
        <w:rPr>
          <w:rFonts w:ascii="Trebuchet MS" w:hAnsi="Trebuchet MS" w:cs="Arial"/>
          <w:iCs/>
          <w:sz w:val="20"/>
        </w:rPr>
      </w:pPr>
    </w:p>
    <w:p w14:paraId="3836D638"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kann eine Einwilligung in unterschiedlichen Formen erteilt werden (schriftlich, elektronisch und theoretisch auch mündlich). Aus Beweisgründen und auch im Sinne der „Rechenschaftspflicht“ der DSGVO (der Verantwortliche muss die Einhaltung der DSGVO nachweisen können) ist </w:t>
      </w:r>
      <w:r>
        <w:rPr>
          <w:rFonts w:ascii="Trebuchet MS" w:hAnsi="Trebuchet MS" w:cs="Arial"/>
          <w:iCs/>
          <w:sz w:val="20"/>
        </w:rPr>
        <w:t xml:space="preserve">es </w:t>
      </w:r>
      <w:r w:rsidRPr="008113F5">
        <w:rPr>
          <w:rFonts w:ascii="Trebuchet MS" w:hAnsi="Trebuchet MS" w:cs="Arial"/>
          <w:iCs/>
          <w:sz w:val="20"/>
        </w:rPr>
        <w:t>allerdings zu empfehlen, Ei</w:t>
      </w:r>
      <w:r w:rsidRPr="00A54C5C">
        <w:rPr>
          <w:rFonts w:ascii="Trebuchet MS" w:hAnsi="Trebuchet MS" w:cs="Arial"/>
          <w:iCs/>
          <w:sz w:val="20"/>
        </w:rPr>
        <w:t>nwilligungen immer schriftlich</w:t>
      </w:r>
      <w:r w:rsidRPr="008113F5">
        <w:rPr>
          <w:rFonts w:ascii="Trebuchet MS" w:hAnsi="Trebuchet MS" w:cs="Arial"/>
          <w:iCs/>
          <w:sz w:val="20"/>
        </w:rPr>
        <w:t xml:space="preserve"> oder</w:t>
      </w:r>
      <w:r>
        <w:rPr>
          <w:rFonts w:ascii="Trebuchet MS" w:hAnsi="Trebuchet MS" w:cs="Arial"/>
          <w:iCs/>
          <w:sz w:val="20"/>
        </w:rPr>
        <w:t xml:space="preserve"> in</w:t>
      </w:r>
      <w:r w:rsidRPr="008113F5">
        <w:rPr>
          <w:rFonts w:ascii="Trebuchet MS" w:hAnsi="Trebuchet MS" w:cs="Arial"/>
          <w:iCs/>
          <w:sz w:val="20"/>
        </w:rPr>
        <w:t xml:space="preserve"> sonst nachweisbarer Form einzuholen und z</w:t>
      </w:r>
      <w:r w:rsidRPr="00A54C5C">
        <w:rPr>
          <w:rFonts w:ascii="Trebuchet MS" w:hAnsi="Trebuchet MS" w:cs="Arial"/>
          <w:iCs/>
          <w:sz w:val="20"/>
        </w:rPr>
        <w:t>war unabhängig davon, ob es um gewöhnliche</w:t>
      </w:r>
      <w:r w:rsidRPr="008113F5">
        <w:rPr>
          <w:rFonts w:ascii="Trebuchet MS" w:hAnsi="Trebuchet MS" w:cs="Arial"/>
          <w:iCs/>
          <w:sz w:val="20"/>
        </w:rPr>
        <w:t xml:space="preserve"> oder sensible Daten geht. </w:t>
      </w:r>
    </w:p>
    <w:p w14:paraId="2AC506AD" w14:textId="77777777" w:rsidR="006739E6" w:rsidRPr="008113F5" w:rsidRDefault="006739E6" w:rsidP="006739E6">
      <w:pPr>
        <w:autoSpaceDE w:val="0"/>
        <w:autoSpaceDN w:val="0"/>
        <w:spacing w:line="240" w:lineRule="auto"/>
        <w:ind w:left="284"/>
        <w:rPr>
          <w:rFonts w:ascii="Trebuchet MS" w:hAnsi="Trebuchet MS" w:cs="Arial"/>
          <w:iCs/>
          <w:sz w:val="20"/>
        </w:rPr>
      </w:pPr>
    </w:p>
    <w:p w14:paraId="639DD6A3" w14:textId="77777777" w:rsidR="006739E6"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Keine wirksame Einwilligung liegt </w:t>
      </w:r>
      <w:r>
        <w:rPr>
          <w:rFonts w:ascii="Trebuchet MS" w:hAnsi="Trebuchet MS" w:cs="Arial"/>
          <w:iCs/>
          <w:sz w:val="20"/>
        </w:rPr>
        <w:t xml:space="preserve">dann </w:t>
      </w:r>
      <w:r w:rsidRPr="008113F5">
        <w:rPr>
          <w:rFonts w:ascii="Trebuchet MS" w:hAnsi="Trebuchet MS" w:cs="Arial"/>
          <w:iCs/>
          <w:sz w:val="20"/>
        </w:rPr>
        <w:t xml:space="preserve">vor, wenn z.B. eine Checkbox bereits im Vorfeld ausgefüllt ist (sog. „Opt-Out“). Pauschale Einwilligungen, z.B. für nicht klar definierte oder mehrere, nicht zusammenhängende Verarbeitungszwecke, </w:t>
      </w:r>
      <w:r>
        <w:rPr>
          <w:rFonts w:ascii="Trebuchet MS" w:hAnsi="Trebuchet MS" w:cs="Arial"/>
          <w:iCs/>
          <w:sz w:val="20"/>
        </w:rPr>
        <w:t>werden ebenfalls nicht wirksam sein</w:t>
      </w:r>
      <w:r w:rsidRPr="008113F5">
        <w:rPr>
          <w:rFonts w:ascii="Trebuchet MS" w:hAnsi="Trebuchet MS" w:cs="Arial"/>
          <w:iCs/>
          <w:sz w:val="20"/>
        </w:rPr>
        <w:t xml:space="preserve">. </w:t>
      </w:r>
    </w:p>
    <w:p w14:paraId="39402978" w14:textId="77777777" w:rsidR="006739E6" w:rsidRDefault="006739E6" w:rsidP="006739E6">
      <w:pPr>
        <w:autoSpaceDE w:val="0"/>
        <w:autoSpaceDN w:val="0"/>
        <w:spacing w:line="240" w:lineRule="auto"/>
        <w:ind w:left="284"/>
        <w:rPr>
          <w:rFonts w:ascii="Trebuchet MS" w:hAnsi="Trebuchet MS" w:cs="Arial"/>
          <w:iCs/>
          <w:sz w:val="20"/>
        </w:rPr>
      </w:pPr>
    </w:p>
    <w:p w14:paraId="6D83BCE7" w14:textId="77777777" w:rsidR="006739E6" w:rsidRPr="008113F5" w:rsidRDefault="006739E6" w:rsidP="006739E6">
      <w:pPr>
        <w:autoSpaceDE w:val="0"/>
        <w:autoSpaceDN w:val="0"/>
        <w:spacing w:line="240" w:lineRule="auto"/>
        <w:ind w:left="284"/>
        <w:rPr>
          <w:rFonts w:ascii="Trebuchet MS" w:hAnsi="Trebuchet MS" w:cs="Arial"/>
          <w:iCs/>
          <w:sz w:val="20"/>
        </w:rPr>
      </w:pPr>
      <w:r>
        <w:rPr>
          <w:rFonts w:ascii="Trebuchet MS" w:hAnsi="Trebuchet MS" w:cs="Arial"/>
          <w:iCs/>
          <w:sz w:val="20"/>
        </w:rPr>
        <w:t xml:space="preserve">Einwilligungen dürfen auch nicht in Vertragsformblättern oder AGB „versteckt“ werden, da dies gegen das Kopplungsverbot der DSGVO verstößt und die Einwilligung dann nicht mehr freiwillig erteilt wird, wenn diese an den Vertragsabschluss gekoppelt ist. </w:t>
      </w:r>
    </w:p>
    <w:p w14:paraId="71F2E1BA" w14:textId="77777777" w:rsidR="006739E6" w:rsidRPr="008113F5" w:rsidRDefault="006739E6" w:rsidP="006739E6">
      <w:pPr>
        <w:autoSpaceDE w:val="0"/>
        <w:autoSpaceDN w:val="0"/>
        <w:spacing w:line="240" w:lineRule="auto"/>
        <w:ind w:left="284"/>
        <w:rPr>
          <w:rFonts w:ascii="Trebuchet MS" w:hAnsi="Trebuchet MS" w:cs="Arial"/>
          <w:iCs/>
          <w:sz w:val="20"/>
        </w:rPr>
      </w:pPr>
    </w:p>
    <w:p w14:paraId="0DCA877F"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Betroffene Personen müssen jederzeit auch die Möglichkeit haben, eine bereits </w:t>
      </w:r>
      <w:r w:rsidRPr="00A54C5C">
        <w:rPr>
          <w:rFonts w:ascii="Trebuchet MS" w:hAnsi="Trebuchet MS" w:cs="Arial"/>
          <w:iCs/>
          <w:sz w:val="20"/>
        </w:rPr>
        <w:t>erteilte Einwilligung zu wi</w:t>
      </w:r>
      <w:r w:rsidRPr="008113F5">
        <w:rPr>
          <w:rFonts w:ascii="Trebuchet MS" w:hAnsi="Trebuchet MS" w:cs="Arial"/>
          <w:iCs/>
          <w:sz w:val="20"/>
        </w:rPr>
        <w:t>derrufen</w:t>
      </w:r>
      <w:r>
        <w:rPr>
          <w:rFonts w:ascii="Trebuchet MS" w:hAnsi="Trebuchet MS" w:cs="Arial"/>
          <w:iCs/>
          <w:sz w:val="20"/>
        </w:rPr>
        <w:t>, ohne daraus Nachteile in der sonstigen Abwicklung des Vertrags zu erfahren</w:t>
      </w:r>
      <w:r w:rsidRPr="008113F5">
        <w:rPr>
          <w:rFonts w:ascii="Trebuchet MS" w:hAnsi="Trebuchet MS" w:cs="Arial"/>
          <w:iCs/>
          <w:sz w:val="20"/>
        </w:rPr>
        <w:t xml:space="preserve">. Auf </w:t>
      </w:r>
      <w:r>
        <w:rPr>
          <w:rFonts w:ascii="Trebuchet MS" w:hAnsi="Trebuchet MS" w:cs="Arial"/>
          <w:iCs/>
          <w:sz w:val="20"/>
        </w:rPr>
        <w:t>die</w:t>
      </w:r>
      <w:r w:rsidRPr="008113F5">
        <w:rPr>
          <w:rFonts w:ascii="Trebuchet MS" w:hAnsi="Trebuchet MS" w:cs="Arial"/>
          <w:iCs/>
          <w:sz w:val="20"/>
        </w:rPr>
        <w:t xml:space="preserve"> Widerrufsmöglichkeit ist gesondert, bevor die Einwilligung </w:t>
      </w:r>
      <w:r>
        <w:rPr>
          <w:rFonts w:ascii="Trebuchet MS" w:hAnsi="Trebuchet MS" w:cs="Arial"/>
          <w:iCs/>
          <w:sz w:val="20"/>
        </w:rPr>
        <w:t>erteilt</w:t>
      </w:r>
      <w:r w:rsidRPr="008113F5">
        <w:rPr>
          <w:rFonts w:ascii="Trebuchet MS" w:hAnsi="Trebuchet MS" w:cs="Arial"/>
          <w:iCs/>
          <w:sz w:val="20"/>
        </w:rPr>
        <w:t xml:space="preserve"> wird, hinzuweisen. </w:t>
      </w:r>
    </w:p>
    <w:p w14:paraId="2DBCCE68" w14:textId="77777777" w:rsidR="006739E6" w:rsidRPr="008113F5" w:rsidRDefault="006739E6" w:rsidP="006739E6">
      <w:pPr>
        <w:autoSpaceDE w:val="0"/>
        <w:autoSpaceDN w:val="0"/>
        <w:spacing w:line="240" w:lineRule="auto"/>
        <w:ind w:left="284"/>
        <w:rPr>
          <w:rFonts w:ascii="Trebuchet MS" w:hAnsi="Trebuchet MS" w:cs="Arial"/>
          <w:iCs/>
          <w:sz w:val="20"/>
        </w:rPr>
      </w:pPr>
    </w:p>
    <w:p w14:paraId="3F473942"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Erklärt eine betroffene Person ihren Widerruf, muss der Verantwortliche sicherstellen, dass </w:t>
      </w:r>
      <w:r>
        <w:rPr>
          <w:rFonts w:ascii="Trebuchet MS" w:hAnsi="Trebuchet MS" w:cs="Arial"/>
          <w:iCs/>
          <w:sz w:val="20"/>
        </w:rPr>
        <w:t>die</w:t>
      </w:r>
      <w:r w:rsidRPr="008113F5">
        <w:rPr>
          <w:rFonts w:ascii="Trebuchet MS" w:hAnsi="Trebuchet MS" w:cs="Arial"/>
          <w:iCs/>
          <w:sz w:val="20"/>
        </w:rPr>
        <w:t xml:space="preserve"> Daten nicht mehr für den jeweiligen Zweck (für den die Einwilligung erteilt wurde) verarbeitet werden und sind die Daten zu löschen, sofern die Verarbeitung auf keine andere Rechtsgrundlage gestützt werden kann</w:t>
      </w:r>
      <w:r>
        <w:rPr>
          <w:rFonts w:ascii="Trebuchet MS" w:hAnsi="Trebuchet MS" w:cs="Arial"/>
          <w:iCs/>
          <w:sz w:val="20"/>
        </w:rPr>
        <w:t xml:space="preserve"> (z.B. die Stammdaten, da für diese Aufbewahrungspflichten bestehen)</w:t>
      </w:r>
      <w:r w:rsidRPr="008113F5">
        <w:rPr>
          <w:rFonts w:ascii="Trebuchet MS" w:hAnsi="Trebuchet MS" w:cs="Arial"/>
          <w:iCs/>
          <w:sz w:val="20"/>
        </w:rPr>
        <w:t xml:space="preserve">. </w:t>
      </w:r>
    </w:p>
    <w:p w14:paraId="2A6C6BC6" w14:textId="77777777" w:rsidR="006739E6" w:rsidRPr="00405666" w:rsidRDefault="006739E6" w:rsidP="006739E6">
      <w:pPr>
        <w:autoSpaceDE w:val="0"/>
        <w:autoSpaceDN w:val="0"/>
        <w:spacing w:line="240" w:lineRule="auto"/>
        <w:ind w:left="284"/>
        <w:rPr>
          <w:rFonts w:ascii="Trebuchet MS" w:hAnsi="Trebuchet MS" w:cs="Arial"/>
          <w:b/>
          <w:iCs/>
          <w:sz w:val="20"/>
        </w:rPr>
      </w:pPr>
    </w:p>
    <w:p w14:paraId="1C6F59C2" w14:textId="77777777" w:rsidR="006739E6" w:rsidRPr="00405666" w:rsidRDefault="006739E6" w:rsidP="006739E6">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Einwilligungen durch Stellvertreter oder Kinder</w:t>
      </w:r>
    </w:p>
    <w:p w14:paraId="76D31E3F" w14:textId="77777777" w:rsidR="006739E6" w:rsidRPr="008113F5" w:rsidRDefault="006739E6" w:rsidP="006739E6">
      <w:pPr>
        <w:autoSpaceDE w:val="0"/>
        <w:autoSpaceDN w:val="0"/>
        <w:spacing w:line="240" w:lineRule="auto"/>
        <w:ind w:left="284"/>
        <w:rPr>
          <w:rFonts w:ascii="Trebuchet MS" w:hAnsi="Trebuchet MS" w:cs="Arial"/>
          <w:iCs/>
          <w:sz w:val="20"/>
        </w:rPr>
      </w:pPr>
    </w:p>
    <w:p w14:paraId="1C3C4EA0" w14:textId="35ACB161"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Konstellationen in denen kein direkter Kontakt zu </w:t>
      </w:r>
      <w:r>
        <w:rPr>
          <w:rFonts w:ascii="Trebuchet MS" w:hAnsi="Trebuchet MS" w:cs="Arial"/>
          <w:iCs/>
          <w:sz w:val="20"/>
        </w:rPr>
        <w:t xml:space="preserve">(einzelnen) </w:t>
      </w:r>
      <w:r w:rsidRPr="008113F5">
        <w:rPr>
          <w:rFonts w:ascii="Trebuchet MS" w:hAnsi="Trebuchet MS" w:cs="Arial"/>
          <w:iCs/>
          <w:sz w:val="20"/>
        </w:rPr>
        <w:t>Betroffenen besteht (z.B. wenn eine Person ein</w:t>
      </w:r>
      <w:r w:rsidR="003203D7">
        <w:rPr>
          <w:rFonts w:ascii="Trebuchet MS" w:hAnsi="Trebuchet MS" w:cs="Arial"/>
          <w:iCs/>
          <w:sz w:val="20"/>
        </w:rPr>
        <w:t>e</w:t>
      </w:r>
      <w:r w:rsidRPr="008113F5">
        <w:rPr>
          <w:rFonts w:ascii="Trebuchet MS" w:hAnsi="Trebuchet MS" w:cs="Arial"/>
          <w:iCs/>
          <w:sz w:val="20"/>
        </w:rPr>
        <w:t xml:space="preserve"> </w:t>
      </w:r>
      <w:r w:rsidR="003203D7">
        <w:rPr>
          <w:rFonts w:ascii="Trebuchet MS" w:hAnsi="Trebuchet MS" w:cs="Arial"/>
          <w:iCs/>
          <w:sz w:val="20"/>
        </w:rPr>
        <w:t>Reise</w:t>
      </w:r>
      <w:r w:rsidRPr="008113F5">
        <w:rPr>
          <w:rFonts w:ascii="Trebuchet MS" w:hAnsi="Trebuchet MS" w:cs="Arial"/>
          <w:iCs/>
          <w:sz w:val="20"/>
        </w:rPr>
        <w:t xml:space="preserve"> </w:t>
      </w:r>
      <w:r w:rsidR="003203D7">
        <w:rPr>
          <w:rFonts w:ascii="Trebuchet MS" w:hAnsi="Trebuchet MS" w:cs="Arial"/>
          <w:iCs/>
          <w:sz w:val="20"/>
        </w:rPr>
        <w:t xml:space="preserve">auch </w:t>
      </w:r>
      <w:r w:rsidRPr="008113F5">
        <w:rPr>
          <w:rFonts w:ascii="Trebuchet MS" w:hAnsi="Trebuchet MS" w:cs="Arial"/>
          <w:iCs/>
          <w:sz w:val="20"/>
        </w:rPr>
        <w:t>für andere</w:t>
      </w:r>
      <w:r>
        <w:rPr>
          <w:rFonts w:ascii="Trebuchet MS" w:hAnsi="Trebuchet MS" w:cs="Arial"/>
          <w:iCs/>
          <w:sz w:val="20"/>
        </w:rPr>
        <w:t xml:space="preserve"> </w:t>
      </w:r>
      <w:r w:rsidR="003203D7">
        <w:rPr>
          <w:rFonts w:ascii="Trebuchet MS" w:hAnsi="Trebuchet MS" w:cs="Arial"/>
          <w:iCs/>
          <w:sz w:val="20"/>
        </w:rPr>
        <w:t>Personen</w:t>
      </w:r>
      <w:r w:rsidRPr="008113F5">
        <w:rPr>
          <w:rFonts w:ascii="Trebuchet MS" w:hAnsi="Trebuchet MS" w:cs="Arial"/>
          <w:iCs/>
          <w:sz w:val="20"/>
        </w:rPr>
        <w:t xml:space="preserve"> bucht und dabei deren Daten bekanntgibt</w:t>
      </w:r>
      <w:r w:rsidR="003203D7">
        <w:rPr>
          <w:rFonts w:ascii="Trebuchet MS" w:hAnsi="Trebuchet MS" w:cs="Arial"/>
          <w:iCs/>
          <w:sz w:val="20"/>
        </w:rPr>
        <w:t>. z.B. bei Firmenseminarbuchungen, Skikurse, etc.</w:t>
      </w:r>
      <w:r w:rsidRPr="008113F5">
        <w:rPr>
          <w:rFonts w:ascii="Trebuchet MS" w:hAnsi="Trebuchet MS" w:cs="Arial"/>
          <w:iCs/>
          <w:sz w:val="20"/>
        </w:rPr>
        <w:t xml:space="preserve">) wird die Verarbeitung ebenfalls häufig </w:t>
      </w:r>
      <w:r>
        <w:rPr>
          <w:rFonts w:ascii="Trebuchet MS" w:hAnsi="Trebuchet MS" w:cs="Arial"/>
          <w:iCs/>
          <w:sz w:val="20"/>
        </w:rPr>
        <w:t xml:space="preserve">und regelmäßig </w:t>
      </w:r>
      <w:r w:rsidRPr="008113F5">
        <w:rPr>
          <w:rFonts w:ascii="Trebuchet MS" w:hAnsi="Trebuchet MS" w:cs="Arial"/>
          <w:iCs/>
          <w:sz w:val="20"/>
        </w:rPr>
        <w:t>auf andere Rechtsgrundlagen</w:t>
      </w:r>
      <w:r>
        <w:rPr>
          <w:rFonts w:ascii="Trebuchet MS" w:hAnsi="Trebuchet MS" w:cs="Arial"/>
          <w:iCs/>
          <w:sz w:val="20"/>
        </w:rPr>
        <w:t xml:space="preserve"> </w:t>
      </w:r>
      <w:r w:rsidRPr="008113F5">
        <w:rPr>
          <w:rFonts w:ascii="Trebuchet MS" w:hAnsi="Trebuchet MS" w:cs="Arial"/>
          <w:iCs/>
          <w:sz w:val="20"/>
        </w:rPr>
        <w:t xml:space="preserve">als eine Einwilligung gestützt werden können. </w:t>
      </w:r>
      <w:r>
        <w:rPr>
          <w:rFonts w:ascii="Trebuchet MS" w:hAnsi="Trebuchet MS" w:cs="Arial"/>
          <w:iCs/>
          <w:sz w:val="20"/>
        </w:rPr>
        <w:t xml:space="preserve">Es ist </w:t>
      </w:r>
      <w:r w:rsidR="003203D7">
        <w:rPr>
          <w:rFonts w:ascii="Trebuchet MS" w:hAnsi="Trebuchet MS" w:cs="Arial"/>
          <w:iCs/>
          <w:sz w:val="20"/>
        </w:rPr>
        <w:t xml:space="preserve">unter Umständen </w:t>
      </w:r>
      <w:r>
        <w:rPr>
          <w:rFonts w:ascii="Trebuchet MS" w:hAnsi="Trebuchet MS" w:cs="Arial"/>
          <w:iCs/>
          <w:sz w:val="20"/>
        </w:rPr>
        <w:t xml:space="preserve">notwendig, diese </w:t>
      </w:r>
      <w:r w:rsidR="003203D7">
        <w:rPr>
          <w:rFonts w:ascii="Trebuchet MS" w:hAnsi="Trebuchet MS" w:cs="Arial"/>
          <w:iCs/>
          <w:sz w:val="20"/>
        </w:rPr>
        <w:t>Daten</w:t>
      </w:r>
      <w:r>
        <w:rPr>
          <w:rFonts w:ascii="Trebuchet MS" w:hAnsi="Trebuchet MS" w:cs="Arial"/>
          <w:iCs/>
          <w:sz w:val="20"/>
        </w:rPr>
        <w:t xml:space="preserve"> zu verarbeiten (Art 6 Abs 1 lit c DSGVO gesetzliche Grundlage) und/oder diese Daten sind erforderlich, um das Vertragsverhältnis zu erfüllen (Art 6 Abs 1 lit b DSGVO).</w:t>
      </w:r>
    </w:p>
    <w:p w14:paraId="50A10DCA" w14:textId="77777777" w:rsidR="006739E6" w:rsidRPr="008113F5" w:rsidRDefault="006739E6" w:rsidP="006739E6">
      <w:pPr>
        <w:autoSpaceDE w:val="0"/>
        <w:autoSpaceDN w:val="0"/>
        <w:spacing w:line="240" w:lineRule="auto"/>
        <w:ind w:left="284"/>
        <w:rPr>
          <w:rFonts w:ascii="Trebuchet MS" w:hAnsi="Trebuchet MS" w:cs="Arial"/>
          <w:iCs/>
          <w:sz w:val="20"/>
        </w:rPr>
      </w:pPr>
    </w:p>
    <w:p w14:paraId="4D9AEB07" w14:textId="6273F15A" w:rsidR="006739E6" w:rsidRPr="008113F5" w:rsidRDefault="006739E6" w:rsidP="006739E6">
      <w:pPr>
        <w:autoSpaceDE w:val="0"/>
        <w:autoSpaceDN w:val="0"/>
        <w:spacing w:line="240" w:lineRule="auto"/>
        <w:ind w:left="284"/>
        <w:rPr>
          <w:rFonts w:ascii="Trebuchet MS" w:hAnsi="Trebuchet MS" w:cs="Arial"/>
          <w:iCs/>
          <w:sz w:val="20"/>
        </w:rPr>
      </w:pPr>
      <w:r w:rsidRPr="00A54C5C">
        <w:rPr>
          <w:rFonts w:ascii="Trebuchet MS" w:hAnsi="Trebuchet MS" w:cs="Arial"/>
          <w:iCs/>
          <w:sz w:val="20"/>
        </w:rPr>
        <w:t>Sollte im Einzelfall</w:t>
      </w:r>
      <w:r w:rsidRPr="008113F5">
        <w:rPr>
          <w:rFonts w:ascii="Trebuchet MS" w:hAnsi="Trebuchet MS" w:cs="Arial"/>
          <w:iCs/>
          <w:sz w:val="20"/>
        </w:rPr>
        <w:t xml:space="preserve"> eine Einwilligung von Personen erforderlich sein, zu denen kein direkter Kontakt besteht (z.B. weil die buchende Person angibt, dass </w:t>
      </w:r>
      <w:r w:rsidR="0038753E">
        <w:rPr>
          <w:rFonts w:ascii="Trebuchet MS" w:hAnsi="Trebuchet MS" w:cs="Arial"/>
          <w:iCs/>
          <w:sz w:val="20"/>
        </w:rPr>
        <w:t>eine mitreisende Person</w:t>
      </w:r>
      <w:r w:rsidRPr="008113F5">
        <w:rPr>
          <w:rFonts w:ascii="Trebuchet MS" w:hAnsi="Trebuchet MS" w:cs="Arial"/>
          <w:iCs/>
          <w:sz w:val="20"/>
        </w:rPr>
        <w:t xml:space="preserve"> eine Allergie</w:t>
      </w:r>
      <w:r>
        <w:rPr>
          <w:rFonts w:ascii="Trebuchet MS" w:hAnsi="Trebuchet MS" w:cs="Arial"/>
          <w:iCs/>
          <w:sz w:val="20"/>
        </w:rPr>
        <w:t>/Lebensmittelunverträglichkeit</w:t>
      </w:r>
      <w:r w:rsidRPr="008113F5">
        <w:rPr>
          <w:rFonts w:ascii="Trebuchet MS" w:hAnsi="Trebuchet MS" w:cs="Arial"/>
          <w:iCs/>
          <w:sz w:val="20"/>
        </w:rPr>
        <w:t xml:space="preserve"> </w:t>
      </w:r>
      <w:r w:rsidR="00842A0D">
        <w:rPr>
          <w:rFonts w:ascii="Trebuchet MS" w:hAnsi="Trebuchet MS" w:cs="Arial"/>
          <w:iCs/>
          <w:sz w:val="20"/>
        </w:rPr>
        <w:t xml:space="preserve">oder bestimmte medizinische „Bedürfnisse“ </w:t>
      </w:r>
      <w:r w:rsidRPr="008113F5">
        <w:rPr>
          <w:rFonts w:ascii="Trebuchet MS" w:hAnsi="Trebuchet MS" w:cs="Arial"/>
          <w:iCs/>
          <w:sz w:val="20"/>
        </w:rPr>
        <w:t xml:space="preserve">hat), so sollte das </w:t>
      </w:r>
      <w:r w:rsidR="00842A0D">
        <w:rPr>
          <w:rFonts w:ascii="Trebuchet MS" w:hAnsi="Trebuchet MS" w:cs="Arial"/>
          <w:iCs/>
          <w:sz w:val="20"/>
        </w:rPr>
        <w:t>Reisebüro</w:t>
      </w:r>
      <w:r w:rsidRPr="008113F5">
        <w:rPr>
          <w:rFonts w:ascii="Trebuchet MS" w:hAnsi="Trebuchet MS" w:cs="Arial"/>
          <w:iCs/>
          <w:sz w:val="20"/>
        </w:rPr>
        <w:t xml:space="preserve"> </w:t>
      </w:r>
      <w:r>
        <w:rPr>
          <w:rFonts w:ascii="Trebuchet MS" w:hAnsi="Trebuchet MS" w:cs="Arial"/>
          <w:iCs/>
          <w:sz w:val="20"/>
        </w:rPr>
        <w:t>sicherstellen, dass die Einwilligung</w:t>
      </w:r>
      <w:r w:rsidRPr="008113F5">
        <w:rPr>
          <w:rFonts w:ascii="Trebuchet MS" w:hAnsi="Trebuchet MS" w:cs="Arial"/>
          <w:iCs/>
          <w:sz w:val="20"/>
        </w:rPr>
        <w:t xml:space="preserve"> über die buchende Person </w:t>
      </w:r>
      <w:r>
        <w:rPr>
          <w:rFonts w:ascii="Trebuchet MS" w:hAnsi="Trebuchet MS" w:cs="Arial"/>
          <w:iCs/>
          <w:sz w:val="20"/>
        </w:rPr>
        <w:t>eingeholt wird</w:t>
      </w:r>
      <w:r w:rsidRPr="008113F5">
        <w:rPr>
          <w:rFonts w:ascii="Trebuchet MS" w:hAnsi="Trebuchet MS" w:cs="Arial"/>
          <w:iCs/>
          <w:sz w:val="20"/>
        </w:rPr>
        <w:t xml:space="preserve">. </w:t>
      </w:r>
      <w:r>
        <w:rPr>
          <w:rFonts w:ascii="Trebuchet MS" w:hAnsi="Trebuchet MS" w:cs="Arial"/>
          <w:iCs/>
          <w:sz w:val="20"/>
        </w:rPr>
        <w:t>Die Einwilligung über Stellvertreter</w:t>
      </w:r>
      <w:r w:rsidR="00CC6B26">
        <w:rPr>
          <w:rFonts w:ascii="Trebuchet MS" w:hAnsi="Trebuchet MS" w:cs="Arial"/>
          <w:iCs/>
          <w:sz w:val="20"/>
        </w:rPr>
        <w:t>:</w:t>
      </w:r>
      <w:r>
        <w:rPr>
          <w:rFonts w:ascii="Trebuchet MS" w:hAnsi="Trebuchet MS" w:cs="Arial"/>
          <w:iCs/>
          <w:sz w:val="20"/>
        </w:rPr>
        <w:t>innen erscheint problematisch, da dann die vertretene Person (deren Daten verarbeitet werden) auch über die Modalitäten der Einwilligung Bescheid wissen müsste, sodass diese bei Vollmachterteilung an den/die Stellvertreter</w:t>
      </w:r>
      <w:r w:rsidR="00CC6B26">
        <w:rPr>
          <w:rFonts w:ascii="Trebuchet MS" w:hAnsi="Trebuchet MS" w:cs="Arial"/>
          <w:iCs/>
          <w:sz w:val="20"/>
        </w:rPr>
        <w:t>:</w:t>
      </w:r>
      <w:r>
        <w:rPr>
          <w:rFonts w:ascii="Trebuchet MS" w:hAnsi="Trebuchet MS" w:cs="Arial"/>
          <w:iCs/>
          <w:sz w:val="20"/>
        </w:rPr>
        <w:t>in letztlich auch das Einwilligungsformular selbst unterfertigen kann, und der/die Vertreter</w:t>
      </w:r>
      <w:r w:rsidR="00CC6B26">
        <w:rPr>
          <w:rFonts w:ascii="Trebuchet MS" w:hAnsi="Trebuchet MS" w:cs="Arial"/>
          <w:iCs/>
          <w:sz w:val="20"/>
        </w:rPr>
        <w:t>:</w:t>
      </w:r>
      <w:r>
        <w:rPr>
          <w:rFonts w:ascii="Trebuchet MS" w:hAnsi="Trebuchet MS" w:cs="Arial"/>
          <w:iCs/>
          <w:sz w:val="20"/>
        </w:rPr>
        <w:t xml:space="preserve">in dann nur mehr als Bote/Botin auftritt, der/die die Einwilligung an den Verantwortlichen weitergibt. </w:t>
      </w:r>
    </w:p>
    <w:p w14:paraId="4B3753EB" w14:textId="77777777" w:rsidR="006739E6" w:rsidRPr="008113F5" w:rsidRDefault="006739E6" w:rsidP="006739E6">
      <w:pPr>
        <w:autoSpaceDE w:val="0"/>
        <w:autoSpaceDN w:val="0"/>
        <w:spacing w:line="240" w:lineRule="auto"/>
        <w:ind w:left="284"/>
        <w:rPr>
          <w:rFonts w:ascii="Trebuchet MS" w:hAnsi="Trebuchet MS" w:cs="Arial"/>
          <w:iCs/>
          <w:sz w:val="20"/>
        </w:rPr>
      </w:pPr>
    </w:p>
    <w:p w14:paraId="249B3930" w14:textId="7ABD8427" w:rsidR="006739E6"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Bei Kindern (unter 14 Jahren) sollte jedenfalls (auch) die Einwilligung der obsorgeberechtigten Personen (im Regelfall die Eltern) eingeholt werden. Die Einwilligung der obsorgeberechtigten Personen muss ebenfalls den oben genannten Erfordernissen </w:t>
      </w:r>
      <w:r>
        <w:rPr>
          <w:rFonts w:ascii="Trebuchet MS" w:hAnsi="Trebuchet MS" w:cs="Arial"/>
          <w:iCs/>
          <w:sz w:val="20"/>
        </w:rPr>
        <w:t>entsprechen</w:t>
      </w:r>
      <w:r w:rsidRPr="008113F5">
        <w:rPr>
          <w:rFonts w:ascii="Trebuchet MS" w:hAnsi="Trebuchet MS" w:cs="Arial"/>
          <w:iCs/>
          <w:sz w:val="20"/>
        </w:rPr>
        <w:t xml:space="preserve"> (freiwillig, bestimmt, informiert, etc.). </w:t>
      </w:r>
      <w:r>
        <w:rPr>
          <w:rFonts w:ascii="Trebuchet MS" w:hAnsi="Trebuchet MS" w:cs="Arial"/>
          <w:iCs/>
          <w:sz w:val="20"/>
        </w:rPr>
        <w:t>Bei Kindern, die das 14. Lebensjahr vollendet haben, d.h. bei mündigen Minderjährigen ist davon auszugehen, dass sie selbst die Einsichtsfähigkeit besitzen, und die Tragweite einer abgegebenen Einwilligung erkennen, sodass diese selbst einwilligen können.</w:t>
      </w:r>
    </w:p>
    <w:p w14:paraId="5383BF68" w14:textId="34ABF77F" w:rsidR="000102B3" w:rsidRDefault="000102B3" w:rsidP="006739E6">
      <w:pPr>
        <w:autoSpaceDE w:val="0"/>
        <w:autoSpaceDN w:val="0"/>
        <w:spacing w:line="240" w:lineRule="auto"/>
        <w:ind w:left="284"/>
        <w:rPr>
          <w:rFonts w:ascii="Trebuchet MS" w:hAnsi="Trebuchet MS" w:cs="Arial"/>
          <w:iCs/>
          <w:sz w:val="20"/>
        </w:rPr>
      </w:pPr>
    </w:p>
    <w:p w14:paraId="0A8F41D4" w14:textId="0DEC83F1" w:rsidR="000102B3" w:rsidRDefault="000102B3" w:rsidP="006739E6">
      <w:pPr>
        <w:autoSpaceDE w:val="0"/>
        <w:autoSpaceDN w:val="0"/>
        <w:spacing w:line="240" w:lineRule="auto"/>
        <w:ind w:left="284"/>
        <w:rPr>
          <w:rFonts w:ascii="Trebuchet MS" w:hAnsi="Trebuchet MS" w:cs="Arial"/>
          <w:iCs/>
          <w:sz w:val="20"/>
        </w:rPr>
      </w:pPr>
    </w:p>
    <w:p w14:paraId="458E72F7" w14:textId="77777777" w:rsidR="000102B3" w:rsidRPr="008113F5" w:rsidRDefault="000102B3" w:rsidP="006739E6">
      <w:pPr>
        <w:autoSpaceDE w:val="0"/>
        <w:autoSpaceDN w:val="0"/>
        <w:spacing w:line="240" w:lineRule="auto"/>
        <w:ind w:left="284"/>
        <w:rPr>
          <w:rFonts w:ascii="Trebuchet MS" w:hAnsi="Trebuchet MS" w:cs="Arial"/>
          <w:iCs/>
          <w:sz w:val="20"/>
        </w:rPr>
      </w:pPr>
    </w:p>
    <w:p w14:paraId="71ED9F9B" w14:textId="77777777" w:rsidR="006739E6" w:rsidRPr="00405666" w:rsidRDefault="006739E6" w:rsidP="006739E6">
      <w:pPr>
        <w:autoSpaceDE w:val="0"/>
        <w:autoSpaceDN w:val="0"/>
        <w:spacing w:line="240" w:lineRule="auto"/>
        <w:ind w:left="284"/>
        <w:rPr>
          <w:rFonts w:ascii="Trebuchet MS" w:hAnsi="Trebuchet MS" w:cs="Arial"/>
          <w:b/>
          <w:iCs/>
          <w:sz w:val="20"/>
        </w:rPr>
      </w:pPr>
    </w:p>
    <w:p w14:paraId="4410EDDA" w14:textId="77777777" w:rsidR="006739E6" w:rsidRPr="00405666" w:rsidRDefault="006739E6" w:rsidP="006739E6">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Datenübermittlungen in Drittstaaten</w:t>
      </w:r>
    </w:p>
    <w:p w14:paraId="58819771" w14:textId="77777777" w:rsidR="006739E6" w:rsidRPr="008113F5" w:rsidRDefault="006739E6" w:rsidP="006739E6">
      <w:pPr>
        <w:autoSpaceDE w:val="0"/>
        <w:autoSpaceDN w:val="0"/>
        <w:spacing w:line="240" w:lineRule="auto"/>
        <w:ind w:left="284"/>
        <w:rPr>
          <w:rFonts w:ascii="Trebuchet MS" w:hAnsi="Trebuchet MS" w:cs="Arial"/>
          <w:iCs/>
          <w:sz w:val="20"/>
          <w:u w:val="single"/>
        </w:rPr>
      </w:pPr>
    </w:p>
    <w:p w14:paraId="7E9B9C52" w14:textId="77777777" w:rsidR="006739E6" w:rsidRPr="008113F5" w:rsidRDefault="006739E6" w:rsidP="006739E6">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Im Falle einer Übermittlung von personenbezogenen Daten in sog. Drittstaaten (außerhalb der EU), müssen die Bestimmungen der Art 44 ff DSGVO beachtet werden, wobei eine Datenübermittlung in Drittstaaten nur unter besonderen Voraussetzungen möglich ist.</w:t>
      </w:r>
      <w:r>
        <w:rPr>
          <w:rFonts w:ascii="Trebuchet MS" w:hAnsi="Trebuchet MS" w:cstheme="minorHAnsi"/>
          <w:sz w:val="20"/>
        </w:rPr>
        <w:t xml:space="preserve"> Es ist sicherzustellen, dass im Empfängerland ein angemessenes Datenschutzniveau herrscht oder es muss eine Ausnahme iSd Art 49 DSGVO vorliegen.</w:t>
      </w:r>
    </w:p>
    <w:p w14:paraId="32C8E090" w14:textId="77777777" w:rsidR="006739E6" w:rsidRPr="008113F5" w:rsidRDefault="006739E6" w:rsidP="006739E6">
      <w:pPr>
        <w:autoSpaceDE w:val="0"/>
        <w:autoSpaceDN w:val="0"/>
        <w:spacing w:line="240" w:lineRule="auto"/>
        <w:ind w:left="284"/>
        <w:rPr>
          <w:rFonts w:ascii="Trebuchet MS" w:hAnsi="Trebuchet MS" w:cstheme="minorHAnsi"/>
          <w:sz w:val="20"/>
        </w:rPr>
      </w:pPr>
    </w:p>
    <w:p w14:paraId="5F5BC801" w14:textId="1296C2FF" w:rsidR="006739E6" w:rsidRDefault="006739E6" w:rsidP="006739E6">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Wenn für das betreffende Drittland ein sog. </w:t>
      </w:r>
      <w:r w:rsidRPr="008113F5">
        <w:rPr>
          <w:rFonts w:ascii="Trebuchet MS" w:hAnsi="Trebuchet MS" w:cstheme="minorHAnsi"/>
          <w:b/>
          <w:sz w:val="20"/>
        </w:rPr>
        <w:t>Angemessenheitsbeschluss</w:t>
      </w:r>
      <w:r w:rsidRPr="008113F5">
        <w:rPr>
          <w:rFonts w:ascii="Trebuchet MS" w:hAnsi="Trebuchet MS" w:cstheme="minorHAnsi"/>
          <w:sz w:val="20"/>
        </w:rPr>
        <w:t xml:space="preserve"> der </w:t>
      </w:r>
      <w:r w:rsidR="004F06C4">
        <w:rPr>
          <w:rFonts w:ascii="Trebuchet MS" w:hAnsi="Trebuchet MS" w:cstheme="minorHAnsi"/>
          <w:sz w:val="20"/>
        </w:rPr>
        <w:t>E</w:t>
      </w:r>
      <w:r w:rsidR="004F06C4" w:rsidRPr="008113F5">
        <w:rPr>
          <w:rFonts w:ascii="Trebuchet MS" w:hAnsi="Trebuchet MS" w:cstheme="minorHAnsi"/>
          <w:sz w:val="20"/>
        </w:rPr>
        <w:t xml:space="preserve">uropäischen </w:t>
      </w:r>
      <w:r w:rsidRPr="008113F5">
        <w:rPr>
          <w:rFonts w:ascii="Trebuchet MS" w:hAnsi="Trebuchet MS" w:cstheme="minorHAnsi"/>
          <w:sz w:val="20"/>
        </w:rPr>
        <w:t xml:space="preserve">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Pr>
          <w:rFonts w:ascii="Trebuchet MS" w:hAnsi="Trebuchet MS" w:cstheme="minorHAnsi"/>
          <w:sz w:val="20"/>
        </w:rPr>
        <w:t>Empfänger</w:t>
      </w:r>
      <w:r w:rsidR="00CC6B26">
        <w:rPr>
          <w:rFonts w:ascii="Trebuchet MS" w:hAnsi="Trebuchet MS" w:cstheme="minorHAnsi"/>
          <w:sz w:val="20"/>
        </w:rPr>
        <w:t>:</w:t>
      </w:r>
      <w:r>
        <w:rPr>
          <w:rFonts w:ascii="Trebuchet MS" w:hAnsi="Trebuchet MS" w:cstheme="minorHAnsi"/>
          <w:sz w:val="20"/>
        </w:rPr>
        <w:t xml:space="preserve">innen in den Ländern </w:t>
      </w:r>
      <w:r w:rsidRPr="008113F5">
        <w:rPr>
          <w:rFonts w:ascii="Trebuchet MS" w:hAnsi="Trebuchet MS" w:cstheme="minorHAnsi"/>
          <w:sz w:val="20"/>
        </w:rPr>
        <w:t xml:space="preserve">Andorra, Argentinien, Färöer Inseln, Guernsey, Insel Man, Israel, Japan, Jersey, Kanada, Neuseeland, Schweiz, Südkorea, Uruguay und das Vereinigte Königreich (UK). </w:t>
      </w:r>
    </w:p>
    <w:p w14:paraId="02635478" w14:textId="77777777" w:rsidR="009C08C5" w:rsidRPr="008113F5" w:rsidRDefault="009C08C5" w:rsidP="006739E6">
      <w:pPr>
        <w:autoSpaceDE w:val="0"/>
        <w:autoSpaceDN w:val="0"/>
        <w:spacing w:line="240" w:lineRule="auto"/>
        <w:ind w:left="284"/>
        <w:rPr>
          <w:rFonts w:ascii="Trebuchet MS" w:hAnsi="Trebuchet MS" w:cstheme="minorHAnsi"/>
          <w:sz w:val="20"/>
        </w:rPr>
      </w:pPr>
    </w:p>
    <w:p w14:paraId="08C4D671" w14:textId="77777777" w:rsidR="009C08C5" w:rsidRPr="00666DAD" w:rsidRDefault="009C08C5" w:rsidP="009C08C5">
      <w:pPr>
        <w:autoSpaceDE w:val="0"/>
        <w:autoSpaceDN w:val="0"/>
        <w:spacing w:line="240" w:lineRule="auto"/>
        <w:ind w:left="284"/>
        <w:rPr>
          <w:rFonts w:ascii="Trebuchet MS" w:hAnsi="Trebuchet MS" w:cstheme="minorHAnsi"/>
          <w:sz w:val="20"/>
        </w:rPr>
      </w:pPr>
      <w:r w:rsidRPr="000102B3">
        <w:rPr>
          <w:rFonts w:ascii="Trebuchet MS" w:hAnsi="Trebuchet MS" w:cstheme="minorHAnsi"/>
          <w:sz w:val="20"/>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9" w:history="1">
        <w:r w:rsidRPr="000102B3">
          <w:rPr>
            <w:rFonts w:ascii="Trebuchet MS" w:hAnsi="Trebuchet MS"/>
            <w:sz w:val="20"/>
          </w:rPr>
          <w:t>https://www.dataprivacyframework.gov/s/ participant-search</w:t>
        </w:r>
      </w:hyperlink>
      <w:r w:rsidRPr="000102B3">
        <w:rPr>
          <w:rFonts w:ascii="Trebuchet MS" w:hAnsi="Trebuchet MS" w:cstheme="minorHAnsi"/>
          <w:sz w:val="20"/>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p>
    <w:p w14:paraId="5F14CA71" w14:textId="77777777" w:rsidR="006739E6" w:rsidRPr="008113F5" w:rsidRDefault="006739E6" w:rsidP="006739E6">
      <w:pPr>
        <w:autoSpaceDE w:val="0"/>
        <w:autoSpaceDN w:val="0"/>
        <w:spacing w:line="240" w:lineRule="auto"/>
        <w:ind w:left="284"/>
        <w:rPr>
          <w:rFonts w:ascii="Trebuchet MS" w:hAnsi="Trebuchet MS" w:cstheme="minorHAnsi"/>
          <w:sz w:val="20"/>
        </w:rPr>
      </w:pPr>
    </w:p>
    <w:p w14:paraId="3BA74976" w14:textId="77777777" w:rsidR="006739E6" w:rsidRPr="008113F5" w:rsidRDefault="006739E6" w:rsidP="006739E6">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Darüber hinaus ist eine Übermittlung nur bei Vorliegen „geeigneter Garantien“ möglich, sofern den Betroffenen auch durchsetzbare Rechte und wirksame Rechtsbehelfe zur Verfügung stehen. Solche Garantien können beispielsweise verbindliche interne Datenschutz</w:t>
      </w:r>
      <w:r w:rsidRPr="008113F5">
        <w:rPr>
          <w:rFonts w:ascii="Trebuchet MS" w:hAnsi="Trebuchet MS" w:cstheme="minorHAnsi"/>
          <w:sz w:val="20"/>
        </w:rPr>
        <w:softHyphen/>
        <w:t>vorschriften, Standard</w:t>
      </w:r>
      <w:r>
        <w:rPr>
          <w:rFonts w:ascii="Trebuchet MS" w:hAnsi="Trebuchet MS" w:cstheme="minorHAnsi"/>
          <w:sz w:val="20"/>
        </w:rPr>
        <w:softHyphen/>
      </w:r>
      <w:r w:rsidRPr="008113F5">
        <w:rPr>
          <w:rFonts w:ascii="Trebuchet MS" w:hAnsi="Trebuchet MS" w:cstheme="minorHAnsi"/>
          <w:sz w:val="20"/>
        </w:rPr>
        <w:t xml:space="preserve">datenschutzklauseln oder genehmigte Verhaltensregeln sein (siehe Art 46 und 47 DSGVO). </w:t>
      </w:r>
      <w:r>
        <w:rPr>
          <w:rFonts w:ascii="Trebuchet MS" w:hAnsi="Trebuchet MS" w:cstheme="minorHAnsi"/>
          <w:sz w:val="20"/>
        </w:rPr>
        <w:t>Zusätzlich zu den Standarddatenschutzklauseln, die mit dem Empfänger zu vereinbaren sind (gewissermaßen ein „Datenschutz-Muster-Vertrag“, der von der EU genehmigt ist), sind jedoch auch rechtliche, organisatorische oder technische Maßnahmen zu treffen, um das Risiko für die betroffenen Personen im Empfängerland zu minimieren und das Datenschutzniveau im Empfängerland auf ein angemessenes Niveau zu heben.</w:t>
      </w:r>
    </w:p>
    <w:p w14:paraId="1BBA09BD" w14:textId="77777777" w:rsidR="006739E6" w:rsidRPr="008113F5" w:rsidRDefault="006739E6" w:rsidP="006739E6">
      <w:pPr>
        <w:autoSpaceDE w:val="0"/>
        <w:autoSpaceDN w:val="0"/>
        <w:spacing w:line="240" w:lineRule="auto"/>
        <w:ind w:left="284"/>
        <w:rPr>
          <w:rFonts w:ascii="Trebuchet MS" w:hAnsi="Trebuchet MS" w:cstheme="minorHAnsi"/>
          <w:sz w:val="20"/>
        </w:rPr>
      </w:pPr>
    </w:p>
    <w:p w14:paraId="4B145148" w14:textId="77777777" w:rsidR="006739E6" w:rsidRPr="008113F5" w:rsidRDefault="006739E6" w:rsidP="006739E6">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Weitere „Ausnahmen“ bzw. Erlaubnistatbestände </w:t>
      </w:r>
      <w:r>
        <w:rPr>
          <w:rFonts w:ascii="Trebuchet MS" w:hAnsi="Trebuchet MS" w:cstheme="minorHAnsi"/>
          <w:sz w:val="20"/>
        </w:rPr>
        <w:t xml:space="preserve">für Übermittlungen in sog. unsicher Drittländer </w:t>
      </w:r>
      <w:r w:rsidRPr="008113F5">
        <w:rPr>
          <w:rFonts w:ascii="Trebuchet MS" w:hAnsi="Trebuchet MS" w:cstheme="minorHAnsi"/>
          <w:sz w:val="20"/>
        </w:rPr>
        <w:t>sieht überdies Art 49 DSGVO vor (z.B. ist eine Übermittlung auch mit einer ausdrücklichen Einwilligung der Betroffenen nach entsprechender Unterrichtung hinsichtlich der Risiken bei gelegentlicher Übermittlung möglich</w:t>
      </w:r>
      <w:r>
        <w:rPr>
          <w:rFonts w:ascii="Trebuchet MS" w:hAnsi="Trebuchet MS" w:cstheme="minorHAnsi"/>
          <w:sz w:val="20"/>
        </w:rPr>
        <w:t xml:space="preserve"> oder wenn dies zur Vertragserfüllung oder Durchführung vorvertraglicher Maßnahmen erforderlich ist</w:t>
      </w:r>
      <w:r w:rsidRPr="008113F5">
        <w:rPr>
          <w:rFonts w:ascii="Trebuchet MS" w:hAnsi="Trebuchet MS" w:cstheme="minorHAnsi"/>
          <w:sz w:val="20"/>
        </w:rPr>
        <w:t xml:space="preserve">). </w:t>
      </w:r>
      <w:r>
        <w:rPr>
          <w:rFonts w:ascii="Trebuchet MS" w:hAnsi="Trebuchet MS" w:cstheme="minorHAnsi"/>
          <w:sz w:val="20"/>
        </w:rPr>
        <w:t>Da sich diese Bestimmung jedoch auf Ausnahmen bezieht wird diese Rechtsgrundlage nur für „gelegentliche Übermittlungen“ in Frage kommen.</w:t>
      </w:r>
    </w:p>
    <w:p w14:paraId="657F04C8" w14:textId="77777777" w:rsidR="006739E6" w:rsidRPr="008113F5" w:rsidRDefault="006739E6" w:rsidP="006739E6">
      <w:pPr>
        <w:autoSpaceDE w:val="0"/>
        <w:autoSpaceDN w:val="0"/>
        <w:spacing w:line="240" w:lineRule="auto"/>
        <w:ind w:left="284"/>
        <w:rPr>
          <w:rFonts w:ascii="Trebuchet MS" w:hAnsi="Trebuchet MS" w:cstheme="minorHAnsi"/>
          <w:sz w:val="20"/>
        </w:rPr>
      </w:pPr>
    </w:p>
    <w:p w14:paraId="54E74D63" w14:textId="77777777" w:rsidR="006739E6" w:rsidRPr="008113F5" w:rsidRDefault="006739E6" w:rsidP="006739E6">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Informationen zur Datenübermittlung in Drittstaaten finden Sie auch unter: </w:t>
      </w:r>
      <w:hyperlink r:id="rId10" w:history="1">
        <w:r w:rsidRPr="008113F5">
          <w:rPr>
            <w:rFonts w:ascii="Trebuchet MS" w:hAnsi="Trebuchet MS" w:cstheme="minorHAnsi"/>
            <w:color w:val="1F4E79" w:themeColor="accent1" w:themeShade="80"/>
            <w:sz w:val="20"/>
          </w:rPr>
          <w:t>https://www.wko.at/service/wirtschaftsrecht-gewerberecht/EU-Datenschutz-Grundverordnung:-Internationaler-Datenverk.html</w:t>
        </w:r>
      </w:hyperlink>
    </w:p>
    <w:p w14:paraId="4890BBE9" w14:textId="77777777" w:rsidR="006739E6" w:rsidRPr="008113F5" w:rsidRDefault="006739E6" w:rsidP="006739E6">
      <w:pPr>
        <w:autoSpaceDE w:val="0"/>
        <w:autoSpaceDN w:val="0"/>
        <w:spacing w:line="240" w:lineRule="auto"/>
        <w:rPr>
          <w:rFonts w:ascii="Trebuchet MS" w:hAnsi="Trebuchet MS" w:cs="Arial"/>
          <w:iCs/>
          <w:sz w:val="20"/>
        </w:rPr>
      </w:pPr>
    </w:p>
    <w:p w14:paraId="7385B787" w14:textId="0A85471A" w:rsidR="006739E6"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Häufig werden</w:t>
      </w:r>
      <w:r w:rsidRPr="00A54C5C">
        <w:rPr>
          <w:rFonts w:ascii="Trebuchet MS" w:hAnsi="Trebuchet MS" w:cs="Arial"/>
          <w:iCs/>
          <w:sz w:val="20"/>
        </w:rPr>
        <w:t xml:space="preserve"> </w:t>
      </w:r>
      <w:r w:rsidRPr="009148BB">
        <w:rPr>
          <w:rFonts w:ascii="Trebuchet MS" w:hAnsi="Trebuchet MS" w:cs="Arial"/>
          <w:iCs/>
          <w:sz w:val="20"/>
        </w:rPr>
        <w:t>Datenverarbeitungen</w:t>
      </w:r>
      <w:r w:rsidRPr="008113F5">
        <w:rPr>
          <w:rFonts w:ascii="Trebuchet MS" w:hAnsi="Trebuchet MS" w:cs="Arial"/>
          <w:iCs/>
          <w:sz w:val="20"/>
        </w:rPr>
        <w:t xml:space="preserve"> </w:t>
      </w:r>
      <w:r w:rsidRPr="00A54C5C">
        <w:rPr>
          <w:rFonts w:ascii="Trebuchet MS" w:hAnsi="Trebuchet MS" w:cs="Arial"/>
          <w:iCs/>
          <w:sz w:val="20"/>
        </w:rPr>
        <w:t>im</w:t>
      </w:r>
      <w:r w:rsidRPr="008113F5">
        <w:rPr>
          <w:rFonts w:ascii="Trebuchet MS" w:hAnsi="Trebuchet MS" w:cs="Arial"/>
          <w:iCs/>
          <w:sz w:val="20"/>
        </w:rPr>
        <w:t xml:space="preserve"> Geschäftsbetrieb </w:t>
      </w:r>
      <w:r w:rsidR="00842A0D">
        <w:rPr>
          <w:rFonts w:ascii="Trebuchet MS" w:hAnsi="Trebuchet MS" w:cs="Arial"/>
          <w:iCs/>
          <w:sz w:val="20"/>
        </w:rPr>
        <w:t>von Reisebüros</w:t>
      </w:r>
      <w:r w:rsidRPr="008113F5">
        <w:rPr>
          <w:rFonts w:ascii="Trebuchet MS" w:hAnsi="Trebuchet MS" w:cs="Arial"/>
          <w:iCs/>
          <w:sz w:val="20"/>
        </w:rPr>
        <w:t xml:space="preserve"> auf </w:t>
      </w:r>
      <w:r w:rsidRPr="008113F5">
        <w:rPr>
          <w:rFonts w:ascii="Trebuchet MS" w:hAnsi="Trebuchet MS" w:cs="Arial"/>
          <w:b/>
          <w:iCs/>
          <w:sz w:val="20"/>
        </w:rPr>
        <w:t>Art 49 Abs 1 lit b DSGVO</w:t>
      </w:r>
      <w:r w:rsidRPr="008113F5">
        <w:rPr>
          <w:rFonts w:ascii="Trebuchet MS" w:hAnsi="Trebuchet MS" w:cs="Arial"/>
          <w:iCs/>
          <w:sz w:val="20"/>
        </w:rPr>
        <w:t xml:space="preserve"> (Vertragserfüllung oder Durchführung vorvertraglicher Maßnahmen) </w:t>
      </w:r>
      <w:r>
        <w:rPr>
          <w:rFonts w:ascii="Trebuchet MS" w:hAnsi="Trebuchet MS" w:cs="Arial"/>
          <w:iCs/>
          <w:sz w:val="20"/>
        </w:rPr>
        <w:t xml:space="preserve">oder </w:t>
      </w:r>
      <w:r w:rsidRPr="008113F5">
        <w:rPr>
          <w:rFonts w:ascii="Trebuchet MS" w:hAnsi="Trebuchet MS" w:cs="Arial"/>
          <w:b/>
          <w:iCs/>
          <w:sz w:val="20"/>
        </w:rPr>
        <w:t>Art 49 Abs 1 lit c DSGVO</w:t>
      </w:r>
      <w:r>
        <w:rPr>
          <w:rFonts w:ascii="Trebuchet MS" w:hAnsi="Trebuchet MS" w:cs="Arial"/>
          <w:iCs/>
          <w:sz w:val="20"/>
        </w:rPr>
        <w:t xml:space="preserve"> (Abschluss / Durchführung eines im Interesse der betroffenen Person abgeschlossenen Vertrages) </w:t>
      </w:r>
      <w:r w:rsidRPr="008113F5">
        <w:rPr>
          <w:rFonts w:ascii="Trebuchet MS" w:hAnsi="Trebuchet MS" w:cs="Arial"/>
          <w:iCs/>
          <w:sz w:val="20"/>
        </w:rPr>
        <w:t xml:space="preserve">gestützt werden können, </w:t>
      </w:r>
      <w:r w:rsidRPr="00A54C5C">
        <w:rPr>
          <w:rFonts w:ascii="Trebuchet MS" w:hAnsi="Trebuchet MS" w:cs="Arial"/>
          <w:iCs/>
          <w:sz w:val="20"/>
        </w:rPr>
        <w:t xml:space="preserve"> z.</w:t>
      </w:r>
      <w:r w:rsidRPr="009148BB">
        <w:rPr>
          <w:rFonts w:ascii="Trebuchet MS" w:hAnsi="Trebuchet MS" w:cs="Arial"/>
          <w:iCs/>
          <w:sz w:val="20"/>
        </w:rPr>
        <w:t xml:space="preserve">B. </w:t>
      </w:r>
      <w:r w:rsidRPr="008113F5">
        <w:rPr>
          <w:rFonts w:ascii="Trebuchet MS" w:hAnsi="Trebuchet MS" w:cs="Arial"/>
          <w:iCs/>
          <w:sz w:val="20"/>
        </w:rPr>
        <w:t xml:space="preserve">dann, wenn sich </w:t>
      </w:r>
      <w:r w:rsidR="00A24784">
        <w:rPr>
          <w:rFonts w:ascii="Trebuchet MS" w:hAnsi="Trebuchet MS" w:cs="Arial"/>
          <w:iCs/>
          <w:sz w:val="20"/>
        </w:rPr>
        <w:t>ein</w:t>
      </w:r>
      <w:r w:rsidRPr="008113F5">
        <w:rPr>
          <w:rFonts w:ascii="Trebuchet MS" w:hAnsi="Trebuchet MS" w:cs="Arial"/>
          <w:iCs/>
          <w:sz w:val="20"/>
        </w:rPr>
        <w:t xml:space="preserve"> </w:t>
      </w:r>
      <w:r w:rsidR="00842A0D">
        <w:rPr>
          <w:rFonts w:ascii="Trebuchet MS" w:hAnsi="Trebuchet MS" w:cs="Arial"/>
          <w:iCs/>
          <w:sz w:val="20"/>
        </w:rPr>
        <w:t>gebuchte</w:t>
      </w:r>
      <w:r w:rsidR="00A24784">
        <w:rPr>
          <w:rFonts w:ascii="Trebuchet MS" w:hAnsi="Trebuchet MS" w:cs="Arial"/>
          <w:iCs/>
          <w:sz w:val="20"/>
        </w:rPr>
        <w:t>s</w:t>
      </w:r>
      <w:r w:rsidR="00842A0D">
        <w:rPr>
          <w:rFonts w:ascii="Trebuchet MS" w:hAnsi="Trebuchet MS" w:cs="Arial"/>
          <w:iCs/>
          <w:sz w:val="20"/>
        </w:rPr>
        <w:t xml:space="preserve"> </w:t>
      </w:r>
      <w:r w:rsidRPr="008113F5">
        <w:rPr>
          <w:rFonts w:ascii="Trebuchet MS" w:hAnsi="Trebuchet MS" w:cs="Arial"/>
          <w:iCs/>
          <w:sz w:val="20"/>
        </w:rPr>
        <w:t xml:space="preserve">Hotel </w:t>
      </w:r>
      <w:r w:rsidR="00842A0D">
        <w:rPr>
          <w:rFonts w:ascii="Trebuchet MS" w:hAnsi="Trebuchet MS" w:cs="Arial"/>
          <w:iCs/>
          <w:sz w:val="20"/>
        </w:rPr>
        <w:t>(was sehr häufig vorkommen wird)</w:t>
      </w:r>
      <w:r w:rsidRPr="009148BB">
        <w:rPr>
          <w:rFonts w:ascii="Trebuchet MS" w:hAnsi="Trebuchet MS" w:cs="Arial"/>
          <w:iCs/>
          <w:sz w:val="20"/>
        </w:rPr>
        <w:t xml:space="preserve"> </w:t>
      </w:r>
      <w:r w:rsidRPr="008113F5">
        <w:rPr>
          <w:rFonts w:ascii="Trebuchet MS" w:hAnsi="Trebuchet MS" w:cs="Arial"/>
          <w:iCs/>
          <w:sz w:val="20"/>
        </w:rPr>
        <w:t xml:space="preserve">in einem Drittland befindet. </w:t>
      </w:r>
      <w:r>
        <w:rPr>
          <w:rFonts w:ascii="Trebuchet MS" w:hAnsi="Trebuchet MS" w:cs="Arial"/>
          <w:iCs/>
          <w:sz w:val="20"/>
        </w:rPr>
        <w:t xml:space="preserve">Dann werden die Daten der betroffenen Person, dem </w:t>
      </w:r>
      <w:r w:rsidR="00A24784">
        <w:rPr>
          <w:rFonts w:ascii="Trebuchet MS" w:hAnsi="Trebuchet MS" w:cs="Arial"/>
          <w:iCs/>
          <w:sz w:val="20"/>
        </w:rPr>
        <w:t xml:space="preserve">jeweiligen </w:t>
      </w:r>
      <w:r w:rsidR="00842A0D">
        <w:rPr>
          <w:rFonts w:ascii="Trebuchet MS" w:hAnsi="Trebuchet MS" w:cs="Arial"/>
          <w:iCs/>
          <w:sz w:val="20"/>
        </w:rPr>
        <w:t xml:space="preserve">Hotel oder sonstigen </w:t>
      </w:r>
      <w:r w:rsidR="00A24784">
        <w:rPr>
          <w:rFonts w:ascii="Trebuchet MS" w:hAnsi="Trebuchet MS" w:cs="Arial"/>
          <w:iCs/>
          <w:sz w:val="20"/>
        </w:rPr>
        <w:t>Dienstleister</w:t>
      </w:r>
      <w:r>
        <w:rPr>
          <w:rFonts w:ascii="Trebuchet MS" w:hAnsi="Trebuchet MS" w:cs="Arial"/>
          <w:iCs/>
          <w:sz w:val="20"/>
        </w:rPr>
        <w:t xml:space="preserve"> im Drittland übermittelt,</w:t>
      </w:r>
      <w:r w:rsidR="00842A0D">
        <w:rPr>
          <w:rFonts w:ascii="Trebuchet MS" w:hAnsi="Trebuchet MS" w:cs="Arial"/>
          <w:iCs/>
          <w:sz w:val="20"/>
        </w:rPr>
        <w:t xml:space="preserve"> </w:t>
      </w:r>
      <w:r>
        <w:rPr>
          <w:rFonts w:ascii="Trebuchet MS" w:hAnsi="Trebuchet MS" w:cs="Arial"/>
          <w:iCs/>
          <w:sz w:val="20"/>
        </w:rPr>
        <w:t xml:space="preserve">und dies ist zulässig, da dies zur Erfüllung eines Vertrages mit der betroffenen Person selbst (Art 49 Abs 1 lit b DSVGO) oder in deren Interesse (Art 49 Abs 1 lit c DSGVO) erfolgt. </w:t>
      </w:r>
    </w:p>
    <w:p w14:paraId="6BDEA6BC" w14:textId="77777777" w:rsidR="006739E6" w:rsidRDefault="006739E6" w:rsidP="006739E6">
      <w:pPr>
        <w:autoSpaceDE w:val="0"/>
        <w:autoSpaceDN w:val="0"/>
        <w:spacing w:line="240" w:lineRule="auto"/>
        <w:ind w:left="284"/>
        <w:rPr>
          <w:rFonts w:ascii="Trebuchet MS" w:hAnsi="Trebuchet MS" w:cs="Arial"/>
          <w:iCs/>
          <w:sz w:val="20"/>
        </w:rPr>
      </w:pPr>
    </w:p>
    <w:p w14:paraId="57AF5B54" w14:textId="77777777" w:rsidR="006739E6" w:rsidRDefault="006739E6" w:rsidP="006739E6">
      <w:pPr>
        <w:autoSpaceDE w:val="0"/>
        <w:autoSpaceDN w:val="0"/>
        <w:spacing w:line="240" w:lineRule="auto"/>
        <w:ind w:left="284"/>
        <w:rPr>
          <w:rFonts w:ascii="Trebuchet MS" w:hAnsi="Trebuchet MS" w:cs="Arial"/>
          <w:b/>
          <w:iCs/>
          <w:sz w:val="20"/>
        </w:rPr>
      </w:pPr>
      <w:r w:rsidRPr="00A54C5C">
        <w:rPr>
          <w:rFonts w:ascii="Trebuchet MS" w:hAnsi="Trebuchet MS" w:cs="Arial"/>
          <w:iCs/>
          <w:sz w:val="20"/>
        </w:rPr>
        <w:t>I</w:t>
      </w:r>
      <w:r w:rsidRPr="009148BB">
        <w:rPr>
          <w:rFonts w:ascii="Trebuchet MS" w:hAnsi="Trebuchet MS" w:cs="Arial"/>
          <w:iCs/>
          <w:sz w:val="20"/>
        </w:rPr>
        <w:t xml:space="preserve">n diesen Fällen ist keine gesonderte Einwilligung für die </w:t>
      </w:r>
      <w:r w:rsidRPr="008113F5">
        <w:rPr>
          <w:rFonts w:ascii="Trebuchet MS" w:hAnsi="Trebuchet MS" w:cs="Arial"/>
          <w:iCs/>
          <w:sz w:val="20"/>
        </w:rPr>
        <w:t>Übermittlung der</w:t>
      </w:r>
      <w:r w:rsidRPr="00A54C5C">
        <w:rPr>
          <w:rFonts w:ascii="Trebuchet MS" w:hAnsi="Trebuchet MS" w:cs="Arial"/>
          <w:iCs/>
          <w:sz w:val="20"/>
        </w:rPr>
        <w:t xml:space="preserve"> </w:t>
      </w:r>
      <w:r w:rsidRPr="008113F5">
        <w:rPr>
          <w:rFonts w:ascii="Trebuchet MS" w:hAnsi="Trebuchet MS" w:cs="Arial"/>
          <w:iCs/>
          <w:sz w:val="20"/>
        </w:rPr>
        <w:t xml:space="preserve">Daten in ein Drittland </w:t>
      </w:r>
      <w:r w:rsidRPr="00A54C5C">
        <w:rPr>
          <w:rFonts w:ascii="Trebuchet MS" w:hAnsi="Trebuchet MS" w:cs="Arial"/>
          <w:iCs/>
          <w:sz w:val="20"/>
        </w:rPr>
        <w:t xml:space="preserve">einzuholen, allerdings sind die </w:t>
      </w:r>
      <w:r w:rsidRPr="009148BB">
        <w:rPr>
          <w:rFonts w:ascii="Trebuchet MS" w:hAnsi="Trebuchet MS" w:cs="Arial"/>
          <w:iCs/>
          <w:sz w:val="20"/>
        </w:rPr>
        <w:t xml:space="preserve">Betroffenen über die </w:t>
      </w:r>
      <w:r w:rsidRPr="008113F5">
        <w:rPr>
          <w:rFonts w:ascii="Trebuchet MS" w:hAnsi="Trebuchet MS" w:cs="Arial"/>
          <w:b/>
          <w:iCs/>
          <w:sz w:val="20"/>
        </w:rPr>
        <w:t xml:space="preserve">Datenübermittlung in ein Drittland </w:t>
      </w:r>
      <w:r w:rsidRPr="00A54C5C">
        <w:rPr>
          <w:rFonts w:ascii="Trebuchet MS" w:hAnsi="Trebuchet MS" w:cs="Arial"/>
          <w:b/>
          <w:iCs/>
          <w:sz w:val="20"/>
        </w:rPr>
        <w:t xml:space="preserve">entsprechend </w:t>
      </w:r>
      <w:r w:rsidRPr="008113F5">
        <w:rPr>
          <w:rFonts w:ascii="Trebuchet MS" w:hAnsi="Trebuchet MS" w:cs="Arial"/>
          <w:b/>
          <w:iCs/>
          <w:sz w:val="20"/>
        </w:rPr>
        <w:t>zu informieren.</w:t>
      </w:r>
    </w:p>
    <w:p w14:paraId="5D6547D1" w14:textId="77777777" w:rsidR="00842A0D" w:rsidRDefault="00842A0D" w:rsidP="006739E6">
      <w:pPr>
        <w:autoSpaceDE w:val="0"/>
        <w:autoSpaceDN w:val="0"/>
        <w:spacing w:line="240" w:lineRule="auto"/>
        <w:ind w:left="284"/>
        <w:rPr>
          <w:rFonts w:ascii="Trebuchet MS" w:hAnsi="Trebuchet MS" w:cs="Arial"/>
          <w:b/>
          <w:iCs/>
          <w:sz w:val="20"/>
        </w:rPr>
      </w:pPr>
    </w:p>
    <w:p w14:paraId="11810FA5" w14:textId="23D943A2" w:rsidR="00842A0D" w:rsidRPr="00A24784" w:rsidRDefault="00842A0D" w:rsidP="006739E6">
      <w:pPr>
        <w:autoSpaceDE w:val="0"/>
        <w:autoSpaceDN w:val="0"/>
        <w:spacing w:line="240" w:lineRule="auto"/>
        <w:ind w:left="284"/>
        <w:rPr>
          <w:rFonts w:ascii="Trebuchet MS" w:hAnsi="Trebuchet MS" w:cs="Arial"/>
          <w:iCs/>
          <w:sz w:val="20"/>
        </w:rPr>
      </w:pPr>
      <w:r w:rsidRPr="00A24784">
        <w:rPr>
          <w:rFonts w:ascii="Trebuchet MS" w:hAnsi="Trebuchet MS" w:cs="Arial"/>
          <w:iCs/>
          <w:sz w:val="20"/>
        </w:rPr>
        <w:t xml:space="preserve">Werden </w:t>
      </w:r>
      <w:r w:rsidRPr="00A24784">
        <w:rPr>
          <w:rFonts w:ascii="Trebuchet MS" w:hAnsi="Trebuchet MS" w:cs="Arial"/>
          <w:b/>
          <w:iCs/>
          <w:sz w:val="20"/>
        </w:rPr>
        <w:t>Gesundheitsdaten oder sonstige sensible Daten</w:t>
      </w:r>
      <w:r w:rsidR="006574AF">
        <w:rPr>
          <w:rFonts w:ascii="Trebuchet MS" w:hAnsi="Trebuchet MS" w:cs="Arial"/>
          <w:b/>
          <w:iCs/>
          <w:sz w:val="20"/>
        </w:rPr>
        <w:t>,</w:t>
      </w:r>
      <w:r w:rsidRPr="00A24784">
        <w:rPr>
          <w:rFonts w:ascii="Trebuchet MS" w:hAnsi="Trebuchet MS" w:cs="Arial"/>
          <w:iCs/>
          <w:sz w:val="20"/>
        </w:rPr>
        <w:t xml:space="preserve"> die auch im Inland nur auf Grundlage einer Einwilligung der </w:t>
      </w:r>
      <w:r w:rsidR="00A24784">
        <w:rPr>
          <w:rFonts w:ascii="Trebuchet MS" w:hAnsi="Trebuchet MS" w:cs="Arial"/>
          <w:iCs/>
          <w:sz w:val="20"/>
        </w:rPr>
        <w:t>betroffenen Person</w:t>
      </w:r>
      <w:r w:rsidRPr="00A24784">
        <w:rPr>
          <w:rFonts w:ascii="Trebuchet MS" w:hAnsi="Trebuchet MS" w:cs="Arial"/>
          <w:iCs/>
          <w:sz w:val="20"/>
        </w:rPr>
        <w:t xml:space="preserve"> verarbeitet werden </w:t>
      </w:r>
      <w:r w:rsidR="00A24784">
        <w:rPr>
          <w:rFonts w:ascii="Trebuchet MS" w:hAnsi="Trebuchet MS" w:cs="Arial"/>
          <w:iCs/>
          <w:sz w:val="20"/>
        </w:rPr>
        <w:t>dürfen</w:t>
      </w:r>
      <w:r w:rsidRPr="00A24784">
        <w:rPr>
          <w:rFonts w:ascii="Trebuchet MS" w:hAnsi="Trebuchet MS" w:cs="Arial"/>
          <w:iCs/>
          <w:sz w:val="20"/>
        </w:rPr>
        <w:t>, an einen Dritten (z.B. ein Hotel) in einem Drittland übermittelt</w:t>
      </w:r>
      <w:r w:rsidR="00A24784">
        <w:rPr>
          <w:rFonts w:ascii="Trebuchet MS" w:hAnsi="Trebuchet MS" w:cs="Arial"/>
          <w:iCs/>
          <w:sz w:val="20"/>
        </w:rPr>
        <w:t xml:space="preserve"> und gibt es für die Drittlandsübermittlung keinen A</w:t>
      </w:r>
      <w:r w:rsidR="00A24784" w:rsidRPr="00A24784">
        <w:rPr>
          <w:rFonts w:ascii="Trebuchet MS" w:hAnsi="Trebuchet MS" w:cs="Arial"/>
          <w:iCs/>
          <w:sz w:val="20"/>
        </w:rPr>
        <w:t xml:space="preserve">ngemessenheitsbeschlusses und </w:t>
      </w:r>
      <w:r w:rsidR="00A24784">
        <w:rPr>
          <w:rFonts w:ascii="Trebuchet MS" w:hAnsi="Trebuchet MS" w:cs="Arial"/>
          <w:iCs/>
          <w:sz w:val="20"/>
        </w:rPr>
        <w:t>keine</w:t>
      </w:r>
      <w:r w:rsidR="00A24784" w:rsidRPr="00A24784">
        <w:rPr>
          <w:rFonts w:ascii="Trebuchet MS" w:hAnsi="Trebuchet MS" w:cs="Arial"/>
          <w:iCs/>
          <w:sz w:val="20"/>
        </w:rPr>
        <w:t xml:space="preserve"> </w:t>
      </w:r>
      <w:r w:rsidR="00A24784">
        <w:rPr>
          <w:rFonts w:ascii="Trebuchet MS" w:hAnsi="Trebuchet MS" w:cs="Arial"/>
          <w:iCs/>
          <w:sz w:val="20"/>
        </w:rPr>
        <w:t>„</w:t>
      </w:r>
      <w:r w:rsidR="00A24784" w:rsidRPr="00A24784">
        <w:rPr>
          <w:rFonts w:ascii="Trebuchet MS" w:hAnsi="Trebuchet MS" w:cs="Arial"/>
          <w:iCs/>
          <w:sz w:val="20"/>
        </w:rPr>
        <w:t>geeignete</w:t>
      </w:r>
      <w:r w:rsidR="00A24784">
        <w:rPr>
          <w:rFonts w:ascii="Trebuchet MS" w:hAnsi="Trebuchet MS" w:cs="Arial"/>
          <w:iCs/>
          <w:sz w:val="20"/>
        </w:rPr>
        <w:t>n</w:t>
      </w:r>
      <w:r w:rsidR="00A24784" w:rsidRPr="00A24784">
        <w:rPr>
          <w:rFonts w:ascii="Trebuchet MS" w:hAnsi="Trebuchet MS" w:cs="Arial"/>
          <w:iCs/>
          <w:sz w:val="20"/>
        </w:rPr>
        <w:t xml:space="preserve"> Garantien</w:t>
      </w:r>
      <w:r w:rsidR="00A24784">
        <w:rPr>
          <w:rFonts w:ascii="Trebuchet MS" w:hAnsi="Trebuchet MS" w:cs="Arial"/>
          <w:iCs/>
          <w:sz w:val="20"/>
        </w:rPr>
        <w:t>“</w:t>
      </w:r>
      <w:r w:rsidR="00A24784" w:rsidRPr="00A24784">
        <w:rPr>
          <w:rFonts w:ascii="Trebuchet MS" w:hAnsi="Trebuchet MS" w:cs="Arial"/>
          <w:iCs/>
          <w:sz w:val="20"/>
        </w:rPr>
        <w:t> </w:t>
      </w:r>
      <w:r w:rsidR="00A24784">
        <w:rPr>
          <w:rFonts w:ascii="Trebuchet MS" w:hAnsi="Trebuchet MS" w:cs="Arial"/>
          <w:iCs/>
          <w:sz w:val="20"/>
        </w:rPr>
        <w:t>(siehe oben)</w:t>
      </w:r>
      <w:r w:rsidRPr="00A24784">
        <w:rPr>
          <w:rFonts w:ascii="Trebuchet MS" w:hAnsi="Trebuchet MS" w:cs="Arial"/>
          <w:iCs/>
          <w:sz w:val="20"/>
        </w:rPr>
        <w:t xml:space="preserve">, so </w:t>
      </w:r>
      <w:r w:rsidR="00A24784">
        <w:rPr>
          <w:rFonts w:ascii="Trebuchet MS" w:hAnsi="Trebuchet MS" w:cs="Arial"/>
          <w:iCs/>
          <w:sz w:val="20"/>
        </w:rPr>
        <w:t xml:space="preserve">ist die ohnehin einzuholende </w:t>
      </w:r>
      <w:r w:rsidRPr="00A24784">
        <w:rPr>
          <w:rFonts w:ascii="Trebuchet MS" w:hAnsi="Trebuchet MS" w:cs="Arial"/>
          <w:iCs/>
          <w:sz w:val="20"/>
        </w:rPr>
        <w:t xml:space="preserve">Einwilligungserklärung </w:t>
      </w:r>
      <w:r w:rsidR="00A24784">
        <w:rPr>
          <w:rFonts w:ascii="Trebuchet MS" w:hAnsi="Trebuchet MS" w:cs="Arial"/>
          <w:iCs/>
          <w:sz w:val="20"/>
        </w:rPr>
        <w:t xml:space="preserve">um </w:t>
      </w:r>
      <w:r w:rsidR="00A24784" w:rsidRPr="00A24784">
        <w:rPr>
          <w:rFonts w:ascii="Trebuchet MS" w:hAnsi="Trebuchet MS" w:cs="Arial"/>
          <w:b/>
          <w:iCs/>
          <w:sz w:val="20"/>
        </w:rPr>
        <w:t xml:space="preserve">einen </w:t>
      </w:r>
      <w:r w:rsidRPr="00A24784">
        <w:rPr>
          <w:rFonts w:ascii="Trebuchet MS" w:hAnsi="Trebuchet MS" w:cs="Arial"/>
          <w:b/>
          <w:iCs/>
          <w:sz w:val="20"/>
        </w:rPr>
        <w:t>„Risikohinweis“ zur Drittlandsübermittlung</w:t>
      </w:r>
      <w:r w:rsidRPr="00A24784">
        <w:rPr>
          <w:rFonts w:ascii="Trebuchet MS" w:hAnsi="Trebuchet MS" w:cs="Arial"/>
          <w:iCs/>
          <w:sz w:val="20"/>
        </w:rPr>
        <w:t xml:space="preserve"> zu ergänzen. </w:t>
      </w:r>
      <w:r w:rsidR="00A24784">
        <w:rPr>
          <w:rFonts w:ascii="Trebuchet MS" w:hAnsi="Trebuchet MS" w:cs="Arial"/>
          <w:iCs/>
          <w:sz w:val="20"/>
        </w:rPr>
        <w:t xml:space="preserve">Die betroffene Person ist über die für sie bestehenden möglichen Risiken derartiger Datenübermittlungen ohne Vorliegen eines Angemessenheitsbeschlusses und ohne geeignete Garantien zu unterrichten </w:t>
      </w:r>
      <w:r w:rsidR="00A24784" w:rsidRPr="00A24784">
        <w:rPr>
          <w:rFonts w:ascii="Trebuchet MS" w:hAnsi="Trebuchet MS" w:cs="Arial"/>
          <w:iCs/>
          <w:sz w:val="20"/>
        </w:rPr>
        <w:t>(Art 49 Abs 1 lit a DSGVO)</w:t>
      </w:r>
      <w:r w:rsidR="00A24784">
        <w:rPr>
          <w:rFonts w:ascii="Trebuchet MS" w:hAnsi="Trebuchet MS" w:cs="Arial"/>
          <w:iCs/>
          <w:sz w:val="20"/>
        </w:rPr>
        <w:t>.</w:t>
      </w:r>
    </w:p>
    <w:p w14:paraId="7D4F880B" w14:textId="77777777" w:rsidR="006739E6" w:rsidRPr="00405666" w:rsidRDefault="006739E6" w:rsidP="006739E6">
      <w:pPr>
        <w:autoSpaceDE w:val="0"/>
        <w:autoSpaceDN w:val="0"/>
        <w:spacing w:line="240" w:lineRule="auto"/>
        <w:rPr>
          <w:rFonts w:ascii="Trebuchet MS" w:hAnsi="Trebuchet MS" w:cs="Arial"/>
          <w:b/>
          <w:iCs/>
          <w:sz w:val="20"/>
        </w:rPr>
      </w:pPr>
    </w:p>
    <w:p w14:paraId="6F2308BA" w14:textId="77777777" w:rsidR="006739E6" w:rsidRPr="00405666" w:rsidRDefault="006739E6" w:rsidP="006739E6">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Kurzanleitung zur Umsetzung im Betrieb (Markierungen im Dokument)</w:t>
      </w:r>
    </w:p>
    <w:p w14:paraId="2E12B5CB" w14:textId="77777777" w:rsidR="006739E6" w:rsidRPr="008113F5" w:rsidRDefault="006739E6" w:rsidP="006739E6">
      <w:pPr>
        <w:autoSpaceDE w:val="0"/>
        <w:autoSpaceDN w:val="0"/>
        <w:spacing w:line="240" w:lineRule="auto"/>
        <w:ind w:left="284"/>
        <w:rPr>
          <w:rFonts w:ascii="Trebuchet MS" w:hAnsi="Trebuchet MS" w:cs="Arial"/>
          <w:iCs/>
          <w:sz w:val="20"/>
        </w:rPr>
      </w:pPr>
    </w:p>
    <w:p w14:paraId="1ED4E7B8"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den nachfolgenden Mustern finden Sie </w:t>
      </w:r>
      <w:r w:rsidRPr="008113F5">
        <w:rPr>
          <w:rFonts w:ascii="Trebuchet MS" w:hAnsi="Trebuchet MS" w:cs="Arial"/>
          <w:b/>
          <w:iCs/>
          <w:sz w:val="20"/>
        </w:rPr>
        <w:t>zwei Textbausteine</w:t>
      </w:r>
      <w:r w:rsidRPr="008113F5">
        <w:rPr>
          <w:rFonts w:ascii="Trebuchet MS" w:hAnsi="Trebuchet MS" w:cs="Arial"/>
          <w:iCs/>
          <w:sz w:val="20"/>
        </w:rPr>
        <w:t xml:space="preserve"> für Einwilligungserklärung</w:t>
      </w:r>
      <w:r>
        <w:rPr>
          <w:rFonts w:ascii="Trebuchet MS" w:hAnsi="Trebuchet MS" w:cs="Arial"/>
          <w:iCs/>
          <w:sz w:val="20"/>
        </w:rPr>
        <w:t>en</w:t>
      </w:r>
      <w:r w:rsidRPr="008113F5">
        <w:rPr>
          <w:rFonts w:ascii="Trebuchet MS" w:hAnsi="Trebuchet MS" w:cs="Arial"/>
          <w:iCs/>
          <w:sz w:val="20"/>
        </w:rPr>
        <w:t xml:space="preserve"> (für die Zusendung elektronischer Post</w:t>
      </w:r>
      <w:r>
        <w:rPr>
          <w:rFonts w:ascii="Trebuchet MS" w:hAnsi="Trebuchet MS" w:cs="Arial"/>
          <w:iCs/>
          <w:sz w:val="20"/>
        </w:rPr>
        <w:t>, d.h. Marketing,</w:t>
      </w:r>
      <w:r w:rsidRPr="008113F5">
        <w:rPr>
          <w:rFonts w:ascii="Trebuchet MS" w:hAnsi="Trebuchet MS" w:cs="Arial"/>
          <w:iCs/>
          <w:sz w:val="20"/>
        </w:rPr>
        <w:t xml:space="preserve"> und Verarbeitung von Gesundheitsdaten). </w:t>
      </w:r>
    </w:p>
    <w:p w14:paraId="68CA2F72" w14:textId="77777777" w:rsidR="006739E6" w:rsidRPr="008113F5" w:rsidRDefault="006739E6" w:rsidP="006739E6">
      <w:pPr>
        <w:autoSpaceDE w:val="0"/>
        <w:autoSpaceDN w:val="0"/>
        <w:spacing w:line="240" w:lineRule="auto"/>
        <w:ind w:left="284"/>
        <w:rPr>
          <w:rFonts w:ascii="Trebuchet MS" w:hAnsi="Trebuchet MS" w:cs="Arial"/>
          <w:iCs/>
          <w:sz w:val="20"/>
        </w:rPr>
      </w:pPr>
    </w:p>
    <w:p w14:paraId="2F8B0BB2" w14:textId="029642BB"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 für die meisten </w:t>
      </w:r>
      <w:r w:rsidR="00766F9E">
        <w:rPr>
          <w:rFonts w:ascii="Trebuchet MS" w:hAnsi="Trebuchet MS" w:cs="Arial"/>
          <w:iCs/>
          <w:sz w:val="20"/>
        </w:rPr>
        <w:t>Reisebüros</w:t>
      </w:r>
      <w:r w:rsidRPr="008113F5">
        <w:rPr>
          <w:rFonts w:ascii="Trebuchet MS" w:hAnsi="Trebuchet MS" w:cs="Arial"/>
          <w:iCs/>
          <w:sz w:val="20"/>
        </w:rPr>
        <w:t xml:space="preserve"> beide Verarbeitungsvorgänge relevant </w:t>
      </w:r>
      <w:r>
        <w:rPr>
          <w:rFonts w:ascii="Trebuchet MS" w:hAnsi="Trebuchet MS" w:cs="Arial"/>
          <w:iCs/>
          <w:sz w:val="20"/>
        </w:rPr>
        <w:t>sind</w:t>
      </w:r>
      <w:r w:rsidRPr="008113F5">
        <w:rPr>
          <w:rFonts w:ascii="Trebuchet MS" w:hAnsi="Trebuchet MS" w:cs="Arial"/>
          <w:iCs/>
          <w:sz w:val="20"/>
        </w:rPr>
        <w:t xml:space="preserve">, wurden diese in einem Dokument zusammengefügt, sodass die betroffenen Personen optional auswählen können, für welche Vorgänge sie </w:t>
      </w:r>
      <w:r>
        <w:rPr>
          <w:rFonts w:ascii="Trebuchet MS" w:hAnsi="Trebuchet MS" w:cs="Arial"/>
          <w:iCs/>
          <w:sz w:val="20"/>
        </w:rPr>
        <w:t>eine</w:t>
      </w:r>
      <w:r w:rsidRPr="008113F5">
        <w:rPr>
          <w:rFonts w:ascii="Trebuchet MS" w:hAnsi="Trebuchet MS" w:cs="Arial"/>
          <w:iCs/>
          <w:sz w:val="20"/>
        </w:rPr>
        <w:t xml:space="preserve"> Einwilligung erteilen. Gegebenenfalls können die Texte aus den Mustern auch „zerlegt“ und einzelne Dokumente erstellt werden. </w:t>
      </w:r>
    </w:p>
    <w:p w14:paraId="044C78FE" w14:textId="77777777" w:rsidR="006739E6" w:rsidRPr="008113F5" w:rsidRDefault="006739E6" w:rsidP="006739E6">
      <w:pPr>
        <w:autoSpaceDE w:val="0"/>
        <w:autoSpaceDN w:val="0"/>
        <w:spacing w:line="240" w:lineRule="auto"/>
        <w:ind w:left="284"/>
        <w:rPr>
          <w:rFonts w:ascii="Trebuchet MS" w:hAnsi="Trebuchet MS" w:cs="Arial"/>
          <w:iCs/>
          <w:sz w:val="20"/>
        </w:rPr>
      </w:pPr>
    </w:p>
    <w:p w14:paraId="04CA6D23"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Informationen auf der zweiten Seite („</w:t>
      </w:r>
      <w:r w:rsidRPr="00A54C5C">
        <w:rPr>
          <w:rFonts w:ascii="Trebuchet MS" w:hAnsi="Trebuchet MS" w:cs="Arial"/>
          <w:iCs/>
          <w:sz w:val="20"/>
        </w:rPr>
        <w:t>Informationen und H</w:t>
      </w:r>
      <w:r w:rsidRPr="008113F5">
        <w:rPr>
          <w:rFonts w:ascii="Trebuchet MS" w:hAnsi="Trebuchet MS" w:cs="Arial"/>
          <w:iCs/>
          <w:sz w:val="20"/>
        </w:rPr>
        <w:t xml:space="preserve">inweise </w:t>
      </w:r>
      <w:r w:rsidRPr="00A54C5C">
        <w:rPr>
          <w:rFonts w:ascii="Trebuchet MS" w:hAnsi="Trebuchet MS" w:cs="Arial"/>
          <w:iCs/>
          <w:sz w:val="20"/>
        </w:rPr>
        <w:t>zur Einwilligungserteilung</w:t>
      </w:r>
      <w:r w:rsidRPr="008113F5">
        <w:rPr>
          <w:rFonts w:ascii="Trebuchet MS" w:hAnsi="Trebuchet MS" w:cs="Arial"/>
          <w:iCs/>
          <w:sz w:val="20"/>
        </w:rPr>
        <w:t xml:space="preserve">“) müssen bei Einholung der Einwilligung </w:t>
      </w:r>
      <w:r>
        <w:rPr>
          <w:rFonts w:ascii="Trebuchet MS" w:hAnsi="Trebuchet MS" w:cs="Arial"/>
          <w:iCs/>
          <w:sz w:val="20"/>
        </w:rPr>
        <w:t xml:space="preserve">den betroffenen Personen iSd Art 13 DSGVO (Erfüllung der Informationspflicht) </w:t>
      </w:r>
      <w:r w:rsidRPr="008113F5">
        <w:rPr>
          <w:rFonts w:ascii="Trebuchet MS" w:hAnsi="Trebuchet MS" w:cs="Arial"/>
          <w:iCs/>
          <w:sz w:val="20"/>
        </w:rPr>
        <w:t xml:space="preserve">erteilt werden, sollten sohin umseitig angedruckt oder </w:t>
      </w:r>
      <w:r>
        <w:rPr>
          <w:rFonts w:ascii="Trebuchet MS" w:hAnsi="Trebuchet MS" w:cs="Arial"/>
          <w:iCs/>
          <w:sz w:val="20"/>
        </w:rPr>
        <w:t>über ein</w:t>
      </w:r>
      <w:r w:rsidRPr="008113F5">
        <w:rPr>
          <w:rFonts w:ascii="Trebuchet MS" w:hAnsi="Trebuchet MS" w:cs="Arial"/>
          <w:iCs/>
          <w:sz w:val="20"/>
        </w:rPr>
        <w:t xml:space="preserve"> Beiblatt </w:t>
      </w:r>
      <w:r>
        <w:rPr>
          <w:rFonts w:ascii="Trebuchet MS" w:hAnsi="Trebuchet MS" w:cs="Arial"/>
          <w:iCs/>
          <w:sz w:val="20"/>
        </w:rPr>
        <w:t xml:space="preserve">zur Verfügung gestellt </w:t>
      </w:r>
      <w:r w:rsidRPr="008113F5">
        <w:rPr>
          <w:rFonts w:ascii="Trebuchet MS" w:hAnsi="Trebuchet MS" w:cs="Arial"/>
          <w:iCs/>
          <w:sz w:val="20"/>
        </w:rPr>
        <w:t>werden.</w:t>
      </w:r>
    </w:p>
    <w:p w14:paraId="64C9886B" w14:textId="77777777" w:rsidR="006739E6" w:rsidRPr="008113F5" w:rsidRDefault="006739E6" w:rsidP="006739E6">
      <w:pPr>
        <w:autoSpaceDE w:val="0"/>
        <w:autoSpaceDN w:val="0"/>
        <w:spacing w:line="240" w:lineRule="auto"/>
        <w:ind w:left="284"/>
        <w:rPr>
          <w:rFonts w:ascii="Trebuchet MS" w:hAnsi="Trebuchet MS" w:cs="Arial"/>
          <w:iCs/>
          <w:sz w:val="20"/>
        </w:rPr>
      </w:pPr>
    </w:p>
    <w:p w14:paraId="22834D43"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Texte können auf der eigenen Website im Falle der Einholung der Einwilligung online oder auch vor Ort als Ausdruck verwendet werden. </w:t>
      </w:r>
    </w:p>
    <w:p w14:paraId="2237B565" w14:textId="77777777" w:rsidR="006739E6" w:rsidRPr="008113F5" w:rsidRDefault="006739E6" w:rsidP="006739E6">
      <w:pPr>
        <w:autoSpaceDE w:val="0"/>
        <w:autoSpaceDN w:val="0"/>
        <w:spacing w:line="240" w:lineRule="auto"/>
        <w:ind w:left="284"/>
        <w:rPr>
          <w:rFonts w:ascii="Trebuchet MS" w:hAnsi="Trebuchet MS" w:cs="Arial"/>
          <w:iCs/>
          <w:sz w:val="20"/>
        </w:rPr>
      </w:pPr>
    </w:p>
    <w:p w14:paraId="4E36A40E" w14:textId="77777777" w:rsidR="006739E6" w:rsidRPr="008113F5" w:rsidRDefault="006739E6" w:rsidP="006739E6">
      <w:pPr>
        <w:autoSpaceDE w:val="0"/>
        <w:autoSpaceDN w:val="0"/>
        <w:spacing w:line="240" w:lineRule="auto"/>
        <w:ind w:left="284"/>
        <w:rPr>
          <w:rFonts w:ascii="Trebuchet MS" w:hAnsi="Trebuchet MS" w:cs="Arial"/>
          <w:iCs/>
          <w:sz w:val="20"/>
        </w:rPr>
      </w:pPr>
      <w:r w:rsidRPr="008113F5">
        <w:rPr>
          <w:rFonts w:ascii="Trebuchet MS" w:hAnsi="Trebuchet MS" w:cstheme="minorHAnsi"/>
          <w:sz w:val="20"/>
        </w:rPr>
        <w:t xml:space="preserve">Die </w:t>
      </w:r>
      <w:r w:rsidRPr="008113F5">
        <w:rPr>
          <w:rFonts w:ascii="Trebuchet MS" w:hAnsi="Trebuchet MS" w:cstheme="minorHAnsi"/>
          <w:sz w:val="20"/>
          <w:highlight w:val="yellow"/>
        </w:rPr>
        <w:t>gelben Markierungen</w:t>
      </w:r>
      <w:r w:rsidRPr="008113F5">
        <w:rPr>
          <w:rFonts w:ascii="Trebuchet MS" w:hAnsi="Trebuchet MS" w:cstheme="minorHAnsi"/>
          <w:sz w:val="20"/>
        </w:rPr>
        <w:t xml:space="preserve"> im Dokument sind jedenfalls durch das jeweilige Unternehmen zu ergänzen, die </w:t>
      </w:r>
      <w:r w:rsidRPr="008113F5">
        <w:rPr>
          <w:rFonts w:ascii="Trebuchet MS" w:hAnsi="Trebuchet MS" w:cstheme="minorHAnsi"/>
          <w:sz w:val="20"/>
          <w:highlight w:val="lightGray"/>
        </w:rPr>
        <w:t>grauen Markierungen</w:t>
      </w:r>
      <w:r w:rsidRPr="008113F5">
        <w:rPr>
          <w:rFonts w:ascii="Trebuchet MS" w:hAnsi="Trebuchet MS" w:cstheme="minorHAnsi"/>
          <w:sz w:val="20"/>
        </w:rPr>
        <w:t xml:space="preserve"> je nach Bedarf (zu löschen, wenn kein Bedarf besteht</w:t>
      </w:r>
    </w:p>
    <w:p w14:paraId="2140880D" w14:textId="77777777" w:rsidR="006739E6" w:rsidRPr="008113F5" w:rsidRDefault="006739E6" w:rsidP="006739E6">
      <w:pPr>
        <w:autoSpaceDE w:val="0"/>
        <w:autoSpaceDN w:val="0"/>
        <w:spacing w:line="240" w:lineRule="auto"/>
        <w:ind w:left="284"/>
        <w:rPr>
          <w:rFonts w:ascii="Trebuchet MS" w:hAnsi="Trebuchet MS" w:cs="Arial"/>
          <w:iCs/>
          <w:sz w:val="20"/>
        </w:rPr>
      </w:pPr>
    </w:p>
    <w:p w14:paraId="43B021D4" w14:textId="77777777" w:rsidR="006739E6" w:rsidRPr="008113F5" w:rsidRDefault="006739E6" w:rsidP="006739E6">
      <w:pPr>
        <w:autoSpaceDE w:val="0"/>
        <w:autoSpaceDN w:val="0"/>
        <w:spacing w:line="240" w:lineRule="auto"/>
        <w:ind w:left="284"/>
        <w:rPr>
          <w:rFonts w:ascii="Trebuchet MS" w:hAnsi="Trebuchet MS" w:cs="Arial"/>
          <w:iCs/>
          <w:sz w:val="20"/>
        </w:rPr>
      </w:pPr>
    </w:p>
    <w:p w14:paraId="570EAA51" w14:textId="77777777" w:rsidR="006739E6" w:rsidRPr="008113F5" w:rsidRDefault="006739E6" w:rsidP="006739E6">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Rechtlicher Hinweis:</w:t>
      </w:r>
    </w:p>
    <w:p w14:paraId="68A8B945" w14:textId="13056C95" w:rsidR="006739E6" w:rsidRPr="008113F5" w:rsidRDefault="006739E6" w:rsidP="006739E6">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Dieses Dokument bezieht sich auf die ab 25.5.2018 in Österreich geltende Rechtslage. Es wurde als unverbindliches Beispiel für jene Mitglieder der Wirtschaftskammer Österreich, Bundessparte Tourismus und Freizeitwirtschaft</w:t>
      </w:r>
      <w:r w:rsidRPr="000A0481" w:rsidDel="000A0481">
        <w:rPr>
          <w:rFonts w:ascii="Trebuchet MS" w:hAnsi="Trebuchet MS" w:cs="Arial"/>
          <w:b/>
          <w:i/>
          <w:iCs/>
          <w:sz w:val="20"/>
        </w:rPr>
        <w:t xml:space="preserve"> </w:t>
      </w:r>
      <w:r w:rsidRPr="008113F5">
        <w:rPr>
          <w:rFonts w:ascii="Trebuchet MS" w:hAnsi="Trebuchet MS" w:cs="Arial"/>
          <w:b/>
          <w:i/>
          <w:iCs/>
          <w:sz w:val="20"/>
        </w:rPr>
        <w:t>erstellt</w:t>
      </w:r>
      <w:r>
        <w:rPr>
          <w:rFonts w:ascii="Trebuchet MS" w:hAnsi="Trebuchet MS" w:cs="Arial"/>
          <w:b/>
          <w:i/>
          <w:iCs/>
          <w:sz w:val="20"/>
        </w:rPr>
        <w:t>,</w:t>
      </w:r>
      <w:r w:rsidRPr="008113F5">
        <w:rPr>
          <w:rFonts w:ascii="Trebuchet MS" w:hAnsi="Trebuchet MS" w:cs="Arial"/>
          <w:b/>
          <w:i/>
          <w:iCs/>
          <w:sz w:val="20"/>
        </w:rPr>
        <w:t xml:space="preserve"> die als </w:t>
      </w:r>
      <w:r w:rsidR="00697693">
        <w:rPr>
          <w:rFonts w:ascii="Trebuchet MS" w:hAnsi="Trebuchet MS" w:cs="Arial"/>
          <w:b/>
          <w:i/>
          <w:iCs/>
          <w:sz w:val="20"/>
        </w:rPr>
        <w:t>Reisebüros</w:t>
      </w:r>
      <w:r w:rsidRPr="008113F5">
        <w:rPr>
          <w:rFonts w:ascii="Trebuchet MS" w:hAnsi="Trebuchet MS" w:cs="Arial"/>
          <w:b/>
          <w:i/>
          <w:iCs/>
          <w:sz w:val="20"/>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p>
    <w:p w14:paraId="2BD86FB9" w14:textId="4C30DA1B" w:rsidR="006739E6" w:rsidRPr="008113F5" w:rsidRDefault="006739E6" w:rsidP="006739E6">
      <w:pPr>
        <w:widowControl/>
        <w:spacing w:line="240" w:lineRule="auto"/>
        <w:jc w:val="center"/>
        <w:rPr>
          <w:rFonts w:ascii="Trebuchet MS" w:hAnsi="Trebuchet MS" w:cs="Tahoma"/>
          <w:b/>
          <w:iCs/>
          <w:sz w:val="24"/>
          <w:szCs w:val="22"/>
          <w:lang w:val="de-AT" w:eastAsia="de-DE"/>
        </w:rPr>
      </w:pPr>
      <w:r w:rsidRPr="008113F5">
        <w:rPr>
          <w:rFonts w:ascii="Trebuchet MS" w:hAnsi="Trebuchet MS" w:cs="Arial"/>
          <w:iCs/>
          <w:szCs w:val="22"/>
        </w:rPr>
        <w:br w:type="page"/>
      </w:r>
      <w:r w:rsidRPr="008113F5">
        <w:rPr>
          <w:rFonts w:ascii="Trebuchet MS" w:hAnsi="Trebuchet MS" w:cs="Tahoma"/>
          <w:b/>
          <w:iCs/>
          <w:szCs w:val="22"/>
          <w:lang w:val="de-AT" w:eastAsia="de-DE"/>
        </w:rPr>
        <w:t xml:space="preserve">ZUSTIMMUNG ZUR DATENVERARBEITUNG </w:t>
      </w:r>
    </w:p>
    <w:p w14:paraId="2942D603" w14:textId="77777777" w:rsidR="006739E6" w:rsidRDefault="006739E6" w:rsidP="006739E6">
      <w:pPr>
        <w:autoSpaceDE w:val="0"/>
        <w:autoSpaceDN w:val="0"/>
        <w:spacing w:line="240" w:lineRule="auto"/>
        <w:rPr>
          <w:rFonts w:ascii="Trebuchet MS" w:hAnsi="Trebuchet MS" w:cs="Arial"/>
          <w:iCs/>
          <w:szCs w:val="22"/>
        </w:rPr>
      </w:pPr>
    </w:p>
    <w:p w14:paraId="041907B6" w14:textId="77777777" w:rsidR="006739E6" w:rsidRDefault="006739E6" w:rsidP="006739E6">
      <w:pPr>
        <w:autoSpaceDE w:val="0"/>
        <w:autoSpaceDN w:val="0"/>
        <w:spacing w:line="240" w:lineRule="auto"/>
        <w:rPr>
          <w:rFonts w:ascii="Trebuchet MS" w:hAnsi="Trebuchet MS" w:cs="Arial"/>
          <w:iCs/>
          <w:szCs w:val="22"/>
        </w:rPr>
      </w:pPr>
    </w:p>
    <w:p w14:paraId="4F4983B1" w14:textId="77777777" w:rsidR="006739E6" w:rsidRPr="008113F5" w:rsidRDefault="006739E6" w:rsidP="006739E6">
      <w:pPr>
        <w:spacing w:line="240" w:lineRule="auto"/>
        <w:rPr>
          <w:rFonts w:ascii="Trebuchet MS" w:hAnsi="Trebuchet MS" w:cs="Arial"/>
          <w:sz w:val="20"/>
        </w:rPr>
      </w:pPr>
      <w:r w:rsidRPr="008113F5">
        <w:rPr>
          <w:rFonts w:ascii="Trebuchet MS" w:hAnsi="Trebuchet MS" w:cs="Arial"/>
          <w:sz w:val="20"/>
        </w:rPr>
        <w:t xml:space="preserve">Ich </w:t>
      </w:r>
      <w:r w:rsidRPr="008113F5">
        <w:rPr>
          <w:rFonts w:ascii="Trebuchet MS" w:hAnsi="Trebuchet MS" w:cs="Tahoma"/>
          <w:iCs/>
          <w:sz w:val="20"/>
          <w:szCs w:val="22"/>
          <w:lang w:val="de-AT" w:eastAsia="de-DE"/>
        </w:rPr>
        <w:t xml:space="preserve">___________________________ </w:t>
      </w:r>
      <w:r w:rsidRPr="008113F5">
        <w:rPr>
          <w:rFonts w:ascii="Trebuchet MS" w:hAnsi="Trebuchet MS" w:cs="Arial"/>
          <w:sz w:val="20"/>
        </w:rPr>
        <w:t>[</w:t>
      </w:r>
      <w:r w:rsidRPr="008113F5">
        <w:rPr>
          <w:rFonts w:ascii="Trebuchet MS" w:hAnsi="Trebuchet MS" w:cs="Tahoma"/>
          <w:iCs/>
          <w:sz w:val="20"/>
          <w:szCs w:val="22"/>
          <w:highlight w:val="yellow"/>
          <w:lang w:val="de-AT" w:eastAsia="de-DE"/>
        </w:rPr>
        <w:t>Name, Geburtsdatum</w:t>
      </w:r>
      <w:r w:rsidRPr="008113F5">
        <w:rPr>
          <w:rFonts w:ascii="Trebuchet MS" w:hAnsi="Trebuchet MS" w:cs="Tahoma"/>
          <w:iCs/>
          <w:sz w:val="20"/>
          <w:szCs w:val="22"/>
          <w:lang w:val="de-AT" w:eastAsia="de-DE"/>
        </w:rPr>
        <w:t xml:space="preserve">] </w:t>
      </w:r>
      <w:r w:rsidRPr="008113F5">
        <w:rPr>
          <w:rFonts w:ascii="Trebuchet MS" w:hAnsi="Trebuchet MS" w:cs="Arial"/>
          <w:sz w:val="20"/>
        </w:rPr>
        <w:t>stimme hiermit der Verarbeitung meiner nachfolgend genannten Daten zu den nachfolgend genannten Zwecken durch [</w:t>
      </w:r>
      <w:r>
        <w:rPr>
          <w:rFonts w:ascii="Trebuchet MS" w:hAnsi="Trebuchet MS" w:cs="Arial"/>
          <w:sz w:val="20"/>
          <w:highlight w:val="yellow"/>
        </w:rPr>
        <w:t>BETRIEB</w:t>
      </w:r>
      <w:r w:rsidRPr="008113F5">
        <w:rPr>
          <w:rFonts w:ascii="Trebuchet MS" w:hAnsi="Trebuchet MS" w:cs="Arial"/>
          <w:sz w:val="20"/>
          <w:highlight w:val="yellow"/>
        </w:rPr>
        <w:t xml:space="preserve"> korrekte Firmenbezeichnung</w:t>
      </w:r>
      <w:r w:rsidRPr="008113F5">
        <w:rPr>
          <w:rFonts w:ascii="Trebuchet MS" w:hAnsi="Trebuchet MS" w:cs="Arial"/>
          <w:sz w:val="20"/>
        </w:rPr>
        <w:t>] ausdrücklich zu:</w:t>
      </w:r>
    </w:p>
    <w:p w14:paraId="524E0E71" w14:textId="77777777" w:rsidR="006739E6" w:rsidRPr="008113F5" w:rsidRDefault="006739E6" w:rsidP="006739E6">
      <w:pPr>
        <w:spacing w:line="240" w:lineRule="auto"/>
        <w:rPr>
          <w:rFonts w:ascii="Trebuchet MS" w:hAnsi="Trebuchet MS" w:cs="Arial"/>
          <w:sz w:val="20"/>
        </w:rPr>
      </w:pPr>
    </w:p>
    <w:p w14:paraId="178CE988" w14:textId="77777777" w:rsidR="006739E6" w:rsidRPr="008113F5" w:rsidRDefault="006739E6" w:rsidP="006739E6">
      <w:pPr>
        <w:spacing w:line="240" w:lineRule="auto"/>
        <w:rPr>
          <w:rFonts w:ascii="Trebuchet MS" w:hAnsi="Trebuchet MS" w:cs="Tahoma"/>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I. ZUSTIMMUNG </w:t>
      </w:r>
      <w:r>
        <w:rPr>
          <w:rFonts w:ascii="Trebuchet MS" w:hAnsi="Trebuchet MS" w:cs="Tahoma"/>
          <w:b/>
          <w:iCs/>
          <w:sz w:val="20"/>
          <w:szCs w:val="22"/>
          <w:lang w:val="de-AT" w:eastAsia="de-DE"/>
        </w:rPr>
        <w:t>ZUSENDUNG VON</w:t>
      </w:r>
      <w:r w:rsidRPr="008113F5">
        <w:rPr>
          <w:rFonts w:ascii="Trebuchet MS" w:hAnsi="Trebuchet MS" w:cs="Tahoma"/>
          <w:b/>
          <w:iCs/>
          <w:sz w:val="20"/>
          <w:szCs w:val="22"/>
          <w:lang w:val="de-AT" w:eastAsia="de-DE"/>
        </w:rPr>
        <w:t xml:space="preserve"> ELEKTRONISCHE</w:t>
      </w:r>
      <w:r>
        <w:rPr>
          <w:rFonts w:ascii="Trebuchet MS" w:hAnsi="Trebuchet MS" w:cs="Tahoma"/>
          <w:b/>
          <w:iCs/>
          <w:sz w:val="20"/>
          <w:szCs w:val="22"/>
          <w:lang w:val="de-AT" w:eastAsia="de-DE"/>
        </w:rPr>
        <w:t>R</w:t>
      </w:r>
      <w:r w:rsidRPr="008113F5">
        <w:rPr>
          <w:rFonts w:ascii="Trebuchet MS" w:hAnsi="Trebuchet MS" w:cs="Tahoma"/>
          <w:b/>
          <w:iCs/>
          <w:sz w:val="20"/>
          <w:szCs w:val="22"/>
          <w:lang w:val="de-AT" w:eastAsia="de-DE"/>
        </w:rPr>
        <w:t xml:space="preserve"> POST</w:t>
      </w:r>
      <w:r>
        <w:rPr>
          <w:rFonts w:ascii="Trebuchet MS" w:hAnsi="Trebuchet MS" w:cs="Tahoma"/>
          <w:b/>
          <w:iCs/>
          <w:sz w:val="20"/>
          <w:szCs w:val="22"/>
          <w:lang w:val="de-AT" w:eastAsia="de-DE"/>
        </w:rPr>
        <w:t>/WERBUNG</w:t>
      </w:r>
      <w:r w:rsidRPr="008113F5">
        <w:rPr>
          <w:rFonts w:ascii="Trebuchet MS" w:hAnsi="Trebuchet MS" w:cs="Tahoma"/>
          <w:b/>
          <w:iCs/>
          <w:sz w:val="20"/>
          <w:szCs w:val="22"/>
          <w:lang w:val="de-AT" w:eastAsia="de-DE"/>
        </w:rPr>
        <w:t xml:space="preserve"> </w:t>
      </w:r>
    </w:p>
    <w:p w14:paraId="13E7D024" w14:textId="77777777" w:rsidR="006739E6" w:rsidRPr="008113F5" w:rsidRDefault="006739E6" w:rsidP="006739E6">
      <w:pPr>
        <w:spacing w:line="240" w:lineRule="auto"/>
        <w:ind w:firstLine="708"/>
        <w:rPr>
          <w:rFonts w:ascii="Trebuchet MS" w:hAnsi="Trebuchet MS" w:cs="Tahoma"/>
          <w:iCs/>
          <w:sz w:val="20"/>
          <w:szCs w:val="22"/>
          <w:lang w:val="de-AT" w:eastAsia="de-DE"/>
        </w:rPr>
      </w:pPr>
      <w:r w:rsidRPr="008113F5">
        <w:rPr>
          <w:rFonts w:ascii="Trebuchet MS" w:hAnsi="Trebuchet MS" w:cs="Tahoma"/>
          <w:iCs/>
          <w:sz w:val="20"/>
          <w:szCs w:val="22"/>
          <w:lang w:val="de-AT" w:eastAsia="de-DE"/>
        </w:rPr>
        <w:t>(OPTIONAL: NUR WENN ZUTREFFEND ANKREUZEN)</w:t>
      </w:r>
    </w:p>
    <w:p w14:paraId="3F289E5D" w14:textId="77777777" w:rsidR="006739E6" w:rsidRPr="008113F5" w:rsidRDefault="006739E6" w:rsidP="006739E6">
      <w:pPr>
        <w:spacing w:line="240" w:lineRule="auto"/>
        <w:rPr>
          <w:rFonts w:ascii="Trebuchet MS" w:hAnsi="Trebuchet MS" w:cs="Tahoma"/>
          <w:iCs/>
          <w:sz w:val="20"/>
          <w:szCs w:val="22"/>
          <w:lang w:val="de-AT" w:eastAsia="de-DE"/>
        </w:rPr>
      </w:pPr>
    </w:p>
    <w:p w14:paraId="145032D9" w14:textId="77777777" w:rsidR="006739E6" w:rsidRPr="008113F5" w:rsidRDefault="006739E6" w:rsidP="006739E6">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63BB793C" w14:textId="77777777" w:rsidR="006739E6" w:rsidRPr="008113F5" w:rsidRDefault="006739E6" w:rsidP="006739E6">
      <w:pPr>
        <w:spacing w:line="240" w:lineRule="auto"/>
        <w:rPr>
          <w:rFonts w:ascii="Trebuchet MS" w:hAnsi="Trebuchet MS" w:cs="Tahoma"/>
          <w:iCs/>
          <w:sz w:val="20"/>
          <w:szCs w:val="22"/>
          <w:lang w:val="de-AT" w:eastAsia="de-DE"/>
        </w:rPr>
      </w:pPr>
    </w:p>
    <w:p w14:paraId="2A26DACD" w14:textId="77777777" w:rsidR="006739E6" w:rsidRPr="008113F5" w:rsidRDefault="006739E6" w:rsidP="006739E6">
      <w:pPr>
        <w:spacing w:line="240" w:lineRule="auto"/>
        <w:rPr>
          <w:rFonts w:ascii="Trebuchet MS" w:hAnsi="Trebuchet MS" w:cs="Arial"/>
          <w:sz w:val="20"/>
        </w:rPr>
      </w:pPr>
      <w:r w:rsidRPr="008113F5">
        <w:rPr>
          <w:rFonts w:ascii="Trebuchet MS" w:hAnsi="Trebuchet MS" w:cs="Tahoma"/>
          <w:iCs/>
          <w:sz w:val="20"/>
          <w:szCs w:val="22"/>
          <w:lang w:val="de-AT" w:eastAsia="de-DE"/>
        </w:rPr>
        <w:t xml:space="preserve">Die Verarbeitung meiner Daten (Vor- und Nachnahme, Geburtsdatum, E-Mail-Adresse, Daten zu gebuchten oder angefragten Leistungen, </w:t>
      </w:r>
      <w:r w:rsidRPr="008113F5">
        <w:rPr>
          <w:rFonts w:ascii="Trebuchet MS" w:hAnsi="Trebuchet MS" w:cs="Tahoma"/>
          <w:iCs/>
          <w:sz w:val="20"/>
          <w:szCs w:val="22"/>
          <w:highlight w:val="lightGray"/>
          <w:lang w:val="de-AT" w:eastAsia="de-DE"/>
        </w:rPr>
        <w:t>GGF WEITERE ERGÄNZEN</w:t>
      </w:r>
      <w:r w:rsidRPr="008113F5">
        <w:rPr>
          <w:rFonts w:ascii="Trebuchet MS" w:hAnsi="Trebuchet MS" w:cs="Tahoma"/>
          <w:iCs/>
          <w:sz w:val="20"/>
          <w:szCs w:val="22"/>
          <w:lang w:val="de-AT" w:eastAsia="de-DE"/>
        </w:rPr>
        <w:t xml:space="preserve">) erfolgt zum Zwecke der Zusendung von </w:t>
      </w:r>
      <w:r w:rsidRPr="008113F5">
        <w:rPr>
          <w:rFonts w:ascii="Trebuchet MS" w:hAnsi="Trebuchet MS" w:cs="Arial"/>
          <w:sz w:val="20"/>
        </w:rPr>
        <w:t xml:space="preserve">elektronischer Post und Werbung in jeglicher Form, z.B. in Form eines Newsletters oder sonstigen Mailings, zur Teilnahme an Gewinnspielen, Gutscheine und Vouchers, aber auch Einladungen und Informationen zu besonderen personenbezogenen Anlässen wie Geburtstagen und dergleichen zu Marketingzwecken. </w:t>
      </w:r>
    </w:p>
    <w:p w14:paraId="2FA4A272" w14:textId="77777777" w:rsidR="006739E6" w:rsidRPr="008113F5" w:rsidRDefault="006739E6" w:rsidP="006739E6">
      <w:pPr>
        <w:spacing w:line="240" w:lineRule="auto"/>
        <w:rPr>
          <w:rFonts w:ascii="Trebuchet MS" w:hAnsi="Trebuchet MS" w:cs="Arial"/>
          <w:sz w:val="20"/>
        </w:rPr>
      </w:pPr>
    </w:p>
    <w:p w14:paraId="59F8BD30" w14:textId="77777777" w:rsidR="006739E6" w:rsidRDefault="006739E6" w:rsidP="006739E6">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Pr>
          <w:rFonts w:ascii="Trebuchet MS" w:hAnsi="Trebuchet MS" w:cs="Arial"/>
          <w:sz w:val="20"/>
        </w:rPr>
        <w:t xml:space="preserve"> Weitergehende Informationen finden sich in den unten angeführten Informationen und Hinweisen zur Einwilligungserteilung. </w:t>
      </w:r>
    </w:p>
    <w:p w14:paraId="367EC91C" w14:textId="77777777" w:rsidR="006739E6" w:rsidRPr="008113F5" w:rsidRDefault="006739E6" w:rsidP="006739E6">
      <w:pPr>
        <w:pBdr>
          <w:bottom w:val="single" w:sz="4" w:space="1" w:color="auto"/>
        </w:pBdr>
        <w:spacing w:line="240" w:lineRule="auto"/>
        <w:rPr>
          <w:rFonts w:ascii="Trebuchet MS" w:hAnsi="Trebuchet MS" w:cs="Arial"/>
          <w:sz w:val="20"/>
        </w:rPr>
      </w:pPr>
    </w:p>
    <w:p w14:paraId="38F5F583" w14:textId="77777777" w:rsidR="006739E6" w:rsidRPr="008113F5" w:rsidRDefault="006739E6" w:rsidP="006739E6">
      <w:pPr>
        <w:pBdr>
          <w:bottom w:val="single" w:sz="4" w:space="1" w:color="auto"/>
        </w:pBdr>
        <w:spacing w:line="240" w:lineRule="auto"/>
        <w:rPr>
          <w:rFonts w:ascii="Trebuchet MS" w:hAnsi="Trebuchet MS" w:cs="Arial"/>
          <w:sz w:val="20"/>
        </w:rPr>
      </w:pPr>
    </w:p>
    <w:p w14:paraId="4ED88139" w14:textId="77777777" w:rsidR="006739E6" w:rsidRPr="008113F5" w:rsidRDefault="006739E6" w:rsidP="006739E6">
      <w:pPr>
        <w:widowControl/>
        <w:spacing w:line="240" w:lineRule="auto"/>
        <w:rPr>
          <w:rFonts w:ascii="Trebuchet MS" w:hAnsi="Trebuchet MS" w:cs="Arial"/>
          <w:sz w:val="20"/>
        </w:rPr>
      </w:pPr>
    </w:p>
    <w:p w14:paraId="62E2515B" w14:textId="77777777" w:rsidR="006739E6" w:rsidRPr="008113F5" w:rsidRDefault="006739E6" w:rsidP="006739E6">
      <w:pPr>
        <w:spacing w:line="240" w:lineRule="auto"/>
        <w:rPr>
          <w:rFonts w:ascii="Trebuchet MS" w:hAnsi="Trebuchet MS" w:cs="Tahoma"/>
          <w:b/>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 II. ZUSTIMMUNG VERARBEITUNG VON GESUNDHEITSDATEN </w:t>
      </w:r>
    </w:p>
    <w:p w14:paraId="1F57EE3F" w14:textId="77777777" w:rsidR="006739E6" w:rsidRPr="008113F5" w:rsidRDefault="006739E6" w:rsidP="006739E6">
      <w:pPr>
        <w:pStyle w:val="Listenabsatz"/>
        <w:spacing w:line="240" w:lineRule="auto"/>
        <w:rPr>
          <w:rFonts w:ascii="Trebuchet MS" w:hAnsi="Trebuchet MS" w:cs="Tahoma"/>
          <w:b/>
          <w:iCs/>
          <w:sz w:val="20"/>
          <w:szCs w:val="22"/>
          <w:lang w:val="de-AT" w:eastAsia="de-DE"/>
        </w:rPr>
      </w:pPr>
      <w:r w:rsidRPr="008113F5">
        <w:rPr>
          <w:rFonts w:ascii="Trebuchet MS" w:hAnsi="Trebuchet MS" w:cs="Tahoma"/>
          <w:iCs/>
          <w:sz w:val="20"/>
          <w:szCs w:val="22"/>
          <w:lang w:val="de-AT" w:eastAsia="de-DE"/>
        </w:rPr>
        <w:t>(OPTIONAL: NUR WENN ZUTREFFEND ANKREUZEN)</w:t>
      </w:r>
    </w:p>
    <w:p w14:paraId="0B5BA6BB" w14:textId="77777777" w:rsidR="006739E6" w:rsidRPr="008113F5" w:rsidRDefault="006739E6" w:rsidP="006739E6">
      <w:pPr>
        <w:widowControl/>
        <w:spacing w:line="240" w:lineRule="auto"/>
        <w:rPr>
          <w:rFonts w:ascii="Trebuchet MS" w:hAnsi="Trebuchet MS" w:cs="Tahoma"/>
          <w:iCs/>
          <w:sz w:val="20"/>
          <w:szCs w:val="22"/>
          <w:lang w:val="de-AT" w:eastAsia="de-DE"/>
        </w:rPr>
      </w:pPr>
    </w:p>
    <w:p w14:paraId="5617FE1E" w14:textId="77777777" w:rsidR="006739E6" w:rsidRPr="008113F5" w:rsidRDefault="006739E6" w:rsidP="006739E6">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717CA8DA" w14:textId="77777777" w:rsidR="006739E6" w:rsidRPr="008113F5" w:rsidRDefault="006739E6" w:rsidP="006739E6">
      <w:pPr>
        <w:widowControl/>
        <w:spacing w:line="240" w:lineRule="auto"/>
        <w:rPr>
          <w:rFonts w:ascii="Trebuchet MS" w:hAnsi="Trebuchet MS" w:cs="Tahoma"/>
          <w:iCs/>
          <w:sz w:val="20"/>
          <w:szCs w:val="22"/>
          <w:lang w:val="de-AT" w:eastAsia="de-DE"/>
        </w:rPr>
      </w:pPr>
    </w:p>
    <w:p w14:paraId="566698DF" w14:textId="63D68795" w:rsidR="006739E6" w:rsidRDefault="006739E6" w:rsidP="006739E6">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Damit der Verantwortliche die von mir gebuchten und/oder angefragten Leistungen </w:t>
      </w:r>
      <w:r w:rsidR="009C08C5">
        <w:rPr>
          <w:rFonts w:ascii="Trebuchet MS" w:hAnsi="Trebuchet MS" w:cs="Tahoma"/>
          <w:iCs/>
          <w:sz w:val="20"/>
          <w:szCs w:val="22"/>
          <w:lang w:val="de-AT" w:eastAsia="de-DE"/>
        </w:rPr>
        <w:t>gegebenenfalls an</w:t>
      </w:r>
      <w:r w:rsidR="009C08C5" w:rsidRPr="008113F5">
        <w:rPr>
          <w:rFonts w:ascii="Trebuchet MS" w:hAnsi="Trebuchet MS" w:cs="Tahoma"/>
          <w:iCs/>
          <w:sz w:val="20"/>
          <w:szCs w:val="22"/>
          <w:lang w:val="de-AT" w:eastAsia="de-DE"/>
        </w:rPr>
        <w:t xml:space="preserve"> </w:t>
      </w:r>
      <w:r w:rsidRPr="008113F5">
        <w:rPr>
          <w:rFonts w:ascii="Trebuchet MS" w:hAnsi="Trebuchet MS" w:cs="Tahoma"/>
          <w:iCs/>
          <w:sz w:val="20"/>
          <w:szCs w:val="22"/>
          <w:lang w:val="de-AT" w:eastAsia="de-DE"/>
        </w:rPr>
        <w:t xml:space="preserve">meine besonderen Bedürfnisse </w:t>
      </w:r>
      <w:r w:rsidR="009C08C5" w:rsidRPr="008113F5">
        <w:rPr>
          <w:rFonts w:ascii="Trebuchet MS" w:hAnsi="Trebuchet MS" w:cs="Tahoma"/>
          <w:iCs/>
          <w:sz w:val="20"/>
          <w:szCs w:val="22"/>
          <w:lang w:val="de-AT" w:eastAsia="de-DE"/>
        </w:rPr>
        <w:t>anpass</w:t>
      </w:r>
      <w:r w:rsidR="009C08C5">
        <w:rPr>
          <w:rFonts w:ascii="Trebuchet MS" w:hAnsi="Trebuchet MS" w:cs="Tahoma"/>
          <w:iCs/>
          <w:sz w:val="20"/>
          <w:szCs w:val="22"/>
          <w:lang w:val="de-AT" w:eastAsia="de-DE"/>
        </w:rPr>
        <w:t>en kann, sofern dies in seinem Leistungsportfolio möglich ist</w:t>
      </w:r>
      <w:r w:rsidRPr="008113F5">
        <w:rPr>
          <w:rFonts w:ascii="Trebuchet MS" w:hAnsi="Trebuchet MS" w:cs="Tahoma"/>
          <w:iCs/>
          <w:sz w:val="20"/>
          <w:szCs w:val="22"/>
          <w:lang w:val="de-AT" w:eastAsia="de-DE"/>
        </w:rPr>
        <w:t xml:space="preserve">, ist es erforderlich, dass personenbezogene Daten über meinen Gesundheitszustand verarbeitet werden. </w:t>
      </w:r>
    </w:p>
    <w:p w14:paraId="39038F95" w14:textId="77777777" w:rsidR="006739E6" w:rsidRDefault="006739E6" w:rsidP="006739E6">
      <w:pPr>
        <w:widowControl/>
        <w:spacing w:line="240" w:lineRule="auto"/>
        <w:rPr>
          <w:rFonts w:ascii="Trebuchet MS" w:hAnsi="Trebuchet MS" w:cs="Tahoma"/>
          <w:iCs/>
          <w:sz w:val="20"/>
          <w:szCs w:val="22"/>
          <w:lang w:val="de-AT" w:eastAsia="de-DE"/>
        </w:rPr>
      </w:pPr>
    </w:p>
    <w:p w14:paraId="58A82889" w14:textId="77777777" w:rsidR="006739E6" w:rsidRPr="008113F5" w:rsidRDefault="006739E6" w:rsidP="006739E6">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Ich stimme daher der Verarbeitung </w:t>
      </w:r>
      <w:r>
        <w:rPr>
          <w:rFonts w:ascii="Trebuchet MS" w:hAnsi="Trebuchet MS" w:cs="Tahoma"/>
          <w:iCs/>
          <w:sz w:val="20"/>
          <w:szCs w:val="22"/>
          <w:lang w:val="de-AT" w:eastAsia="de-DE"/>
        </w:rPr>
        <w:t>von b</w:t>
      </w:r>
      <w:r w:rsidRPr="008113F5">
        <w:rPr>
          <w:rFonts w:ascii="Trebuchet MS" w:hAnsi="Trebuchet MS" w:cs="Tahoma"/>
          <w:iCs/>
          <w:sz w:val="20"/>
          <w:szCs w:val="22"/>
          <w:lang w:val="de-AT" w:eastAsia="de-DE"/>
        </w:rPr>
        <w:t>esondere</w:t>
      </w:r>
      <w:r>
        <w:rPr>
          <w:rFonts w:ascii="Trebuchet MS" w:hAnsi="Trebuchet MS" w:cs="Tahoma"/>
          <w:iCs/>
          <w:sz w:val="20"/>
          <w:szCs w:val="22"/>
          <w:lang w:val="de-AT" w:eastAsia="de-DE"/>
        </w:rPr>
        <w:t xml:space="preserve">n </w:t>
      </w:r>
      <w:r w:rsidRPr="008113F5">
        <w:rPr>
          <w:rFonts w:ascii="Trebuchet MS" w:hAnsi="Trebuchet MS" w:cs="Tahoma"/>
          <w:iCs/>
          <w:sz w:val="20"/>
          <w:szCs w:val="22"/>
          <w:lang w:val="de-AT" w:eastAsia="de-DE"/>
        </w:rPr>
        <w:t>Kategorien von personenbezogenen Daten im Sinne des Art 9 Abs 1 DSGVO, konkret meiner nachfolgend genannten Gesundheitsdaten, durch den oben genannten Verantwortlichen zu dem nachfolgend genannten Zweck</w:t>
      </w:r>
      <w:r>
        <w:rPr>
          <w:rFonts w:ascii="Trebuchet MS" w:hAnsi="Trebuchet MS" w:cs="Tahoma"/>
          <w:iCs/>
          <w:sz w:val="20"/>
          <w:szCs w:val="22"/>
          <w:lang w:val="de-AT" w:eastAsia="de-DE"/>
        </w:rPr>
        <w:t xml:space="preserve"> ausdrücklich</w:t>
      </w:r>
      <w:r w:rsidRPr="008113F5">
        <w:rPr>
          <w:rFonts w:ascii="Trebuchet MS" w:hAnsi="Trebuchet MS" w:cs="Tahoma"/>
          <w:iCs/>
          <w:sz w:val="20"/>
          <w:szCs w:val="22"/>
          <w:lang w:val="de-AT" w:eastAsia="de-DE"/>
        </w:rPr>
        <w:t xml:space="preserve"> zu: </w:t>
      </w:r>
    </w:p>
    <w:p w14:paraId="4627EEB4" w14:textId="77777777" w:rsidR="006739E6" w:rsidRPr="008113F5" w:rsidRDefault="006739E6" w:rsidP="006739E6">
      <w:pPr>
        <w:widowControl/>
        <w:spacing w:line="240" w:lineRule="auto"/>
        <w:rPr>
          <w:rFonts w:ascii="Trebuchet MS" w:hAnsi="Trebuchet MS" w:cs="Tahoma"/>
          <w:iCs/>
          <w:sz w:val="20"/>
          <w:szCs w:val="22"/>
          <w:lang w:val="de-AT" w:eastAsia="de-DE"/>
        </w:rPr>
      </w:pPr>
    </w:p>
    <w:p w14:paraId="04FD4E8E" w14:textId="77777777" w:rsidR="006739E6" w:rsidRPr="008113F5" w:rsidRDefault="006739E6" w:rsidP="006739E6">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Das Vorhandensein der nachfolgend angeführten körperlichen und/oder geistigen Beeinträchtigungen und/oder sonstigen Erkrankungen und/oder Unverträglichkeiten sowie sonstige mit diesen im Zusammenhang stehende Informationen, die </w:t>
      </w:r>
      <w:r>
        <w:rPr>
          <w:rFonts w:ascii="Trebuchet MS" w:hAnsi="Trebuchet MS" w:cs="Tahoma"/>
          <w:iCs/>
          <w:sz w:val="20"/>
          <w:szCs w:val="22"/>
          <w:lang w:val="de-AT" w:eastAsia="de-DE"/>
        </w:rPr>
        <w:t>für die Erbringung</w:t>
      </w:r>
      <w:r w:rsidRPr="008113F5">
        <w:rPr>
          <w:rFonts w:ascii="Trebuchet MS" w:hAnsi="Trebuchet MS" w:cs="Tahoma"/>
          <w:iCs/>
          <w:sz w:val="20"/>
          <w:szCs w:val="22"/>
          <w:lang w:val="de-AT" w:eastAsia="de-DE"/>
        </w:rPr>
        <w:t xml:space="preserve"> der von mir angefragten und/oder gebuchten Leistungen</w:t>
      </w:r>
      <w:r>
        <w:rPr>
          <w:rFonts w:ascii="Trebuchet MS" w:hAnsi="Trebuchet MS" w:cs="Tahoma"/>
          <w:iCs/>
          <w:sz w:val="20"/>
          <w:szCs w:val="22"/>
          <w:lang w:val="de-AT" w:eastAsia="de-DE"/>
        </w:rPr>
        <w:t xml:space="preserve"> beim Verantwortlichen</w:t>
      </w:r>
      <w:r w:rsidRPr="008113F5">
        <w:rPr>
          <w:rFonts w:ascii="Trebuchet MS" w:hAnsi="Trebuchet MS" w:cs="Tahoma"/>
          <w:iCs/>
          <w:sz w:val="20"/>
          <w:szCs w:val="22"/>
          <w:lang w:val="de-AT" w:eastAsia="de-DE"/>
        </w:rPr>
        <w:t xml:space="preserve"> </w:t>
      </w:r>
      <w:r w:rsidRPr="00A54C5C">
        <w:rPr>
          <w:rFonts w:ascii="Trebuchet MS" w:hAnsi="Trebuchet MS" w:cs="Tahoma"/>
          <w:iCs/>
          <w:sz w:val="20"/>
          <w:szCs w:val="22"/>
          <w:lang w:val="de-AT" w:eastAsia="de-DE"/>
        </w:rPr>
        <w:t xml:space="preserve">relevant sein können. </w:t>
      </w:r>
      <w:r>
        <w:rPr>
          <w:rFonts w:ascii="Trebuchet MS" w:hAnsi="Trebuchet MS" w:cs="Tahoma"/>
          <w:iCs/>
          <w:sz w:val="20"/>
          <w:szCs w:val="22"/>
          <w:lang w:val="de-AT" w:eastAsia="de-DE"/>
        </w:rPr>
        <w:t>Die Verarbeitung erfolgt für den Zweck, dass</w:t>
      </w:r>
      <w:r w:rsidRPr="008113F5">
        <w:rPr>
          <w:rFonts w:ascii="Trebuchet MS" w:hAnsi="Trebuchet MS" w:cs="Tahoma"/>
          <w:iCs/>
          <w:sz w:val="20"/>
          <w:szCs w:val="22"/>
          <w:lang w:val="de-AT" w:eastAsia="de-DE"/>
        </w:rPr>
        <w:t xml:space="preserve"> der Verantwortliche bei der Leistungserbringung diese Beeinträchtigungen und/oder Erkrankungen und/oder Unverträglichkeiten berücksichtigen</w:t>
      </w:r>
      <w:r>
        <w:rPr>
          <w:rFonts w:ascii="Trebuchet MS" w:hAnsi="Trebuchet MS" w:cs="Tahoma"/>
          <w:iCs/>
          <w:sz w:val="20"/>
          <w:szCs w:val="22"/>
          <w:lang w:val="de-AT" w:eastAsia="de-DE"/>
        </w:rPr>
        <w:t xml:space="preserve"> und diese an meine Bedürfnisse anpassen</w:t>
      </w:r>
      <w:r w:rsidRPr="008113F5">
        <w:rPr>
          <w:rFonts w:ascii="Trebuchet MS" w:hAnsi="Trebuchet MS" w:cs="Tahoma"/>
          <w:iCs/>
          <w:sz w:val="20"/>
          <w:szCs w:val="22"/>
          <w:lang w:val="de-AT" w:eastAsia="de-DE"/>
        </w:rPr>
        <w:t xml:space="preserve"> kann. </w:t>
      </w:r>
    </w:p>
    <w:p w14:paraId="5A210026" w14:textId="77777777" w:rsidR="006739E6" w:rsidRDefault="006739E6" w:rsidP="006739E6">
      <w:pPr>
        <w:spacing w:line="240" w:lineRule="auto"/>
        <w:rPr>
          <w:rFonts w:ascii="Trebuchet MS" w:hAnsi="Trebuchet MS" w:cs="Tahoma"/>
          <w:iCs/>
          <w:sz w:val="20"/>
          <w:szCs w:val="22"/>
          <w:lang w:val="de-AT" w:eastAsia="de-DE"/>
        </w:rPr>
      </w:pPr>
    </w:p>
    <w:p w14:paraId="3F0F9011" w14:textId="77777777" w:rsidR="006739E6" w:rsidRPr="008113F5" w:rsidRDefault="006739E6" w:rsidP="006739E6">
      <w:pPr>
        <w:spacing w:line="240" w:lineRule="auto"/>
        <w:rPr>
          <w:rFonts w:ascii="Trebuchet MS" w:hAnsi="Trebuchet MS" w:cs="Tahoma"/>
          <w:iCs/>
          <w:sz w:val="20"/>
          <w:szCs w:val="22"/>
          <w:lang w:val="de-AT" w:eastAsia="de-DE"/>
        </w:rPr>
      </w:pPr>
    </w:p>
    <w:p w14:paraId="5316A2FB" w14:textId="77777777" w:rsidR="006739E6" w:rsidRDefault="006739E6" w:rsidP="006739E6">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______________________________________________________________________________</w:t>
      </w:r>
      <w:r w:rsidRPr="00B178AD">
        <w:rPr>
          <w:rFonts w:ascii="Trebuchet MS" w:hAnsi="Trebuchet MS" w:cs="Tahoma"/>
          <w:iCs/>
          <w:sz w:val="20"/>
          <w:szCs w:val="22"/>
          <w:lang w:val="de-AT" w:eastAsia="de-DE"/>
        </w:rPr>
        <w:t>________</w:t>
      </w:r>
    </w:p>
    <w:p w14:paraId="267769FA" w14:textId="77777777" w:rsidR="006739E6" w:rsidRPr="008113F5" w:rsidRDefault="006739E6" w:rsidP="006739E6">
      <w:pPr>
        <w:spacing w:line="240" w:lineRule="auto"/>
        <w:rPr>
          <w:rFonts w:ascii="Trebuchet MS" w:hAnsi="Trebuchet MS" w:cs="Arial"/>
          <w:sz w:val="20"/>
          <w:highlight w:val="yellow"/>
        </w:rPr>
      </w:pPr>
      <w:r w:rsidRPr="008113F5">
        <w:rPr>
          <w:rFonts w:ascii="Trebuchet MS" w:hAnsi="Trebuchet MS" w:cs="Arial"/>
          <w:sz w:val="20"/>
          <w:highlight w:val="yellow"/>
        </w:rPr>
        <w:t>[Eintragung der konkreten Information bzw. des konkreten Gesundheitsdatums, z.B. Vorhandensein eines Rollstuhls oder einer Allergie/Lebensmittelunverträglichkeit]</w:t>
      </w:r>
    </w:p>
    <w:p w14:paraId="4E2959C9" w14:textId="77777777" w:rsidR="006739E6" w:rsidRPr="008113F5" w:rsidRDefault="006739E6" w:rsidP="006739E6">
      <w:pPr>
        <w:widowControl/>
        <w:spacing w:line="240" w:lineRule="auto"/>
        <w:rPr>
          <w:rFonts w:ascii="Trebuchet MS" w:hAnsi="Trebuchet MS" w:cs="Tahoma"/>
          <w:iCs/>
          <w:sz w:val="20"/>
          <w:szCs w:val="22"/>
          <w:lang w:val="de-AT" w:eastAsia="de-DE"/>
        </w:rPr>
      </w:pPr>
    </w:p>
    <w:p w14:paraId="2366562D" w14:textId="77777777" w:rsidR="006739E6" w:rsidRDefault="006739E6" w:rsidP="006739E6">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sidRPr="0088226E">
        <w:rPr>
          <w:rFonts w:ascii="Trebuchet MS" w:hAnsi="Trebuchet MS" w:cs="Arial"/>
          <w:sz w:val="20"/>
        </w:rPr>
        <w:t xml:space="preserve"> </w:t>
      </w:r>
      <w:r>
        <w:rPr>
          <w:rFonts w:ascii="Trebuchet MS" w:hAnsi="Trebuchet MS" w:cs="Arial"/>
          <w:sz w:val="20"/>
        </w:rPr>
        <w:t xml:space="preserve">Weitergehende Informationen finden sich in den unten angeführten Informationen und Hinweisen zur Einwilligungserteilung. </w:t>
      </w:r>
    </w:p>
    <w:p w14:paraId="2804D43E" w14:textId="77777777" w:rsidR="006739E6" w:rsidRDefault="006739E6" w:rsidP="006739E6">
      <w:pPr>
        <w:spacing w:line="240" w:lineRule="auto"/>
        <w:rPr>
          <w:rFonts w:ascii="Trebuchet MS" w:hAnsi="Trebuchet MS" w:cs="Arial"/>
          <w:sz w:val="20"/>
        </w:rPr>
      </w:pPr>
    </w:p>
    <w:p w14:paraId="5C4F0478" w14:textId="77777777" w:rsidR="006739E6" w:rsidRPr="008113F5" w:rsidRDefault="006739E6" w:rsidP="006739E6">
      <w:pPr>
        <w:spacing w:line="240" w:lineRule="auto"/>
        <w:rPr>
          <w:rFonts w:ascii="Trebuchet MS" w:hAnsi="Trebuchet MS" w:cs="Arial"/>
          <w:sz w:val="20"/>
        </w:rPr>
      </w:pPr>
    </w:p>
    <w:p w14:paraId="5E6B6767" w14:textId="77777777" w:rsidR="006739E6" w:rsidRPr="008113F5" w:rsidRDefault="006739E6" w:rsidP="006739E6">
      <w:pPr>
        <w:widowControl/>
        <w:spacing w:line="240" w:lineRule="auto"/>
        <w:jc w:val="left"/>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(Ort), ______________ (Datum)</w:t>
      </w:r>
    </w:p>
    <w:p w14:paraId="596AC544" w14:textId="77777777" w:rsidR="006739E6" w:rsidRPr="008113F5" w:rsidRDefault="006739E6" w:rsidP="006739E6">
      <w:pPr>
        <w:widowControl/>
        <w:spacing w:line="240" w:lineRule="auto"/>
        <w:jc w:val="left"/>
        <w:rPr>
          <w:rFonts w:ascii="Trebuchet MS" w:hAnsi="Trebuchet MS" w:cs="Tahoma"/>
          <w:iCs/>
          <w:sz w:val="20"/>
          <w:szCs w:val="22"/>
          <w:lang w:val="de-AT" w:eastAsia="de-DE"/>
        </w:rPr>
      </w:pPr>
    </w:p>
    <w:p w14:paraId="701E9C4A" w14:textId="77777777" w:rsidR="006739E6" w:rsidRDefault="006739E6" w:rsidP="006739E6">
      <w:pPr>
        <w:widowControl/>
        <w:spacing w:line="240" w:lineRule="auto"/>
        <w:jc w:val="center"/>
        <w:rPr>
          <w:rFonts w:ascii="Trebuchet MS" w:hAnsi="Trebuchet MS" w:cs="Tahoma"/>
          <w:iCs/>
          <w:sz w:val="20"/>
          <w:szCs w:val="22"/>
          <w:lang w:val="de-AT" w:eastAsia="de-DE"/>
        </w:rPr>
      </w:pPr>
    </w:p>
    <w:p w14:paraId="615EB3DF" w14:textId="77777777" w:rsidR="006739E6" w:rsidRDefault="006739E6" w:rsidP="006739E6">
      <w:pPr>
        <w:widowControl/>
        <w:spacing w:line="240" w:lineRule="auto"/>
        <w:jc w:val="center"/>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(Kunde</w:t>
      </w:r>
      <w:r>
        <w:rPr>
          <w:rFonts w:ascii="Trebuchet MS" w:hAnsi="Trebuchet MS" w:cs="Tahoma"/>
          <w:iCs/>
          <w:sz w:val="20"/>
          <w:szCs w:val="22"/>
          <w:lang w:val="de-AT" w:eastAsia="de-DE"/>
        </w:rPr>
        <w:t>/Kundin</w:t>
      </w:r>
      <w:r w:rsidRPr="008113F5">
        <w:rPr>
          <w:rFonts w:ascii="Trebuchet MS" w:hAnsi="Trebuchet MS" w:cs="Tahoma"/>
          <w:iCs/>
          <w:sz w:val="20"/>
          <w:szCs w:val="22"/>
          <w:lang w:val="de-AT" w:eastAsia="de-DE"/>
        </w:rPr>
        <w:t>)</w:t>
      </w:r>
    </w:p>
    <w:p w14:paraId="09276EEC" w14:textId="77777777" w:rsidR="006739E6" w:rsidRPr="008113F5" w:rsidRDefault="006739E6" w:rsidP="006739E6">
      <w:pPr>
        <w:widowControl/>
        <w:spacing w:line="240" w:lineRule="auto"/>
        <w:jc w:val="left"/>
        <w:rPr>
          <w:rFonts w:ascii="Trebuchet MS" w:hAnsi="Trebuchet MS" w:cs="Arial"/>
          <w:b/>
          <w:sz w:val="20"/>
          <w:u w:val="single"/>
        </w:rPr>
      </w:pPr>
      <w:r>
        <w:rPr>
          <w:rFonts w:ascii="Trebuchet MS" w:hAnsi="Trebuchet MS" w:cs="Arial"/>
          <w:b/>
          <w:sz w:val="20"/>
          <w:u w:val="single"/>
        </w:rPr>
        <w:br w:type="page"/>
        <w:t xml:space="preserve">Informationen und </w:t>
      </w:r>
      <w:r w:rsidRPr="008113F5">
        <w:rPr>
          <w:rFonts w:ascii="Trebuchet MS" w:hAnsi="Trebuchet MS" w:cs="Arial"/>
          <w:b/>
          <w:sz w:val="20"/>
          <w:u w:val="single"/>
        </w:rPr>
        <w:t>Hinweise zu</w:t>
      </w:r>
      <w:r>
        <w:rPr>
          <w:rFonts w:ascii="Trebuchet MS" w:hAnsi="Trebuchet MS" w:cs="Arial"/>
          <w:b/>
          <w:sz w:val="20"/>
          <w:u w:val="single"/>
        </w:rPr>
        <w:t>r</w:t>
      </w:r>
      <w:r w:rsidRPr="008113F5">
        <w:rPr>
          <w:rFonts w:ascii="Trebuchet MS" w:hAnsi="Trebuchet MS" w:cs="Arial"/>
          <w:b/>
          <w:sz w:val="20"/>
          <w:u w:val="single"/>
        </w:rPr>
        <w:t xml:space="preserve"> Einwilligung</w:t>
      </w:r>
      <w:r>
        <w:rPr>
          <w:rFonts w:ascii="Trebuchet MS" w:hAnsi="Trebuchet MS" w:cs="Arial"/>
          <w:b/>
          <w:sz w:val="20"/>
          <w:u w:val="single"/>
        </w:rPr>
        <w:t>serteilung</w:t>
      </w:r>
      <w:r w:rsidRPr="008113F5">
        <w:rPr>
          <w:rFonts w:ascii="Trebuchet MS" w:hAnsi="Trebuchet MS" w:cs="Arial"/>
          <w:b/>
          <w:sz w:val="20"/>
          <w:u w:val="single"/>
        </w:rPr>
        <w:t xml:space="preserve">: </w:t>
      </w:r>
    </w:p>
    <w:p w14:paraId="48D6FF58" w14:textId="77777777" w:rsidR="006739E6" w:rsidRPr="008113F5" w:rsidRDefault="006739E6" w:rsidP="006739E6">
      <w:pPr>
        <w:widowControl/>
        <w:spacing w:line="240" w:lineRule="auto"/>
        <w:rPr>
          <w:rFonts w:ascii="Trebuchet MS" w:hAnsi="Trebuchet MS" w:cs="Tahoma"/>
          <w:iCs/>
          <w:sz w:val="20"/>
          <w:szCs w:val="22"/>
          <w:lang w:eastAsia="de-DE"/>
        </w:rPr>
      </w:pPr>
    </w:p>
    <w:p w14:paraId="7B0EA1DD" w14:textId="77777777" w:rsidR="006739E6" w:rsidRPr="008113F5" w:rsidRDefault="006739E6" w:rsidP="006739E6">
      <w:pPr>
        <w:spacing w:line="240" w:lineRule="auto"/>
        <w:rPr>
          <w:rFonts w:ascii="Trebuchet MS" w:hAnsi="Trebuchet MS" w:cs="Arial"/>
          <w:sz w:val="20"/>
        </w:rPr>
      </w:pPr>
      <w:r w:rsidRPr="008113F5">
        <w:rPr>
          <w:rFonts w:ascii="Trebuchet MS" w:hAnsi="Trebuchet MS" w:cs="Arial"/>
          <w:sz w:val="20"/>
        </w:rPr>
        <w:t xml:space="preserve">Ihnen steht das Recht zu, Ihre oben erteilte Einwilligung zur Verarbeitung Ihrer Daten jederzeit zu widerrufen. Die Rechtmäßigkeit der Verarbeitung der Daten bis zum Widerruf wird dadurch nicht berührt. Ein Widerruf hat zur Folge, dass wir Ihre Daten ab diesem Zeitpunkt zu den oben genannten Zwecken nicht mehr verarbeiten. </w:t>
      </w:r>
    </w:p>
    <w:p w14:paraId="7B64A5C0" w14:textId="77777777" w:rsidR="006739E6" w:rsidRDefault="006739E6" w:rsidP="006739E6">
      <w:pPr>
        <w:widowControl/>
        <w:spacing w:line="240" w:lineRule="auto"/>
        <w:rPr>
          <w:rFonts w:ascii="Trebuchet MS" w:hAnsi="Trebuchet MS" w:cs="Tahoma"/>
          <w:iCs/>
          <w:sz w:val="20"/>
          <w:szCs w:val="22"/>
          <w:lang w:val="de-AT" w:eastAsia="de-DE"/>
        </w:rPr>
      </w:pPr>
    </w:p>
    <w:p w14:paraId="5F37AA5D" w14:textId="77777777" w:rsidR="006739E6" w:rsidRDefault="006739E6" w:rsidP="006739E6">
      <w:pPr>
        <w:widowControl/>
        <w:spacing w:line="240" w:lineRule="auto"/>
        <w:rPr>
          <w:rFonts w:ascii="Trebuchet MS" w:hAnsi="Trebuchet MS" w:cs="Tahoma"/>
          <w:iCs/>
          <w:sz w:val="20"/>
          <w:szCs w:val="22"/>
          <w:lang w:val="de-AT" w:eastAsia="de-DE"/>
        </w:rPr>
      </w:pPr>
      <w:r>
        <w:rPr>
          <w:rFonts w:ascii="Trebuchet MS" w:hAnsi="Trebuchet MS" w:cs="Tahoma"/>
          <w:iCs/>
          <w:sz w:val="20"/>
          <w:szCs w:val="22"/>
          <w:lang w:val="de-AT" w:eastAsia="de-DE"/>
        </w:rPr>
        <w:t xml:space="preserve">Sofern Sie Ihre Einwilligung zur Verarbeitung von Gesundheitsdaten widerrufen, können wir diese Informationen/Daten im Zuge der Erbringung unserer Leistungen nicht mehr berücksichtigen. </w:t>
      </w:r>
    </w:p>
    <w:p w14:paraId="758F961C" w14:textId="77777777" w:rsidR="006739E6" w:rsidRPr="008113F5" w:rsidRDefault="006739E6" w:rsidP="006739E6">
      <w:pPr>
        <w:widowControl/>
        <w:spacing w:line="240" w:lineRule="auto"/>
        <w:rPr>
          <w:rFonts w:ascii="Trebuchet MS" w:hAnsi="Trebuchet MS" w:cs="Tahoma"/>
          <w:iCs/>
          <w:sz w:val="20"/>
          <w:szCs w:val="22"/>
          <w:lang w:val="de-AT" w:eastAsia="de-DE"/>
        </w:rPr>
      </w:pPr>
    </w:p>
    <w:p w14:paraId="207EB8B2" w14:textId="6D121545" w:rsidR="006739E6" w:rsidRPr="008113F5" w:rsidRDefault="006739E6" w:rsidP="006739E6">
      <w:pPr>
        <w:spacing w:line="240" w:lineRule="auto"/>
        <w:rPr>
          <w:rFonts w:ascii="Trebuchet MS" w:hAnsi="Trebuchet MS" w:cs="Arial"/>
          <w:sz w:val="20"/>
        </w:rPr>
      </w:pPr>
      <w:r w:rsidRPr="008113F5">
        <w:rPr>
          <w:rFonts w:ascii="Trebuchet MS" w:hAnsi="Trebuchet MS" w:cs="Arial"/>
          <w:sz w:val="20"/>
        </w:rPr>
        <w:t>Wir betreiben hinsichtlich der oben genannten Verarbeitung Ihrer Daten kein Profiling oder eine automatisierte Entscheidungsfindung, die Ihnen gegenüber rechtliche Wirkung entfaltet oder Sie sonst in erheblicher Weise beeinträchtigt.</w:t>
      </w:r>
    </w:p>
    <w:p w14:paraId="38803658" w14:textId="77777777" w:rsidR="006739E6" w:rsidRPr="008113F5" w:rsidRDefault="006739E6" w:rsidP="006739E6">
      <w:pPr>
        <w:spacing w:line="240" w:lineRule="auto"/>
        <w:rPr>
          <w:rFonts w:ascii="Trebuchet MS" w:hAnsi="Trebuchet MS" w:cs="Arial"/>
          <w:sz w:val="20"/>
        </w:rPr>
      </w:pPr>
      <w:r>
        <w:rPr>
          <w:rFonts w:ascii="Trebuchet MS" w:hAnsi="Trebuchet MS" w:cs="Arial"/>
          <w:sz w:val="20"/>
        </w:rPr>
        <w:t xml:space="preserve"> </w:t>
      </w:r>
    </w:p>
    <w:p w14:paraId="29B191DB" w14:textId="77777777" w:rsidR="006739E6" w:rsidRDefault="006739E6" w:rsidP="006739E6">
      <w:pPr>
        <w:spacing w:line="240" w:lineRule="auto"/>
        <w:rPr>
          <w:rFonts w:ascii="Trebuchet MS" w:hAnsi="Trebuchet MS" w:cs="Arial"/>
          <w:sz w:val="20"/>
        </w:rPr>
      </w:pPr>
      <w:r w:rsidRPr="008113F5">
        <w:rPr>
          <w:rFonts w:ascii="Trebuchet MS" w:hAnsi="Trebuchet MS" w:cs="Arial"/>
          <w:sz w:val="20"/>
        </w:rPr>
        <w:t>Die oben genannten Daten</w:t>
      </w:r>
      <w:r>
        <w:rPr>
          <w:rFonts w:ascii="Trebuchet MS" w:hAnsi="Trebuchet MS" w:cs="Arial"/>
          <w:sz w:val="20"/>
        </w:rPr>
        <w:t xml:space="preserve"> zu Marketingzwecken</w:t>
      </w:r>
      <w:r w:rsidRPr="008113F5">
        <w:rPr>
          <w:rFonts w:ascii="Trebuchet MS" w:hAnsi="Trebuchet MS" w:cs="Arial"/>
          <w:sz w:val="20"/>
        </w:rPr>
        <w:t xml:space="preserve"> speichern wir grundsätzlich über einen Zeitraum von </w:t>
      </w:r>
      <w:r w:rsidRPr="008113F5">
        <w:rPr>
          <w:rFonts w:ascii="Trebuchet MS" w:hAnsi="Trebuchet MS" w:cs="Arial"/>
          <w:b/>
          <w:sz w:val="20"/>
        </w:rPr>
        <w:t>3 Jahren</w:t>
      </w:r>
      <w:r w:rsidRPr="008113F5">
        <w:rPr>
          <w:rFonts w:ascii="Trebuchet MS" w:hAnsi="Trebuchet MS" w:cs="Arial"/>
          <w:sz w:val="20"/>
        </w:rPr>
        <w:t xml:space="preserve"> </w:t>
      </w:r>
      <w:r w:rsidRPr="008113F5">
        <w:rPr>
          <w:rFonts w:ascii="Trebuchet MS" w:hAnsi="Trebuchet MS" w:cs="Tahoma"/>
          <w:iCs/>
          <w:sz w:val="20"/>
          <w:szCs w:val="22"/>
          <w:highlight w:val="lightGray"/>
          <w:lang w:val="de-AT" w:eastAsia="de-DE"/>
        </w:rPr>
        <w:t>GEGEBENENFALLS ANPASSEN</w:t>
      </w:r>
      <w:r w:rsidRPr="008113F5">
        <w:rPr>
          <w:rFonts w:ascii="Trebuchet MS" w:hAnsi="Trebuchet MS" w:cs="Arial"/>
          <w:sz w:val="20"/>
        </w:rPr>
        <w:t xml:space="preserve"> nach dem letzten Kontakt mit Ihnen, sofern die weitere Speicherung dieser Daten auf keine andere Rechtsgrundlage gestützt werden kann (</w:t>
      </w:r>
      <w:r>
        <w:rPr>
          <w:rFonts w:ascii="Trebuchet MS" w:hAnsi="Trebuchet MS" w:cs="Arial"/>
          <w:sz w:val="20"/>
        </w:rPr>
        <w:t>dies</w:t>
      </w:r>
      <w:r w:rsidRPr="008113F5">
        <w:rPr>
          <w:rFonts w:ascii="Trebuchet MS" w:hAnsi="Trebuchet MS" w:cs="Arial"/>
          <w:sz w:val="20"/>
        </w:rPr>
        <w:t xml:space="preserve"> </w:t>
      </w:r>
      <w:r>
        <w:rPr>
          <w:rFonts w:ascii="Trebuchet MS" w:hAnsi="Trebuchet MS" w:cs="Arial"/>
          <w:sz w:val="20"/>
        </w:rPr>
        <w:t>ist</w:t>
      </w:r>
      <w:r w:rsidRPr="008113F5">
        <w:rPr>
          <w:rFonts w:ascii="Trebuchet MS" w:hAnsi="Trebuchet MS" w:cs="Arial"/>
          <w:sz w:val="20"/>
        </w:rPr>
        <w:t xml:space="preserve"> etwa </w:t>
      </w:r>
      <w:r>
        <w:rPr>
          <w:rFonts w:ascii="Trebuchet MS" w:hAnsi="Trebuchet MS" w:cs="Arial"/>
          <w:sz w:val="20"/>
        </w:rPr>
        <w:t>dann der Fall</w:t>
      </w:r>
      <w:r w:rsidRPr="00A54C5C">
        <w:rPr>
          <w:rFonts w:ascii="Trebuchet MS" w:hAnsi="Trebuchet MS" w:cs="Arial"/>
          <w:sz w:val="20"/>
        </w:rPr>
        <w:t>,</w:t>
      </w:r>
      <w:r>
        <w:rPr>
          <w:rFonts w:ascii="Trebuchet MS" w:hAnsi="Trebuchet MS" w:cs="Arial"/>
          <w:sz w:val="20"/>
        </w:rPr>
        <w:t xml:space="preserve"> </w:t>
      </w:r>
      <w:r w:rsidRPr="00A54C5C">
        <w:rPr>
          <w:rFonts w:ascii="Trebuchet MS" w:hAnsi="Trebuchet MS" w:cs="Arial"/>
          <w:sz w:val="20"/>
        </w:rPr>
        <w:t xml:space="preserve">wenn die </w:t>
      </w:r>
      <w:r>
        <w:rPr>
          <w:rFonts w:ascii="Trebuchet MS" w:hAnsi="Trebuchet MS" w:cs="Arial"/>
          <w:sz w:val="20"/>
        </w:rPr>
        <w:t>Daten auch für andere</w:t>
      </w:r>
      <w:r w:rsidRPr="00A54C5C">
        <w:rPr>
          <w:rFonts w:ascii="Trebuchet MS" w:hAnsi="Trebuchet MS" w:cs="Arial"/>
          <w:sz w:val="20"/>
        </w:rPr>
        <w:t xml:space="preserve"> Zwecke</w:t>
      </w:r>
      <w:r w:rsidRPr="008113F5">
        <w:rPr>
          <w:rFonts w:ascii="Trebuchet MS" w:hAnsi="Trebuchet MS" w:cs="Arial"/>
          <w:sz w:val="20"/>
        </w:rPr>
        <w:t xml:space="preserve"> verarbeitet werden, </w:t>
      </w:r>
      <w:r>
        <w:rPr>
          <w:rFonts w:ascii="Trebuchet MS" w:hAnsi="Trebuchet MS" w:cs="Arial"/>
          <w:sz w:val="20"/>
        </w:rPr>
        <w:t xml:space="preserve">z.B. </w:t>
      </w:r>
      <w:r w:rsidRPr="00A54C5C">
        <w:rPr>
          <w:rFonts w:ascii="Trebuchet MS" w:hAnsi="Trebuchet MS" w:cs="Arial"/>
          <w:sz w:val="20"/>
        </w:rPr>
        <w:t>Ihre Stammdaten</w:t>
      </w:r>
      <w:r>
        <w:rPr>
          <w:rFonts w:ascii="Trebuchet MS" w:hAnsi="Trebuchet MS" w:cs="Arial"/>
          <w:sz w:val="20"/>
        </w:rPr>
        <w:t xml:space="preserve"> im Zuge von Aufbewahrungspflichten</w:t>
      </w:r>
      <w:r w:rsidRPr="008113F5">
        <w:rPr>
          <w:rFonts w:ascii="Trebuchet MS" w:hAnsi="Trebuchet MS" w:cs="Arial"/>
          <w:sz w:val="20"/>
        </w:rPr>
        <w:t>).</w:t>
      </w:r>
      <w:r w:rsidRPr="00A54C5C">
        <w:rPr>
          <w:rFonts w:ascii="Trebuchet MS" w:hAnsi="Trebuchet MS" w:cs="Arial"/>
          <w:sz w:val="20"/>
        </w:rPr>
        <w:t xml:space="preserve"> </w:t>
      </w:r>
    </w:p>
    <w:p w14:paraId="1C3547C4" w14:textId="77777777" w:rsidR="006739E6" w:rsidRDefault="006739E6" w:rsidP="006739E6">
      <w:pPr>
        <w:spacing w:line="240" w:lineRule="auto"/>
        <w:rPr>
          <w:rFonts w:ascii="Trebuchet MS" w:hAnsi="Trebuchet MS" w:cs="Arial"/>
          <w:sz w:val="20"/>
        </w:rPr>
      </w:pPr>
    </w:p>
    <w:p w14:paraId="430EEF70" w14:textId="57B11D97" w:rsidR="006739E6" w:rsidRPr="00A54C5C" w:rsidRDefault="006739E6" w:rsidP="006739E6">
      <w:pPr>
        <w:spacing w:line="240" w:lineRule="auto"/>
        <w:rPr>
          <w:rFonts w:ascii="Trebuchet MS" w:hAnsi="Trebuchet MS" w:cs="Arial"/>
          <w:sz w:val="20"/>
        </w:rPr>
      </w:pPr>
      <w:r w:rsidRPr="004056A1">
        <w:rPr>
          <w:rFonts w:ascii="Trebuchet MS" w:hAnsi="Trebuchet MS" w:cs="Arial"/>
          <w:sz w:val="20"/>
        </w:rPr>
        <w:t xml:space="preserve">Die oben genannten </w:t>
      </w:r>
      <w:r>
        <w:rPr>
          <w:rFonts w:ascii="Trebuchet MS" w:hAnsi="Trebuchet MS" w:cs="Arial"/>
          <w:sz w:val="20"/>
        </w:rPr>
        <w:t>Gesundheitsdaten zur Vertragserfüllung</w:t>
      </w:r>
      <w:r w:rsidRPr="004056A1">
        <w:rPr>
          <w:rFonts w:ascii="Trebuchet MS" w:hAnsi="Trebuchet MS" w:cs="Arial"/>
          <w:sz w:val="20"/>
        </w:rPr>
        <w:t xml:space="preserve"> speichern wir grundsätzlich über einen Zeitraum von </w:t>
      </w:r>
      <w:r w:rsidRPr="004056A1">
        <w:rPr>
          <w:rFonts w:ascii="Trebuchet MS" w:hAnsi="Trebuchet MS" w:cs="Arial"/>
          <w:b/>
          <w:sz w:val="20"/>
        </w:rPr>
        <w:t>3 Jahren</w:t>
      </w:r>
      <w:r w:rsidRPr="004056A1">
        <w:rPr>
          <w:rFonts w:ascii="Trebuchet MS" w:hAnsi="Trebuchet MS" w:cs="Arial"/>
          <w:sz w:val="20"/>
        </w:rPr>
        <w:t xml:space="preserve"> </w:t>
      </w:r>
      <w:r w:rsidRPr="004056A1">
        <w:rPr>
          <w:rFonts w:ascii="Trebuchet MS" w:hAnsi="Trebuchet MS" w:cs="Tahoma"/>
          <w:iCs/>
          <w:sz w:val="20"/>
          <w:szCs w:val="22"/>
          <w:highlight w:val="lightGray"/>
          <w:lang w:val="de-AT" w:eastAsia="de-DE"/>
        </w:rPr>
        <w:t>GEGEBENENFALLS ANPASSEN</w:t>
      </w:r>
      <w:r w:rsidRPr="004056A1">
        <w:rPr>
          <w:rFonts w:ascii="Trebuchet MS" w:hAnsi="Trebuchet MS" w:cs="Arial"/>
          <w:sz w:val="20"/>
        </w:rPr>
        <w:t xml:space="preserve"> nach </w:t>
      </w:r>
      <w:r w:rsidR="001E4776">
        <w:rPr>
          <w:rFonts w:ascii="Trebuchet MS" w:hAnsi="Trebuchet MS" w:cs="Arial"/>
          <w:sz w:val="20"/>
        </w:rPr>
        <w:t>der Buchung</w:t>
      </w:r>
      <w:r w:rsidRPr="004056A1">
        <w:rPr>
          <w:rFonts w:ascii="Trebuchet MS" w:hAnsi="Trebuchet MS" w:cs="Arial"/>
          <w:sz w:val="20"/>
        </w:rPr>
        <w:t>, sofern die weitere Speicherung dieser Daten auf keine andere Rechtsgrundlage gestützt werden.</w:t>
      </w:r>
      <w:r w:rsidRPr="00A54C5C">
        <w:rPr>
          <w:rFonts w:ascii="Trebuchet MS" w:hAnsi="Trebuchet MS" w:cs="Arial"/>
          <w:sz w:val="20"/>
        </w:rPr>
        <w:t xml:space="preserve"> </w:t>
      </w:r>
    </w:p>
    <w:p w14:paraId="2F046F3C" w14:textId="77777777" w:rsidR="006739E6" w:rsidRPr="00A54C5C" w:rsidRDefault="006739E6" w:rsidP="006739E6">
      <w:pPr>
        <w:spacing w:line="240" w:lineRule="auto"/>
        <w:rPr>
          <w:rFonts w:ascii="Trebuchet MS" w:hAnsi="Trebuchet MS" w:cs="Arial"/>
          <w:sz w:val="20"/>
        </w:rPr>
      </w:pPr>
    </w:p>
    <w:p w14:paraId="582C1894" w14:textId="77777777" w:rsidR="006739E6" w:rsidRPr="008113F5" w:rsidRDefault="006739E6" w:rsidP="006739E6">
      <w:pPr>
        <w:spacing w:line="240" w:lineRule="auto"/>
        <w:rPr>
          <w:rFonts w:ascii="Trebuchet MS" w:hAnsi="Trebuchet MS" w:cs="Arial"/>
          <w:sz w:val="20"/>
        </w:rPr>
      </w:pPr>
      <w:r w:rsidRPr="008113F5">
        <w:rPr>
          <w:rFonts w:ascii="Trebuchet MS" w:hAnsi="Trebuchet MS" w:cs="Arial"/>
          <w:sz w:val="20"/>
        </w:rPr>
        <w:t>Sofern nach Ablauf dieser Fristen die weitere Aufbewahrung zur Geltendmachung, Ausübung oder Verteidigung von Rechtsansprüchen (z.B. im Rahmen von Gerichtsverfahren) notwendig ist, bewahren wir die Daten weiterhin bis zum rechtskräftigen Abschluss auf.</w:t>
      </w:r>
    </w:p>
    <w:p w14:paraId="2EB7C00E" w14:textId="77777777" w:rsidR="006739E6" w:rsidRPr="008113F5" w:rsidRDefault="006739E6" w:rsidP="006739E6">
      <w:pPr>
        <w:widowControl/>
        <w:spacing w:line="240" w:lineRule="auto"/>
        <w:rPr>
          <w:rFonts w:ascii="Trebuchet MS" w:hAnsi="Trebuchet MS" w:cs="Tahoma"/>
          <w:iCs/>
          <w:sz w:val="20"/>
          <w:szCs w:val="22"/>
          <w:lang w:val="de-AT" w:eastAsia="de-DE"/>
        </w:rPr>
      </w:pPr>
    </w:p>
    <w:p w14:paraId="5A4FAE34" w14:textId="6EEE5EA5" w:rsidR="006739E6" w:rsidRPr="008113F5" w:rsidRDefault="006739E6" w:rsidP="006739E6">
      <w:pPr>
        <w:spacing w:line="240" w:lineRule="auto"/>
        <w:rPr>
          <w:rFonts w:ascii="Trebuchet MS" w:hAnsi="Trebuchet MS" w:cs="Arial"/>
          <w:sz w:val="20"/>
        </w:rPr>
      </w:pPr>
      <w:r w:rsidRPr="008113F5">
        <w:rPr>
          <w:rFonts w:ascii="Trebuchet MS" w:hAnsi="Trebuchet MS" w:cs="Arial"/>
          <w:sz w:val="20"/>
        </w:rPr>
        <w:t>Weiters werden Ihre oben genannten Daten an folgende Empfänger</w:t>
      </w:r>
      <w:r w:rsidR="00CC6B26">
        <w:rPr>
          <w:rFonts w:ascii="Trebuchet MS" w:hAnsi="Trebuchet MS" w:cs="Arial"/>
          <w:sz w:val="20"/>
        </w:rPr>
        <w:t>:</w:t>
      </w:r>
      <w:r w:rsidRPr="008113F5">
        <w:rPr>
          <w:rFonts w:ascii="Trebuchet MS" w:hAnsi="Trebuchet MS" w:cs="Arial"/>
          <w:sz w:val="20"/>
        </w:rPr>
        <w:t>innen bzw. Kategorien von Empfänger</w:t>
      </w:r>
      <w:r w:rsidR="00CC6B26">
        <w:rPr>
          <w:rFonts w:ascii="Trebuchet MS" w:hAnsi="Trebuchet MS" w:cs="Arial"/>
          <w:sz w:val="20"/>
        </w:rPr>
        <w:t>:</w:t>
      </w:r>
      <w:r w:rsidRPr="008113F5">
        <w:rPr>
          <w:rFonts w:ascii="Trebuchet MS" w:hAnsi="Trebuchet MS" w:cs="Arial"/>
          <w:sz w:val="20"/>
        </w:rPr>
        <w:t xml:space="preserve">innen übermittelt: </w:t>
      </w:r>
    </w:p>
    <w:p w14:paraId="40C918F9" w14:textId="77777777" w:rsidR="001E4776" w:rsidRPr="001E4776" w:rsidRDefault="001E4776" w:rsidP="001E4776">
      <w:pPr>
        <w:spacing w:line="240" w:lineRule="auto"/>
        <w:rPr>
          <w:rFonts w:ascii="Trebuchet MS" w:hAnsi="Trebuchet MS" w:cs="Tahoma"/>
          <w:iCs/>
          <w:sz w:val="20"/>
          <w:szCs w:val="22"/>
          <w:highlight w:val="lightGray"/>
          <w:lang w:val="de-AT" w:eastAsia="de-DE"/>
        </w:rPr>
      </w:pPr>
    </w:p>
    <w:p w14:paraId="11FFF2D9" w14:textId="7887C409" w:rsidR="006739E6" w:rsidRPr="008113F5" w:rsidRDefault="006739E6" w:rsidP="006739E6">
      <w:pPr>
        <w:pStyle w:val="Listenabsatz"/>
        <w:numPr>
          <w:ilvl w:val="0"/>
          <w:numId w:val="17"/>
        </w:numPr>
        <w:spacing w:line="240" w:lineRule="auto"/>
        <w:rPr>
          <w:rFonts w:ascii="Trebuchet MS" w:hAnsi="Trebuchet MS" w:cs="Tahoma"/>
          <w:iCs/>
          <w:sz w:val="20"/>
          <w:szCs w:val="22"/>
          <w:highlight w:val="lightGray"/>
          <w:lang w:val="de-AT" w:eastAsia="de-DE"/>
        </w:rPr>
      </w:pPr>
      <w:r w:rsidRPr="008113F5">
        <w:rPr>
          <w:rFonts w:ascii="Trebuchet MS" w:hAnsi="Trebuchet MS" w:cs="Tahoma"/>
          <w:b/>
          <w:iCs/>
          <w:sz w:val="20"/>
          <w:szCs w:val="22"/>
          <w:highlight w:val="lightGray"/>
          <w:lang w:val="de-AT" w:eastAsia="de-DE"/>
        </w:rPr>
        <w:t>KONKRETE</w:t>
      </w:r>
      <w:r w:rsidRPr="008113F5">
        <w:rPr>
          <w:rFonts w:ascii="Trebuchet MS" w:hAnsi="Trebuchet MS" w:cs="Tahoma"/>
          <w:iCs/>
          <w:sz w:val="20"/>
          <w:szCs w:val="22"/>
          <w:highlight w:val="lightGray"/>
          <w:lang w:val="de-AT" w:eastAsia="de-DE"/>
        </w:rPr>
        <w:t xml:space="preserve"> EMPFÄNGER</w:t>
      </w:r>
      <w:r w:rsidR="00CC6B26">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INNEN ODER KATEGORIEN VON EMPFÄNGER</w:t>
      </w:r>
      <w:r w:rsidR="00CC6B26">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 xml:space="preserve">INNEN ERGÄNZEN (z.B. </w:t>
      </w:r>
      <w:r w:rsidR="001E4776">
        <w:rPr>
          <w:rFonts w:ascii="Trebuchet MS" w:hAnsi="Trebuchet MS" w:cs="Tahoma"/>
          <w:iCs/>
          <w:sz w:val="20"/>
          <w:szCs w:val="22"/>
          <w:highlight w:val="lightGray"/>
          <w:lang w:val="de-AT" w:eastAsia="de-DE"/>
        </w:rPr>
        <w:t xml:space="preserve">insb. Hotels und/oder sonstige </w:t>
      </w:r>
      <w:r w:rsidRPr="008113F5">
        <w:rPr>
          <w:rFonts w:ascii="Trebuchet MS" w:hAnsi="Trebuchet MS" w:cs="Tahoma"/>
          <w:iCs/>
          <w:sz w:val="20"/>
          <w:szCs w:val="22"/>
          <w:highlight w:val="lightGray"/>
          <w:lang w:val="de-AT" w:eastAsia="de-DE"/>
        </w:rPr>
        <w:t>Kooperationspartner</w:t>
      </w:r>
      <w:r w:rsidR="001E4776">
        <w:rPr>
          <w:rFonts w:ascii="Trebuchet MS" w:hAnsi="Trebuchet MS" w:cs="Tahoma"/>
          <w:iCs/>
          <w:sz w:val="20"/>
          <w:szCs w:val="22"/>
          <w:highlight w:val="lightGray"/>
          <w:lang w:val="de-AT" w:eastAsia="de-DE"/>
        </w:rPr>
        <w:t xml:space="preserve"> an welche die Daten weitergegeben werden; </w:t>
      </w:r>
      <w:r w:rsidRPr="008113F5">
        <w:rPr>
          <w:rFonts w:ascii="Trebuchet MS" w:hAnsi="Trebuchet MS" w:cs="Tahoma"/>
          <w:iCs/>
          <w:sz w:val="20"/>
          <w:szCs w:val="22"/>
          <w:highlight w:val="lightGray"/>
          <w:lang w:val="de-AT" w:eastAsia="de-DE"/>
        </w:rPr>
        <w:t xml:space="preserve">Online-Buchungsplattformen, Konzernunternehmen) </w:t>
      </w:r>
    </w:p>
    <w:p w14:paraId="23142575" w14:textId="77777777" w:rsidR="006739E6" w:rsidRPr="008113F5" w:rsidRDefault="006739E6" w:rsidP="006739E6">
      <w:pPr>
        <w:widowControl/>
        <w:spacing w:line="240" w:lineRule="auto"/>
        <w:ind w:left="720"/>
        <w:rPr>
          <w:rFonts w:ascii="Trebuchet MS" w:hAnsi="Trebuchet MS" w:cstheme="minorHAnsi"/>
          <w:b/>
          <w:sz w:val="20"/>
        </w:rPr>
      </w:pPr>
    </w:p>
    <w:p w14:paraId="56EDBCF0" w14:textId="29541E17" w:rsidR="006739E6" w:rsidRPr="008113F5" w:rsidRDefault="006739E6" w:rsidP="006739E6">
      <w:pPr>
        <w:spacing w:line="240" w:lineRule="auto"/>
        <w:rPr>
          <w:rFonts w:ascii="Trebuchet MS" w:hAnsi="Trebuchet MS" w:cs="Arial"/>
          <w:sz w:val="20"/>
        </w:rPr>
      </w:pPr>
      <w:r w:rsidRPr="008113F5">
        <w:rPr>
          <w:rFonts w:ascii="Trebuchet MS" w:hAnsi="Trebuchet MS" w:cs="Tahoma"/>
          <w:iCs/>
          <w:sz w:val="20"/>
          <w:szCs w:val="22"/>
          <w:highlight w:val="lightGray"/>
          <w:lang w:val="de-AT" w:eastAsia="de-DE"/>
        </w:rPr>
        <w:t>WENN ZUTREFFEND</w:t>
      </w:r>
      <w:r w:rsidRPr="008113F5">
        <w:rPr>
          <w:rFonts w:ascii="Trebuchet MS" w:hAnsi="Trebuchet MS" w:cs="Arial"/>
          <w:sz w:val="20"/>
        </w:rPr>
        <w:t xml:space="preserve"> Es ist nicht beabsichtigt, Ihre Daten an eine internationale Organisation oder Empfänger</w:t>
      </w:r>
      <w:r w:rsidR="00CC6B26">
        <w:rPr>
          <w:rFonts w:ascii="Trebuchet MS" w:hAnsi="Trebuchet MS" w:cs="Arial"/>
          <w:sz w:val="20"/>
        </w:rPr>
        <w:t>:</w:t>
      </w:r>
      <w:r w:rsidRPr="008113F5">
        <w:rPr>
          <w:rFonts w:ascii="Trebuchet MS" w:hAnsi="Trebuchet MS" w:cs="Arial"/>
          <w:sz w:val="20"/>
        </w:rPr>
        <w:t xml:space="preserve">innen in Drittstaaten zu übermitteln. </w:t>
      </w:r>
    </w:p>
    <w:p w14:paraId="63DDB572" w14:textId="478B3B97" w:rsidR="002F6BF7" w:rsidRDefault="006739E6" w:rsidP="006739E6">
      <w:pPr>
        <w:spacing w:line="240" w:lineRule="auto"/>
        <w:rPr>
          <w:rFonts w:ascii="Trebuchet MS" w:hAnsi="Trebuchet MS" w:cs="Tahoma"/>
          <w:iCs/>
          <w:sz w:val="20"/>
          <w:szCs w:val="22"/>
          <w:lang w:val="de-AT" w:eastAsia="de-DE"/>
        </w:rPr>
      </w:pPr>
      <w:r w:rsidRPr="008113F5">
        <w:rPr>
          <w:rFonts w:ascii="Trebuchet MS" w:hAnsi="Trebuchet MS" w:cs="Tahoma"/>
          <w:iCs/>
          <w:sz w:val="20"/>
          <w:szCs w:val="22"/>
          <w:highlight w:val="lightGray"/>
          <w:lang w:val="de-AT" w:eastAsia="de-DE"/>
        </w:rPr>
        <w:t xml:space="preserve">ALTERNATIV BEI BEDARF </w:t>
      </w:r>
      <w:r w:rsidRPr="002F6BF7">
        <w:rPr>
          <w:rFonts w:ascii="Trebuchet MS" w:hAnsi="Trebuchet MS" w:cs="Tahoma"/>
          <w:iCs/>
          <w:sz w:val="20"/>
          <w:szCs w:val="22"/>
          <w:lang w:val="de-AT" w:eastAsia="de-DE"/>
        </w:rPr>
        <w:t>Falls zur Erfüllung der jeweiligen Zwecke erforderlich, werden Ihre Daten auch an Empfänger</w:t>
      </w:r>
      <w:r w:rsidR="00CC6B26">
        <w:rPr>
          <w:rFonts w:ascii="Trebuchet MS" w:hAnsi="Trebuchet MS" w:cs="Tahoma"/>
          <w:iCs/>
          <w:sz w:val="20"/>
          <w:szCs w:val="22"/>
          <w:lang w:val="de-AT" w:eastAsia="de-DE"/>
        </w:rPr>
        <w:t>:</w:t>
      </w:r>
      <w:r w:rsidRPr="002F6BF7">
        <w:rPr>
          <w:rFonts w:ascii="Trebuchet MS" w:hAnsi="Trebuchet MS" w:cs="Tahoma"/>
          <w:iCs/>
          <w:sz w:val="20"/>
          <w:szCs w:val="22"/>
          <w:lang w:val="de-AT" w:eastAsia="de-DE"/>
        </w:rPr>
        <w:t>innen in Drittstaaten übermittelt</w:t>
      </w:r>
      <w:r w:rsidR="00036532">
        <w:rPr>
          <w:rFonts w:ascii="Trebuchet MS" w:hAnsi="Trebuchet MS" w:cs="Tahoma"/>
          <w:iCs/>
          <w:sz w:val="20"/>
          <w:szCs w:val="22"/>
          <w:lang w:val="de-AT" w:eastAsia="de-DE"/>
        </w:rPr>
        <w:t>,</w:t>
      </w:r>
      <w:r w:rsidRPr="002F6BF7">
        <w:rPr>
          <w:rFonts w:ascii="Trebuchet MS" w:hAnsi="Trebuchet MS" w:cs="Tahoma"/>
          <w:iCs/>
          <w:sz w:val="20"/>
          <w:szCs w:val="22"/>
          <w:lang w:val="de-AT" w:eastAsia="de-DE"/>
        </w:rPr>
        <w:t xml:space="preserve"> und zwar: </w:t>
      </w:r>
      <w:r w:rsidRPr="002F6BF7">
        <w:rPr>
          <w:rFonts w:ascii="Trebuchet MS" w:hAnsi="Trebuchet MS" w:cs="Tahoma"/>
          <w:iCs/>
          <w:sz w:val="20"/>
          <w:szCs w:val="22"/>
          <w:highlight w:val="lightGray"/>
          <w:lang w:val="de-AT" w:eastAsia="de-DE"/>
        </w:rPr>
        <w:t>KONKRET ERGÄNZEN</w:t>
      </w:r>
    </w:p>
    <w:p w14:paraId="27BD2B3B" w14:textId="11B93A9C" w:rsidR="006574AF" w:rsidRDefault="006739E6" w:rsidP="00F60E43">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lang w:val="de-AT" w:eastAsia="de-DE"/>
        </w:rPr>
        <w:t>Die Übermittlung erfolgt im Einklang mit den datenschutzrechtlichen Vorgaben, insbesondere</w:t>
      </w:r>
      <w:r w:rsidRPr="008113F5">
        <w:rPr>
          <w:rFonts w:ascii="Trebuchet MS" w:hAnsi="Trebuchet MS" w:cs="Tahoma"/>
          <w:iCs/>
          <w:sz w:val="20"/>
          <w:szCs w:val="22"/>
          <w:highlight w:val="lightGray"/>
          <w:lang w:val="de-AT" w:eastAsia="de-DE"/>
        </w:rPr>
        <w:t xml:space="preserve"> auf Basis hinreichender Garantien, z.B. Standardvertragsklauseln oder dem Vorliegen eines Angemessenheitsbeschlusses der </w:t>
      </w:r>
      <w:r w:rsidR="006574AF">
        <w:rPr>
          <w:rFonts w:ascii="Trebuchet MS" w:hAnsi="Trebuchet MS" w:cs="Tahoma"/>
          <w:iCs/>
          <w:sz w:val="20"/>
          <w:szCs w:val="22"/>
          <w:highlight w:val="lightGray"/>
          <w:lang w:val="de-AT" w:eastAsia="de-DE"/>
        </w:rPr>
        <w:t>E</w:t>
      </w:r>
      <w:r w:rsidR="006574AF" w:rsidRPr="008113F5">
        <w:rPr>
          <w:rFonts w:ascii="Trebuchet MS" w:hAnsi="Trebuchet MS" w:cs="Tahoma"/>
          <w:iCs/>
          <w:sz w:val="20"/>
          <w:szCs w:val="22"/>
          <w:highlight w:val="lightGray"/>
          <w:lang w:val="de-AT" w:eastAsia="de-DE"/>
        </w:rPr>
        <w:t xml:space="preserve">uropäischen </w:t>
      </w:r>
      <w:r w:rsidRPr="008113F5">
        <w:rPr>
          <w:rFonts w:ascii="Trebuchet MS" w:hAnsi="Trebuchet MS" w:cs="Tahoma"/>
          <w:iCs/>
          <w:sz w:val="20"/>
          <w:szCs w:val="22"/>
          <w:highlight w:val="lightGray"/>
          <w:lang w:val="de-AT" w:eastAsia="de-DE"/>
        </w:rPr>
        <w:t>Kommission</w:t>
      </w:r>
      <w:r w:rsidR="006574AF">
        <w:rPr>
          <w:rFonts w:ascii="Trebuchet MS" w:hAnsi="Trebuchet MS" w:cs="Tahoma"/>
          <w:iCs/>
          <w:sz w:val="20"/>
          <w:szCs w:val="22"/>
          <w:highlight w:val="lightGray"/>
          <w:lang w:val="de-AT" w:eastAsia="de-DE"/>
        </w:rPr>
        <w:t>, zB an Empfänger in den USA, die nach dem EU-US Data Privacy Framework registriert sind, oder sonstige Empfänger in Drittstaaten auf Basis von Standardvertragsklauseln mit zusätzlichen technischen, organisatorischen oder rechtlichen Maßnahmen sowie nach Durchführung eines Transfer Impact Assessment</w:t>
      </w:r>
      <w:r w:rsidRPr="008113F5">
        <w:rPr>
          <w:rFonts w:ascii="Trebuchet MS" w:hAnsi="Trebuchet MS" w:cs="Tahoma"/>
          <w:iCs/>
          <w:sz w:val="20"/>
          <w:szCs w:val="22"/>
          <w:highlight w:val="lightGray"/>
          <w:lang w:val="de-AT" w:eastAsia="de-DE"/>
        </w:rPr>
        <w:t xml:space="preserve">. </w:t>
      </w:r>
      <w:r w:rsidR="006574AF">
        <w:rPr>
          <w:rFonts w:ascii="Trebuchet MS" w:hAnsi="Trebuchet MS" w:cs="Tahoma"/>
          <w:iCs/>
          <w:sz w:val="20"/>
          <w:szCs w:val="22"/>
          <w:highlight w:val="lightGray"/>
          <w:lang w:val="de-AT" w:eastAsia="de-DE"/>
        </w:rPr>
        <w:t xml:space="preserve">Gelegentlich werden wir Ihre Daten auch zur Erfüllung oder Anbahnung eines mit Ihnen oder in Ihrem Interesse geschlossenen Vertrages an Empfänger in unsicheren Drittländern übermitteln. </w:t>
      </w:r>
    </w:p>
    <w:p w14:paraId="303FFFCB" w14:textId="1F303EE4" w:rsidR="00F60E43" w:rsidRDefault="006739E6" w:rsidP="00F60E43">
      <w:pPr>
        <w:spacing w:line="240" w:lineRule="auto"/>
        <w:ind w:left="708"/>
        <w:rPr>
          <w:rFonts w:ascii="Trebuchet MS" w:hAnsi="Trebuchet MS" w:cs="Tahoma"/>
          <w:iCs/>
          <w:sz w:val="20"/>
          <w:szCs w:val="22"/>
          <w:highlight w:val="lightGray"/>
          <w:lang w:val="de-AT" w:eastAsia="de-DE"/>
        </w:rPr>
      </w:pPr>
      <w:r w:rsidRPr="008113F5">
        <w:rPr>
          <w:rFonts w:ascii="Trebuchet MS" w:hAnsi="Trebuchet MS" w:cs="Tahoma"/>
          <w:iCs/>
          <w:sz w:val="20"/>
          <w:szCs w:val="22"/>
          <w:highlight w:val="lightGray"/>
          <w:lang w:val="de-AT" w:eastAsia="de-DE"/>
        </w:rPr>
        <w:t>GEGEBENENFALLS ANPASSEN (Vorliegen bzw. Nichtvorliegen eines Angemessenheits</w:t>
      </w:r>
      <w:r w:rsidRPr="008113F5">
        <w:rPr>
          <w:rFonts w:ascii="Trebuchet MS" w:hAnsi="Trebuchet MS" w:cs="Tahoma"/>
          <w:iCs/>
          <w:sz w:val="20"/>
          <w:szCs w:val="22"/>
          <w:highlight w:val="lightGray"/>
          <w:lang w:val="de-AT" w:eastAsia="de-DE"/>
        </w:rPr>
        <w:softHyphen/>
        <w:t>beschlusses; Verweis auf die geeigneten oder angemessenen Garantien – siehe Art 13 Abs 1 lit f DSGVO)</w:t>
      </w:r>
    </w:p>
    <w:p w14:paraId="06CEF380" w14:textId="6D8C1BE7" w:rsidR="002F6BF7" w:rsidRPr="002F6BF7" w:rsidRDefault="00F60E43" w:rsidP="00F60E43">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u w:val="single"/>
          <w:lang w:val="de-AT" w:eastAsia="de-DE"/>
        </w:rPr>
        <w:t>ODER</w:t>
      </w:r>
      <w:r>
        <w:rPr>
          <w:rFonts w:ascii="Trebuchet MS" w:hAnsi="Trebuchet MS" w:cs="Tahoma"/>
          <w:iCs/>
          <w:sz w:val="20"/>
          <w:szCs w:val="22"/>
          <w:highlight w:val="lightGray"/>
          <w:lang w:val="de-AT" w:eastAsia="de-DE"/>
        </w:rPr>
        <w:t xml:space="preserve"> </w:t>
      </w:r>
      <w:r w:rsidR="002F6BF7">
        <w:rPr>
          <w:rFonts w:ascii="Trebuchet MS" w:hAnsi="Trebuchet MS" w:cs="Tahoma"/>
          <w:iCs/>
          <w:sz w:val="20"/>
          <w:szCs w:val="22"/>
          <w:highlight w:val="lightGray"/>
          <w:lang w:val="de-AT" w:eastAsia="de-DE"/>
        </w:rPr>
        <w:t xml:space="preserve">ALTERNATIV </w:t>
      </w:r>
      <w:r>
        <w:rPr>
          <w:rFonts w:ascii="Trebuchet MS" w:hAnsi="Trebuchet MS" w:cs="Tahoma"/>
          <w:iCs/>
          <w:sz w:val="20"/>
          <w:szCs w:val="22"/>
          <w:highlight w:val="lightGray"/>
          <w:lang w:val="de-AT" w:eastAsia="de-DE"/>
        </w:rPr>
        <w:t xml:space="preserve">BEI BEDARF EINEN </w:t>
      </w:r>
      <w:r w:rsidR="002F6BF7">
        <w:rPr>
          <w:rFonts w:ascii="Trebuchet MS" w:hAnsi="Trebuchet MS" w:cs="Tahoma"/>
          <w:iCs/>
          <w:sz w:val="20"/>
          <w:szCs w:val="22"/>
          <w:highlight w:val="lightGray"/>
          <w:lang w:val="de-AT" w:eastAsia="de-DE"/>
        </w:rPr>
        <w:t>RISIKOHINWEIS ERGÄNZEN</w:t>
      </w:r>
      <w:r>
        <w:rPr>
          <w:rFonts w:ascii="Trebuchet MS" w:hAnsi="Trebuchet MS" w:cs="Tahoma"/>
          <w:iCs/>
          <w:sz w:val="20"/>
          <w:szCs w:val="22"/>
          <w:highlight w:val="lightGray"/>
          <w:lang w:val="de-AT" w:eastAsia="de-DE"/>
        </w:rPr>
        <w:t xml:space="preserve"> (ART 49 ABS 1 LIT A DSGVO) </w:t>
      </w:r>
      <w:r w:rsidR="002F6BF7">
        <w:rPr>
          <w:rFonts w:ascii="Trebuchet MS" w:hAnsi="Trebuchet MS" w:cs="Tahoma"/>
          <w:iCs/>
          <w:sz w:val="20"/>
          <w:szCs w:val="22"/>
          <w:highlight w:val="lightGray"/>
          <w:lang w:val="de-AT" w:eastAsia="de-DE"/>
        </w:rPr>
        <w:t xml:space="preserve">Es besteht die Möglichkeit, dass die Datenschutzstandards im oben genannten Drittland, die in der </w:t>
      </w:r>
      <w:r w:rsidR="002F6BF7" w:rsidRPr="002F6BF7">
        <w:rPr>
          <w:rFonts w:ascii="Trebuchet MS" w:hAnsi="Trebuchet MS" w:cs="Tahoma"/>
          <w:iCs/>
          <w:sz w:val="20"/>
          <w:szCs w:val="22"/>
          <w:highlight w:val="lightGray"/>
          <w:lang w:val="de-AT" w:eastAsia="de-DE"/>
        </w:rPr>
        <w:t>EU und in Österreich geltenden Datenschutzstandards nicht erf</w:t>
      </w:r>
      <w:r w:rsidR="002F6BF7">
        <w:rPr>
          <w:rFonts w:ascii="Trebuchet MS" w:hAnsi="Trebuchet MS" w:cs="Tahoma"/>
          <w:iCs/>
          <w:sz w:val="20"/>
          <w:szCs w:val="22"/>
          <w:highlight w:val="lightGray"/>
          <w:lang w:val="de-AT" w:eastAsia="de-DE"/>
        </w:rPr>
        <w:t xml:space="preserve">üllen. </w:t>
      </w:r>
      <w:r w:rsidR="002F6BF7" w:rsidRPr="002F6BF7">
        <w:rPr>
          <w:rFonts w:ascii="Trebuchet MS" w:hAnsi="Trebuchet MS" w:cs="Tahoma"/>
          <w:iCs/>
          <w:sz w:val="20"/>
          <w:szCs w:val="22"/>
          <w:highlight w:val="lightGray"/>
          <w:lang w:val="de-AT" w:eastAsia="de-DE"/>
        </w:rPr>
        <w:t xml:space="preserve">Es liegt kein Angemessenheitsbeschluss </w:t>
      </w:r>
      <w:r w:rsidR="002F6BF7">
        <w:rPr>
          <w:rFonts w:ascii="Trebuchet MS" w:hAnsi="Trebuchet MS" w:cs="Tahoma"/>
          <w:iCs/>
          <w:sz w:val="20"/>
          <w:szCs w:val="22"/>
          <w:highlight w:val="lightGray"/>
          <w:lang w:val="de-AT" w:eastAsia="de-DE"/>
        </w:rPr>
        <w:t>iSd</w:t>
      </w:r>
      <w:r w:rsidR="002F6BF7" w:rsidRPr="002F6BF7">
        <w:rPr>
          <w:rFonts w:ascii="Trebuchet MS" w:hAnsi="Trebuchet MS" w:cs="Tahoma"/>
          <w:iCs/>
          <w:sz w:val="20"/>
          <w:szCs w:val="22"/>
          <w:highlight w:val="lightGray"/>
          <w:lang w:val="de-AT" w:eastAsia="de-DE"/>
        </w:rPr>
        <w:t xml:space="preserve"> Art 45 DSGVO vor und es gibt auch keine geeigneten Garantien </w:t>
      </w:r>
      <w:r w:rsidR="002F6BF7">
        <w:rPr>
          <w:rFonts w:ascii="Trebuchet MS" w:hAnsi="Trebuchet MS" w:cs="Tahoma"/>
          <w:iCs/>
          <w:sz w:val="20"/>
          <w:szCs w:val="22"/>
          <w:highlight w:val="lightGray"/>
          <w:lang w:val="de-AT" w:eastAsia="de-DE"/>
        </w:rPr>
        <w:t>iSd</w:t>
      </w:r>
      <w:r w:rsidR="002F6BF7" w:rsidRPr="002F6BF7">
        <w:rPr>
          <w:rFonts w:ascii="Trebuchet MS" w:hAnsi="Trebuchet MS" w:cs="Tahoma"/>
          <w:iCs/>
          <w:sz w:val="20"/>
          <w:szCs w:val="22"/>
          <w:highlight w:val="lightGray"/>
          <w:lang w:val="de-AT" w:eastAsia="de-DE"/>
        </w:rPr>
        <w:t xml:space="preserve"> Art 46 DSGVO. </w:t>
      </w:r>
      <w:r w:rsidR="002F6BF7">
        <w:rPr>
          <w:rFonts w:ascii="Trebuchet MS" w:hAnsi="Trebuchet MS" w:cs="Tahoma"/>
          <w:iCs/>
          <w:sz w:val="20"/>
          <w:szCs w:val="22"/>
          <w:highlight w:val="lightGray"/>
          <w:lang w:val="de-AT" w:eastAsia="de-DE"/>
        </w:rPr>
        <w:t>M</w:t>
      </w:r>
      <w:r w:rsidR="002F6BF7" w:rsidRPr="002F6BF7">
        <w:rPr>
          <w:rFonts w:ascii="Trebuchet MS" w:hAnsi="Trebuchet MS" w:cs="Tahoma"/>
          <w:iCs/>
          <w:sz w:val="20"/>
          <w:szCs w:val="22"/>
          <w:highlight w:val="lightGray"/>
          <w:lang w:val="de-AT" w:eastAsia="de-DE"/>
        </w:rPr>
        <w:t xml:space="preserve">it der Übermittlung </w:t>
      </w:r>
      <w:r w:rsidR="002F6BF7">
        <w:rPr>
          <w:rFonts w:ascii="Trebuchet MS" w:hAnsi="Trebuchet MS" w:cs="Tahoma"/>
          <w:iCs/>
          <w:sz w:val="20"/>
          <w:szCs w:val="22"/>
          <w:highlight w:val="lightGray"/>
          <w:lang w:val="de-AT" w:eastAsia="de-DE"/>
        </w:rPr>
        <w:t>meiner</w:t>
      </w:r>
      <w:r w:rsidR="002F6BF7" w:rsidRPr="002F6BF7">
        <w:rPr>
          <w:rFonts w:ascii="Trebuchet MS" w:hAnsi="Trebuchet MS" w:cs="Tahoma"/>
          <w:iCs/>
          <w:sz w:val="20"/>
          <w:szCs w:val="22"/>
          <w:highlight w:val="lightGray"/>
          <w:lang w:val="de-AT" w:eastAsia="de-DE"/>
        </w:rPr>
        <w:t xml:space="preserve"> personenbezogenen Daten </w:t>
      </w:r>
      <w:r w:rsidR="002F6BF7">
        <w:rPr>
          <w:rFonts w:ascii="Trebuchet MS" w:hAnsi="Trebuchet MS" w:cs="Tahoma"/>
          <w:iCs/>
          <w:sz w:val="20"/>
          <w:szCs w:val="22"/>
          <w:highlight w:val="lightGray"/>
          <w:lang w:val="de-AT" w:eastAsia="de-DE"/>
        </w:rPr>
        <w:t xml:space="preserve">ist </w:t>
      </w:r>
      <w:r w:rsidR="002F6BF7" w:rsidRPr="002F6BF7">
        <w:rPr>
          <w:rFonts w:ascii="Trebuchet MS" w:hAnsi="Trebuchet MS" w:cs="Tahoma"/>
          <w:iCs/>
          <w:sz w:val="20"/>
          <w:szCs w:val="22"/>
          <w:highlight w:val="lightGray"/>
          <w:lang w:val="de-AT" w:eastAsia="de-DE"/>
        </w:rPr>
        <w:t xml:space="preserve">das Risiko verbunden, dass die personenbezogenen Daten unter Verletzung der in Österreich und der EU geltenden Datenschutzrechtstandards auch von unbekannten Dritten verarbeitet werden und dass insbesondere meine Betroffenenrechte nicht gewahrt werden, die zulässige Verarbeitungs- und Speicherdauer überschritten werden könnte und </w:t>
      </w:r>
      <w:r>
        <w:rPr>
          <w:rFonts w:ascii="Trebuchet MS" w:hAnsi="Trebuchet MS" w:cs="Tahoma"/>
          <w:iCs/>
          <w:sz w:val="20"/>
          <w:szCs w:val="22"/>
          <w:highlight w:val="lightGray"/>
          <w:lang w:val="de-AT" w:eastAsia="de-DE"/>
        </w:rPr>
        <w:t>der Verantwortliche</w:t>
      </w:r>
      <w:r w:rsidR="002F6BF7" w:rsidRPr="002F6BF7">
        <w:rPr>
          <w:rFonts w:ascii="Trebuchet MS" w:hAnsi="Trebuchet MS" w:cs="Tahoma"/>
          <w:iCs/>
          <w:sz w:val="20"/>
          <w:szCs w:val="22"/>
          <w:highlight w:val="lightGray"/>
          <w:lang w:val="de-AT" w:eastAsia="de-DE"/>
        </w:rPr>
        <w:t xml:space="preserve"> das nicht verhindern </w:t>
      </w:r>
      <w:r>
        <w:rPr>
          <w:rFonts w:ascii="Trebuchet MS" w:hAnsi="Trebuchet MS" w:cs="Tahoma"/>
          <w:iCs/>
          <w:sz w:val="20"/>
          <w:szCs w:val="22"/>
          <w:highlight w:val="lightGray"/>
          <w:lang w:val="de-AT" w:eastAsia="de-DE"/>
        </w:rPr>
        <w:t>kann</w:t>
      </w:r>
      <w:r w:rsidR="002F6BF7" w:rsidRPr="002F6BF7">
        <w:rPr>
          <w:rFonts w:ascii="Trebuchet MS" w:hAnsi="Trebuchet MS" w:cs="Tahoma"/>
          <w:iCs/>
          <w:sz w:val="20"/>
          <w:szCs w:val="22"/>
          <w:highlight w:val="lightGray"/>
          <w:lang w:val="de-AT" w:eastAsia="de-DE"/>
        </w:rPr>
        <w:t xml:space="preserve">. </w:t>
      </w:r>
    </w:p>
    <w:p w14:paraId="4601C7A9" w14:textId="77777777" w:rsidR="006739E6" w:rsidRDefault="006739E6" w:rsidP="006739E6">
      <w:pPr>
        <w:spacing w:line="240" w:lineRule="auto"/>
        <w:rPr>
          <w:rFonts w:asciiTheme="minorHAnsi" w:hAnsiTheme="minorHAnsi" w:cstheme="minorHAnsi"/>
        </w:rPr>
      </w:pPr>
    </w:p>
    <w:p w14:paraId="4D556FD7" w14:textId="77777777" w:rsidR="006739E6" w:rsidRDefault="006739E6" w:rsidP="006739E6">
      <w:pPr>
        <w:spacing w:line="240" w:lineRule="auto"/>
        <w:rPr>
          <w:rFonts w:ascii="Trebuchet MS" w:hAnsi="Trebuchet MS" w:cs="Arial"/>
          <w:sz w:val="20"/>
        </w:rPr>
      </w:pPr>
      <w:r w:rsidRPr="008113F5">
        <w:rPr>
          <w:rFonts w:ascii="Trebuchet MS" w:hAnsi="Trebuchet MS" w:cs="Arial"/>
          <w:sz w:val="20"/>
        </w:rPr>
        <w:t xml:space="preserve">Als betroffene Person iSd DSGVO steht grundsätzlich das Recht auf Auskunft, Berichtigung, Löschung und Einschränkung sowie Datenübertragbarkeit, jeweils im Rahmen der gesetzlichen Bestimmungen, zu. </w:t>
      </w:r>
    </w:p>
    <w:p w14:paraId="64FA6D4A" w14:textId="77777777" w:rsidR="00B57FB3" w:rsidRPr="008113F5" w:rsidRDefault="00B57FB3" w:rsidP="006739E6">
      <w:pPr>
        <w:spacing w:line="240" w:lineRule="auto"/>
        <w:rPr>
          <w:rFonts w:ascii="Trebuchet MS" w:hAnsi="Trebuchet MS" w:cs="Arial"/>
          <w:sz w:val="20"/>
        </w:rPr>
      </w:pPr>
    </w:p>
    <w:p w14:paraId="61B075F4" w14:textId="77777777" w:rsidR="006739E6" w:rsidRPr="008113F5" w:rsidRDefault="006739E6" w:rsidP="006739E6">
      <w:pPr>
        <w:spacing w:line="240" w:lineRule="auto"/>
        <w:rPr>
          <w:rFonts w:ascii="Trebuchet MS" w:hAnsi="Trebuchet MS" w:cs="Arial"/>
          <w:sz w:val="20"/>
        </w:rPr>
      </w:pPr>
      <w:r w:rsidRPr="008113F5">
        <w:rPr>
          <w:rFonts w:ascii="Trebuchet MS" w:hAnsi="Trebuchet MS" w:cs="Arial"/>
          <w:sz w:val="20"/>
        </w:rPr>
        <w:t xml:space="preserve">Zur Wahrnehmung Ihrer Rechte wenden Sie sich bitte an: </w:t>
      </w:r>
    </w:p>
    <w:p w14:paraId="49A9EC3B" w14:textId="77777777" w:rsidR="006739E6" w:rsidRPr="008113F5" w:rsidRDefault="006739E6" w:rsidP="006739E6">
      <w:pPr>
        <w:spacing w:line="240" w:lineRule="auto"/>
        <w:rPr>
          <w:rFonts w:ascii="Trebuchet MS" w:hAnsi="Trebuchet MS" w:cs="Arial"/>
          <w:sz w:val="20"/>
        </w:rPr>
      </w:pPr>
      <w:r w:rsidRPr="008113F5">
        <w:rPr>
          <w:rFonts w:ascii="Trebuchet MS" w:hAnsi="Trebuchet MS" w:cs="Arial"/>
          <w:sz w:val="20"/>
          <w:highlight w:val="yellow"/>
        </w:rPr>
        <w:t>KONKRET ERGÄNZEN (aktive vollständige E-Mailadresse plus weitere Kontaktdaten für postalische Zusendungen)</w:t>
      </w:r>
      <w:r w:rsidRPr="008113F5">
        <w:rPr>
          <w:rFonts w:ascii="Trebuchet MS" w:hAnsi="Trebuchet MS" w:cs="Arial"/>
          <w:sz w:val="20"/>
        </w:rPr>
        <w:t xml:space="preserve"> </w:t>
      </w:r>
    </w:p>
    <w:p w14:paraId="16D85E11" w14:textId="77777777" w:rsidR="006739E6" w:rsidRDefault="006739E6" w:rsidP="006739E6">
      <w:pPr>
        <w:spacing w:line="240" w:lineRule="auto"/>
        <w:rPr>
          <w:rFonts w:ascii="Trebuchet MS" w:hAnsi="Trebuchet MS" w:cs="Arial"/>
          <w:sz w:val="20"/>
        </w:rPr>
      </w:pPr>
    </w:p>
    <w:p w14:paraId="059D625C" w14:textId="77777777" w:rsidR="006739E6" w:rsidRPr="008113F5" w:rsidRDefault="006739E6" w:rsidP="006739E6">
      <w:pPr>
        <w:spacing w:line="240" w:lineRule="auto"/>
        <w:rPr>
          <w:rFonts w:ascii="Trebuchet MS" w:hAnsi="Trebuchet MS" w:cs="Arial"/>
          <w:sz w:val="20"/>
        </w:rPr>
      </w:pPr>
      <w:r w:rsidRPr="008113F5">
        <w:rPr>
          <w:rFonts w:ascii="Trebuchet MS" w:hAnsi="Trebuchet MS" w:cs="Arial"/>
          <w:sz w:val="20"/>
        </w:rPr>
        <w:t>Im Hinblick auf die Verarbeitung Ihrer Daten bei uns können Sie jederzeit auch Beschwerde bei einer Aufsichtsbehörde einlegen. In Österreich ist das die Österreichische Datenschutzbehörde (www.dsb.gv.at).</w:t>
      </w:r>
    </w:p>
    <w:p w14:paraId="01D30F09" w14:textId="77777777" w:rsidR="006739E6" w:rsidRPr="008113F5" w:rsidRDefault="006739E6" w:rsidP="006739E6">
      <w:pPr>
        <w:spacing w:line="240" w:lineRule="auto"/>
        <w:rPr>
          <w:rFonts w:ascii="Trebuchet MS" w:hAnsi="Trebuchet MS" w:cs="Arial"/>
          <w:sz w:val="20"/>
        </w:rPr>
      </w:pPr>
    </w:p>
    <w:p w14:paraId="18F474CF" w14:textId="77777777" w:rsidR="006739E6" w:rsidRPr="008113F5" w:rsidRDefault="006739E6" w:rsidP="006739E6">
      <w:pPr>
        <w:spacing w:line="240" w:lineRule="auto"/>
        <w:rPr>
          <w:rFonts w:ascii="Trebuchet MS" w:hAnsi="Trebuchet MS" w:cs="Arial"/>
          <w:sz w:val="20"/>
          <w:highlight w:val="yellow"/>
        </w:rPr>
      </w:pPr>
      <w:r w:rsidRPr="008113F5">
        <w:rPr>
          <w:rFonts w:ascii="Trebuchet MS" w:hAnsi="Trebuchet MS" w:cs="Tahoma"/>
          <w:iCs/>
          <w:sz w:val="20"/>
          <w:szCs w:val="22"/>
          <w:lang w:val="de-AT" w:eastAsia="de-DE"/>
        </w:rPr>
        <w:t>Weitergehende Informationen, insb. zu den sonstigen Verarbeitungsvorgängen in unserem Unternehmen finden Sie unter:</w:t>
      </w:r>
      <w:r w:rsidRPr="008113F5">
        <w:rPr>
          <w:rFonts w:ascii="Trebuchet MS" w:hAnsi="Trebuchet MS" w:cs="Arial"/>
          <w:sz w:val="20"/>
          <w:highlight w:val="yellow"/>
        </w:rPr>
        <w:t xml:space="preserve"> </w:t>
      </w:r>
    </w:p>
    <w:p w14:paraId="7531E6F1" w14:textId="20230C62" w:rsidR="001E4776" w:rsidRDefault="006739E6" w:rsidP="006739E6">
      <w:pPr>
        <w:widowControl/>
        <w:spacing w:line="240" w:lineRule="auto"/>
        <w:rPr>
          <w:rFonts w:ascii="Trebuchet MS" w:hAnsi="Trebuchet MS" w:cs="Arial"/>
          <w:sz w:val="20"/>
          <w:highlight w:val="yellow"/>
        </w:rPr>
      </w:pPr>
      <w:r w:rsidRPr="008113F5">
        <w:rPr>
          <w:rFonts w:ascii="Trebuchet MS" w:hAnsi="Trebuchet MS" w:cs="Arial"/>
          <w:sz w:val="20"/>
          <w:highlight w:val="yellow"/>
        </w:rPr>
        <w:t xml:space="preserve">KONKRET ERGÄNZEN (Link zu Datenschutzerklärung auf der </w:t>
      </w:r>
      <w:r>
        <w:rPr>
          <w:rFonts w:ascii="Trebuchet MS" w:hAnsi="Trebuchet MS" w:cs="Arial"/>
          <w:sz w:val="20"/>
          <w:highlight w:val="yellow"/>
        </w:rPr>
        <w:t xml:space="preserve">eigenen </w:t>
      </w:r>
      <w:r w:rsidRPr="008113F5">
        <w:rPr>
          <w:rFonts w:ascii="Trebuchet MS" w:hAnsi="Trebuchet MS" w:cs="Arial"/>
          <w:sz w:val="20"/>
          <w:highlight w:val="yellow"/>
        </w:rPr>
        <w:t xml:space="preserve">Website)  </w:t>
      </w:r>
    </w:p>
    <w:p w14:paraId="63C66ED2" w14:textId="77777777" w:rsidR="007201B1" w:rsidRPr="00FD5403" w:rsidRDefault="007201B1" w:rsidP="00F60E43">
      <w:pPr>
        <w:widowControl/>
        <w:spacing w:line="240" w:lineRule="auto"/>
        <w:rPr>
          <w:rFonts w:ascii="Trebuchet MS" w:hAnsi="Trebuchet MS" w:cs="Arial"/>
          <w:b/>
          <w:iCs/>
          <w:szCs w:val="22"/>
        </w:rPr>
      </w:pPr>
    </w:p>
    <w:sectPr w:rsidR="007201B1" w:rsidRPr="00FD54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E6B9" w14:textId="77777777" w:rsidR="00A63E89" w:rsidRDefault="00A63E89" w:rsidP="00474253">
      <w:pPr>
        <w:spacing w:line="240" w:lineRule="auto"/>
      </w:pPr>
      <w:r>
        <w:separator/>
      </w:r>
    </w:p>
  </w:endnote>
  <w:endnote w:type="continuationSeparator" w:id="0">
    <w:p w14:paraId="0188A130" w14:textId="77777777" w:rsidR="00A63E89" w:rsidRDefault="00A63E89"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F92C" w14:textId="77777777"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2AC1" w14:textId="7946F210"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4F06C4">
      <w:rPr>
        <w:rFonts w:ascii="Calibri" w:hAnsi="Calibri"/>
        <w:noProof/>
      </w:rPr>
      <w:t>10</w:t>
    </w:r>
    <w:r w:rsidRPr="00055C2B">
      <w:rPr>
        <w:rFonts w:ascii="Calibri" w:hAnsi="Calibri"/>
      </w:rPr>
      <w:fldChar w:fldCharType="end"/>
    </w:r>
  </w:p>
  <w:p w14:paraId="58251A29"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6792" w14:textId="77777777"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48B4" w14:textId="77777777" w:rsidR="00A63E89" w:rsidRDefault="00A63E89" w:rsidP="00474253">
      <w:pPr>
        <w:spacing w:line="240" w:lineRule="auto"/>
      </w:pPr>
      <w:r>
        <w:separator/>
      </w:r>
    </w:p>
  </w:footnote>
  <w:footnote w:type="continuationSeparator" w:id="0">
    <w:p w14:paraId="169B26E8" w14:textId="77777777" w:rsidR="00A63E89" w:rsidRDefault="00A63E89" w:rsidP="00474253">
      <w:pPr>
        <w:spacing w:line="240" w:lineRule="auto"/>
      </w:pPr>
      <w:r>
        <w:continuationSeparator/>
      </w:r>
    </w:p>
  </w:footnote>
  <w:footnote w:id="1">
    <w:p w14:paraId="16758FCF" w14:textId="77777777" w:rsidR="006739E6" w:rsidRPr="008113F5" w:rsidRDefault="006739E6" w:rsidP="006739E6">
      <w:pPr>
        <w:pStyle w:val="Funotentext"/>
        <w:rPr>
          <w:lang w:val="de-AT"/>
        </w:rPr>
      </w:pPr>
      <w:r>
        <w:rPr>
          <w:rStyle w:val="Funotenzeichen"/>
        </w:rPr>
        <w:footnoteRef/>
      </w:r>
      <w:r>
        <w:t xml:space="preserve"> </w:t>
      </w:r>
      <w:hyperlink r:id="rId1" w:history="1">
        <w:r w:rsidRPr="00E83B38">
          <w:rPr>
            <w:rStyle w:val="Hyperlink"/>
          </w:rPr>
          <w:t>https://www.rtr.at/TKP/service/ecg-liste/ECG-Liste.de.html</w:t>
        </w:r>
      </w:hyperlink>
      <w:r>
        <w:t xml:space="preserve"> (abgerufen am 03.07.2023)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48C6" w14:textId="77777777"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528D" w14:textId="77777777" w:rsidR="0062477C" w:rsidRDefault="00000000">
    <w:pPr>
      <w:pStyle w:val="Kopfzeile"/>
    </w:pPr>
    <w:r>
      <w:pict w14:anchorId="504F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72E2" w14:textId="77777777"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E54767"/>
    <w:multiLevelType w:val="hybridMultilevel"/>
    <w:tmpl w:val="DC08D5CC"/>
    <w:lvl w:ilvl="0" w:tplc="F6027034">
      <w:start w:val="1"/>
      <w:numFmt w:val="bullet"/>
      <w:lvlText w:val="-"/>
      <w:lvlJc w:val="left"/>
      <w:pPr>
        <w:ind w:left="1068" w:hanging="360"/>
      </w:pPr>
      <w:rPr>
        <w:rFonts w:ascii="Trebuchet MS" w:eastAsia="Times New Roman" w:hAnsi="Trebuchet MS" w:cs="Tahoma" w:hint="default"/>
        <w:b/>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BFA4776"/>
    <w:multiLevelType w:val="hybridMultilevel"/>
    <w:tmpl w:val="72ACD36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7"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2"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27943994">
    <w:abstractNumId w:val="5"/>
  </w:num>
  <w:num w:numId="2" w16cid:durableId="1086153353">
    <w:abstractNumId w:val="5"/>
  </w:num>
  <w:num w:numId="3" w16cid:durableId="34938780">
    <w:abstractNumId w:val="7"/>
  </w:num>
  <w:num w:numId="4" w16cid:durableId="1495493485">
    <w:abstractNumId w:val="7"/>
  </w:num>
  <w:num w:numId="5" w16cid:durableId="1190604690">
    <w:abstractNumId w:val="12"/>
  </w:num>
  <w:num w:numId="6" w16cid:durableId="1549562004">
    <w:abstractNumId w:val="0"/>
  </w:num>
  <w:num w:numId="7" w16cid:durableId="493493120">
    <w:abstractNumId w:val="10"/>
  </w:num>
  <w:num w:numId="8" w16cid:durableId="1723603516">
    <w:abstractNumId w:val="1"/>
  </w:num>
  <w:num w:numId="9" w16cid:durableId="605044751">
    <w:abstractNumId w:val="14"/>
  </w:num>
  <w:num w:numId="10" w16cid:durableId="556091111">
    <w:abstractNumId w:val="11"/>
  </w:num>
  <w:num w:numId="11" w16cid:durableId="48655624">
    <w:abstractNumId w:val="6"/>
  </w:num>
  <w:num w:numId="12" w16cid:durableId="1533569666">
    <w:abstractNumId w:val="8"/>
  </w:num>
  <w:num w:numId="13" w16cid:durableId="1256212256">
    <w:abstractNumId w:val="9"/>
  </w:num>
  <w:num w:numId="14" w16cid:durableId="1389845240">
    <w:abstractNumId w:val="13"/>
  </w:num>
  <w:num w:numId="15" w16cid:durableId="182936167">
    <w:abstractNumId w:val="2"/>
  </w:num>
  <w:num w:numId="16" w16cid:durableId="1545754973">
    <w:abstractNumId w:val="4"/>
  </w:num>
  <w:num w:numId="17" w16cid:durableId="1684284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102B3"/>
    <w:rsid w:val="000332C6"/>
    <w:rsid w:val="00036532"/>
    <w:rsid w:val="000525FC"/>
    <w:rsid w:val="00055C2B"/>
    <w:rsid w:val="000A7C1A"/>
    <w:rsid w:val="000E3271"/>
    <w:rsid w:val="000F1C92"/>
    <w:rsid w:val="00112D21"/>
    <w:rsid w:val="00122E21"/>
    <w:rsid w:val="00123D13"/>
    <w:rsid w:val="00132F5C"/>
    <w:rsid w:val="00143CA5"/>
    <w:rsid w:val="001759F6"/>
    <w:rsid w:val="0017725C"/>
    <w:rsid w:val="00191F4E"/>
    <w:rsid w:val="00194E62"/>
    <w:rsid w:val="001E05A0"/>
    <w:rsid w:val="001E4776"/>
    <w:rsid w:val="001F4C75"/>
    <w:rsid w:val="002126EE"/>
    <w:rsid w:val="00213AF8"/>
    <w:rsid w:val="002235DC"/>
    <w:rsid w:val="0022506B"/>
    <w:rsid w:val="00257BCA"/>
    <w:rsid w:val="00262947"/>
    <w:rsid w:val="002748F8"/>
    <w:rsid w:val="00293F7F"/>
    <w:rsid w:val="002C27DA"/>
    <w:rsid w:val="002C52E4"/>
    <w:rsid w:val="002E6289"/>
    <w:rsid w:val="002F6BF7"/>
    <w:rsid w:val="003074E5"/>
    <w:rsid w:val="003156D6"/>
    <w:rsid w:val="003203D7"/>
    <w:rsid w:val="00336EF3"/>
    <w:rsid w:val="003417D9"/>
    <w:rsid w:val="00372E1E"/>
    <w:rsid w:val="00375796"/>
    <w:rsid w:val="00383A84"/>
    <w:rsid w:val="0038753E"/>
    <w:rsid w:val="003B7AE6"/>
    <w:rsid w:val="003D5A83"/>
    <w:rsid w:val="003E3EC5"/>
    <w:rsid w:val="003F387D"/>
    <w:rsid w:val="00400F5E"/>
    <w:rsid w:val="00430281"/>
    <w:rsid w:val="00472016"/>
    <w:rsid w:val="00474253"/>
    <w:rsid w:val="00497363"/>
    <w:rsid w:val="004B2B02"/>
    <w:rsid w:val="004B699C"/>
    <w:rsid w:val="004C0269"/>
    <w:rsid w:val="004C4A8E"/>
    <w:rsid w:val="004D24A1"/>
    <w:rsid w:val="004F06C4"/>
    <w:rsid w:val="004F1237"/>
    <w:rsid w:val="00512758"/>
    <w:rsid w:val="005700BF"/>
    <w:rsid w:val="00580738"/>
    <w:rsid w:val="00595CAE"/>
    <w:rsid w:val="005C50C3"/>
    <w:rsid w:val="005D217C"/>
    <w:rsid w:val="005F3AEE"/>
    <w:rsid w:val="0060734E"/>
    <w:rsid w:val="00611C68"/>
    <w:rsid w:val="00622AA3"/>
    <w:rsid w:val="00623AB4"/>
    <w:rsid w:val="0062477C"/>
    <w:rsid w:val="00626658"/>
    <w:rsid w:val="006268ED"/>
    <w:rsid w:val="006419B8"/>
    <w:rsid w:val="00644C70"/>
    <w:rsid w:val="00650658"/>
    <w:rsid w:val="00654159"/>
    <w:rsid w:val="006574AF"/>
    <w:rsid w:val="0067161F"/>
    <w:rsid w:val="006739E6"/>
    <w:rsid w:val="00697693"/>
    <w:rsid w:val="006A15A3"/>
    <w:rsid w:val="006C0440"/>
    <w:rsid w:val="006E3797"/>
    <w:rsid w:val="00703966"/>
    <w:rsid w:val="00705292"/>
    <w:rsid w:val="007201B1"/>
    <w:rsid w:val="00727A44"/>
    <w:rsid w:val="00766F9E"/>
    <w:rsid w:val="007841D6"/>
    <w:rsid w:val="007C6149"/>
    <w:rsid w:val="007D684A"/>
    <w:rsid w:val="008327E2"/>
    <w:rsid w:val="008375D8"/>
    <w:rsid w:val="00842A0D"/>
    <w:rsid w:val="00853896"/>
    <w:rsid w:val="00866E5D"/>
    <w:rsid w:val="00884630"/>
    <w:rsid w:val="008930F3"/>
    <w:rsid w:val="008A2D0E"/>
    <w:rsid w:val="008A7F61"/>
    <w:rsid w:val="008C01FD"/>
    <w:rsid w:val="008C7206"/>
    <w:rsid w:val="008D345C"/>
    <w:rsid w:val="008D483A"/>
    <w:rsid w:val="008D7C2E"/>
    <w:rsid w:val="008E4E8D"/>
    <w:rsid w:val="008E635E"/>
    <w:rsid w:val="00906634"/>
    <w:rsid w:val="00906E0B"/>
    <w:rsid w:val="00914CBB"/>
    <w:rsid w:val="00926868"/>
    <w:rsid w:val="00971501"/>
    <w:rsid w:val="00997591"/>
    <w:rsid w:val="009A3483"/>
    <w:rsid w:val="009C08C5"/>
    <w:rsid w:val="00A1139C"/>
    <w:rsid w:val="00A12802"/>
    <w:rsid w:val="00A12DF2"/>
    <w:rsid w:val="00A24784"/>
    <w:rsid w:val="00A2507A"/>
    <w:rsid w:val="00A400E8"/>
    <w:rsid w:val="00A50AB8"/>
    <w:rsid w:val="00A51C90"/>
    <w:rsid w:val="00A56DCE"/>
    <w:rsid w:val="00A63E89"/>
    <w:rsid w:val="00A77FB7"/>
    <w:rsid w:val="00A92FF1"/>
    <w:rsid w:val="00A94C25"/>
    <w:rsid w:val="00AC691E"/>
    <w:rsid w:val="00AD56B4"/>
    <w:rsid w:val="00B13DF6"/>
    <w:rsid w:val="00B145E6"/>
    <w:rsid w:val="00B56C4D"/>
    <w:rsid w:val="00B57FB3"/>
    <w:rsid w:val="00B839BA"/>
    <w:rsid w:val="00B93973"/>
    <w:rsid w:val="00BA20C9"/>
    <w:rsid w:val="00BC0D3E"/>
    <w:rsid w:val="00BC3701"/>
    <w:rsid w:val="00BE73EC"/>
    <w:rsid w:val="00BF468C"/>
    <w:rsid w:val="00BF71AE"/>
    <w:rsid w:val="00BF7A48"/>
    <w:rsid w:val="00C009D2"/>
    <w:rsid w:val="00C32D82"/>
    <w:rsid w:val="00C332AA"/>
    <w:rsid w:val="00C62F9C"/>
    <w:rsid w:val="00C75B7F"/>
    <w:rsid w:val="00CA6543"/>
    <w:rsid w:val="00CB292F"/>
    <w:rsid w:val="00CC6469"/>
    <w:rsid w:val="00CC6B26"/>
    <w:rsid w:val="00CD6E8F"/>
    <w:rsid w:val="00CE3622"/>
    <w:rsid w:val="00CF399D"/>
    <w:rsid w:val="00CF6B84"/>
    <w:rsid w:val="00D05927"/>
    <w:rsid w:val="00D17BD4"/>
    <w:rsid w:val="00D2085D"/>
    <w:rsid w:val="00D21DF6"/>
    <w:rsid w:val="00D309A5"/>
    <w:rsid w:val="00D3492A"/>
    <w:rsid w:val="00D370EA"/>
    <w:rsid w:val="00D41C3E"/>
    <w:rsid w:val="00D53BD4"/>
    <w:rsid w:val="00D6113D"/>
    <w:rsid w:val="00D70A92"/>
    <w:rsid w:val="00D74366"/>
    <w:rsid w:val="00D922CC"/>
    <w:rsid w:val="00DA6C49"/>
    <w:rsid w:val="00DC27A2"/>
    <w:rsid w:val="00DC50BB"/>
    <w:rsid w:val="00DC6FBF"/>
    <w:rsid w:val="00DE0D08"/>
    <w:rsid w:val="00DE6E9E"/>
    <w:rsid w:val="00DF65DF"/>
    <w:rsid w:val="00E00BCD"/>
    <w:rsid w:val="00E25A19"/>
    <w:rsid w:val="00E318BA"/>
    <w:rsid w:val="00E41102"/>
    <w:rsid w:val="00E472D4"/>
    <w:rsid w:val="00E571AF"/>
    <w:rsid w:val="00E75DC0"/>
    <w:rsid w:val="00E76423"/>
    <w:rsid w:val="00E84B7A"/>
    <w:rsid w:val="00E964CB"/>
    <w:rsid w:val="00F054D4"/>
    <w:rsid w:val="00F20446"/>
    <w:rsid w:val="00F21592"/>
    <w:rsid w:val="00F2435B"/>
    <w:rsid w:val="00F32469"/>
    <w:rsid w:val="00F3595E"/>
    <w:rsid w:val="00F51842"/>
    <w:rsid w:val="00F60E43"/>
    <w:rsid w:val="00F6218E"/>
    <w:rsid w:val="00F73DE4"/>
    <w:rsid w:val="00FB4AD4"/>
    <w:rsid w:val="00FD3594"/>
    <w:rsid w:val="00FD5403"/>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5C5B7"/>
  <w15:docId w15:val="{F9D823BA-BAFC-4150-9A5A-3924582C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Kommentarzeichen">
    <w:name w:val="annotation reference"/>
    <w:basedOn w:val="Absatz-Standardschriftart"/>
    <w:semiHidden/>
    <w:unhideWhenUsed/>
    <w:rsid w:val="002235DC"/>
    <w:rPr>
      <w:sz w:val="16"/>
      <w:szCs w:val="16"/>
    </w:rPr>
  </w:style>
  <w:style w:type="paragraph" w:styleId="Kommentartext">
    <w:name w:val="annotation text"/>
    <w:basedOn w:val="Standard"/>
    <w:link w:val="KommentartextZchn"/>
    <w:semiHidden/>
    <w:unhideWhenUsed/>
    <w:rsid w:val="002235DC"/>
    <w:pPr>
      <w:spacing w:line="240" w:lineRule="auto"/>
    </w:pPr>
    <w:rPr>
      <w:sz w:val="20"/>
    </w:rPr>
  </w:style>
  <w:style w:type="character" w:customStyle="1" w:styleId="KommentartextZchn">
    <w:name w:val="Kommentartext Zchn"/>
    <w:basedOn w:val="Absatz-Standardschriftart"/>
    <w:link w:val="Kommentartext"/>
    <w:semiHidden/>
    <w:rsid w:val="002235DC"/>
    <w:rPr>
      <w:rFonts w:ascii="Arial" w:hAnsi="Arial"/>
      <w:lang w:val="de-DE" w:eastAsia="en-US"/>
    </w:rPr>
  </w:style>
  <w:style w:type="paragraph" w:styleId="Kommentarthema">
    <w:name w:val="annotation subject"/>
    <w:basedOn w:val="Kommentartext"/>
    <w:next w:val="Kommentartext"/>
    <w:link w:val="KommentarthemaZchn"/>
    <w:semiHidden/>
    <w:unhideWhenUsed/>
    <w:rsid w:val="002235DC"/>
    <w:rPr>
      <w:b/>
      <w:bCs/>
    </w:rPr>
  </w:style>
  <w:style w:type="character" w:customStyle="1" w:styleId="KommentarthemaZchn">
    <w:name w:val="Kommentarthema Zchn"/>
    <w:basedOn w:val="KommentartextZchn"/>
    <w:link w:val="Kommentarthema"/>
    <w:semiHidden/>
    <w:rsid w:val="002235DC"/>
    <w:rPr>
      <w:rFonts w:ascii="Arial" w:hAnsi="Arial"/>
      <w:b/>
      <w:bCs/>
      <w:lang w:val="de-DE" w:eastAsia="en-US"/>
    </w:rPr>
  </w:style>
  <w:style w:type="paragraph" w:styleId="Funotentext">
    <w:name w:val="footnote text"/>
    <w:basedOn w:val="Standard"/>
    <w:link w:val="FunotentextZchn"/>
    <w:semiHidden/>
    <w:unhideWhenUsed/>
    <w:rsid w:val="006739E6"/>
    <w:pPr>
      <w:spacing w:line="240" w:lineRule="auto"/>
    </w:pPr>
    <w:rPr>
      <w:sz w:val="20"/>
    </w:rPr>
  </w:style>
  <w:style w:type="character" w:customStyle="1" w:styleId="FunotentextZchn">
    <w:name w:val="Fußnotentext Zchn"/>
    <w:basedOn w:val="Absatz-Standardschriftart"/>
    <w:link w:val="Funotentext"/>
    <w:semiHidden/>
    <w:rsid w:val="006739E6"/>
    <w:rPr>
      <w:rFonts w:ascii="Arial" w:hAnsi="Arial"/>
      <w:lang w:val="de-DE" w:eastAsia="en-US"/>
    </w:rPr>
  </w:style>
  <w:style w:type="character" w:styleId="Funotenzeichen">
    <w:name w:val="footnote reference"/>
    <w:basedOn w:val="Absatz-Standardschriftart"/>
    <w:semiHidden/>
    <w:unhideWhenUsed/>
    <w:rsid w:val="006739E6"/>
    <w:rPr>
      <w:vertAlign w:val="superscript"/>
    </w:rPr>
  </w:style>
  <w:style w:type="character" w:styleId="Hyperlink">
    <w:name w:val="Hyperlink"/>
    <w:basedOn w:val="Absatz-Standardschriftart"/>
    <w:unhideWhenUsed/>
    <w:rsid w:val="006739E6"/>
    <w:rPr>
      <w:color w:val="0563C1" w:themeColor="hyperlink"/>
      <w:u w:val="single"/>
    </w:rPr>
  </w:style>
  <w:style w:type="paragraph" w:styleId="berarbeitung">
    <w:name w:val="Revision"/>
    <w:hidden/>
    <w:uiPriority w:val="99"/>
    <w:semiHidden/>
    <w:rsid w:val="001759F6"/>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ko.at/service/wirtschaftsrecht-gewerberecht/EU-Datenschutz-Grundverordnung:-Internationaler-Datenverk.html" TargetMode="External"/><Relationship Id="rId4" Type="http://schemas.openxmlformats.org/officeDocument/2006/relationships/settings" Target="settings.xml"/><Relationship Id="rId9" Type="http://schemas.openxmlformats.org/officeDocument/2006/relationships/hyperlink" Target="https://www.dataprivacyframework.gov/s/%20participant-search"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r.at/TKP/service/ecg-liste/ECG-Liste.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D9A2F-5905-49BD-BD44-29038CC3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3675</Words>
  <Characters>23154</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Muster-Einwilligungserklärungen zur Verarbeitung personenbezogener Daten für Reisebüros</vt:lpstr>
    </vt:vector>
  </TitlesOfParts>
  <Company>WKO</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Muster-Einwilligungserklärungen zur Verarbeitung personenbezogener Daten für Reisebüros</dc:title>
  <dc:subject>Datenschutz</dc:subject>
  <dc:creator>Kraft Nikolaus</dc:creator>
  <cp:lastModifiedBy>Schwetz Florian | WKO Inhouse</cp:lastModifiedBy>
  <cp:revision>7</cp:revision>
  <cp:lastPrinted>2018-03-09T15:02:00Z</cp:lastPrinted>
  <dcterms:created xsi:type="dcterms:W3CDTF">2023-10-17T11:35:00Z</dcterms:created>
  <dcterms:modified xsi:type="dcterms:W3CDTF">2024-03-01T15:08:00Z</dcterms:modified>
  <cp:category>DSGVO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