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AE" w:rsidRDefault="002715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5AE" w:rsidRDefault="002715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5AE" w:rsidRDefault="002715A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4371F1" w:rsidRPr="004371F1" w:rsidRDefault="004371F1" w:rsidP="004371F1">
      <w:pPr>
        <w:ind w:right="306"/>
        <w:jc w:val="right"/>
        <w:rPr>
          <w:rFonts w:ascii="Times New Roman" w:hAnsi="Times New Roman" w:cs="Times New Roman"/>
          <w:b/>
          <w:lang w:val="de-AT"/>
        </w:rPr>
      </w:pPr>
      <w:r w:rsidRPr="004371F1">
        <w:rPr>
          <w:rFonts w:ascii="Times New Roman" w:hAnsi="Times New Roman" w:cs="Times New Roman"/>
          <w:b/>
          <w:lang w:val="de-AT"/>
        </w:rPr>
        <w:t>ANHANG I</w:t>
      </w:r>
    </w:p>
    <w:p w:rsidR="002715AE" w:rsidRPr="004371F1" w:rsidRDefault="002715AE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  <w:lang w:val="de-AT"/>
        </w:rPr>
      </w:pPr>
    </w:p>
    <w:p w:rsidR="002715AE" w:rsidRPr="004371F1" w:rsidRDefault="00BC18E5">
      <w:pPr>
        <w:spacing w:before="65"/>
        <w:ind w:left="2209" w:right="2219"/>
        <w:jc w:val="center"/>
        <w:rPr>
          <w:rFonts w:ascii="Times New Roman" w:eastAsia="Times New Roman" w:hAnsi="Times New Roman" w:cs="Times New Roman"/>
          <w:lang w:val="de-AT"/>
        </w:rPr>
      </w:pPr>
      <w:r w:rsidRPr="004371F1">
        <w:rPr>
          <w:rFonts w:ascii="Times New Roman"/>
          <w:b/>
          <w:lang w:val="de-AT"/>
        </w:rPr>
        <w:t>Teil</w:t>
      </w:r>
      <w:r w:rsidRPr="004371F1">
        <w:rPr>
          <w:rFonts w:ascii="Times New Roman"/>
          <w:b/>
          <w:spacing w:val="1"/>
          <w:lang w:val="de-AT"/>
        </w:rPr>
        <w:t xml:space="preserve"> </w:t>
      </w:r>
      <w:r w:rsidRPr="004371F1">
        <w:rPr>
          <w:rFonts w:ascii="Times New Roman"/>
          <w:b/>
          <w:lang w:val="de-AT"/>
        </w:rPr>
        <w:t>A</w:t>
      </w:r>
    </w:p>
    <w:p w:rsidR="002715AE" w:rsidRPr="004371F1" w:rsidRDefault="002715AE">
      <w:pPr>
        <w:rPr>
          <w:rFonts w:ascii="Times New Roman" w:eastAsia="Times New Roman" w:hAnsi="Times New Roman" w:cs="Times New Roman"/>
          <w:b/>
          <w:bCs/>
          <w:lang w:val="de-AT"/>
        </w:rPr>
      </w:pPr>
    </w:p>
    <w:p w:rsidR="002715AE" w:rsidRPr="004371F1" w:rsidRDefault="002715AE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  <w:lang w:val="de-AT"/>
        </w:rPr>
      </w:pPr>
    </w:p>
    <w:p w:rsidR="002715AE" w:rsidRPr="004371F1" w:rsidRDefault="00BC18E5">
      <w:pPr>
        <w:pStyle w:val="berschrift2"/>
        <w:ind w:left="2209" w:right="2224"/>
        <w:jc w:val="center"/>
        <w:rPr>
          <w:b w:val="0"/>
          <w:bCs w:val="0"/>
          <w:lang w:val="de-AT"/>
        </w:rPr>
      </w:pPr>
      <w:r w:rsidRPr="004371F1">
        <w:rPr>
          <w:lang w:val="de-AT"/>
        </w:rPr>
        <w:t>Standardinformationsblatt</w:t>
      </w:r>
      <w:r w:rsidRPr="004371F1">
        <w:rPr>
          <w:spacing w:val="-14"/>
          <w:lang w:val="de-AT"/>
        </w:rPr>
        <w:t xml:space="preserve"> </w:t>
      </w:r>
      <w:r w:rsidRPr="004371F1">
        <w:rPr>
          <w:spacing w:val="-1"/>
          <w:lang w:val="de-AT"/>
        </w:rPr>
        <w:t>für</w:t>
      </w:r>
      <w:r w:rsidRPr="004371F1">
        <w:rPr>
          <w:spacing w:val="-12"/>
          <w:lang w:val="de-AT"/>
        </w:rPr>
        <w:t xml:space="preserve"> </w:t>
      </w:r>
      <w:r w:rsidRPr="004371F1">
        <w:rPr>
          <w:spacing w:val="-1"/>
          <w:lang w:val="de-AT"/>
        </w:rPr>
        <w:t>Pauschalreiseverträge</w:t>
      </w:r>
      <w:r w:rsidRPr="004371F1">
        <w:rPr>
          <w:spacing w:val="-12"/>
          <w:lang w:val="de-AT"/>
        </w:rPr>
        <w:t xml:space="preserve"> </w:t>
      </w:r>
      <w:r w:rsidRPr="004371F1">
        <w:rPr>
          <w:lang w:val="de-AT"/>
        </w:rPr>
        <w:t>für</w:t>
      </w:r>
      <w:r w:rsidRPr="004371F1">
        <w:rPr>
          <w:spacing w:val="-13"/>
          <w:lang w:val="de-AT"/>
        </w:rPr>
        <w:t xml:space="preserve"> </w:t>
      </w:r>
      <w:r w:rsidRPr="004371F1">
        <w:rPr>
          <w:spacing w:val="-1"/>
          <w:lang w:val="de-AT"/>
        </w:rPr>
        <w:t>Fälle,</w:t>
      </w:r>
      <w:r w:rsidRPr="004371F1">
        <w:rPr>
          <w:spacing w:val="43"/>
          <w:w w:val="99"/>
          <w:lang w:val="de-AT"/>
        </w:rPr>
        <w:t xml:space="preserve"> </w:t>
      </w:r>
      <w:r w:rsidRPr="004371F1">
        <w:rPr>
          <w:lang w:val="de-AT"/>
        </w:rPr>
        <w:t>in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denen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ein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Hyperlink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verwendet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werden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kann</w:t>
      </w:r>
    </w:p>
    <w:p w:rsidR="002715AE" w:rsidRPr="004371F1" w:rsidRDefault="002715A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2715AE" w:rsidRPr="004371F1" w:rsidRDefault="002715AE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  <w:lang w:val="de-AT"/>
        </w:rPr>
      </w:pPr>
    </w:p>
    <w:p w:rsidR="002715AE" w:rsidRDefault="004371F1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1696720"/>
                <wp:effectExtent l="8255" t="11430" r="12065" b="635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96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15AE" w:rsidRPr="004371F1" w:rsidRDefault="00BC18E5">
                            <w:pPr>
                              <w:spacing w:before="13"/>
                              <w:ind w:left="107" w:right="10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4371F1">
                              <w:rPr>
                                <w:rFonts w:asci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Ihnen</w:t>
                            </w:r>
                            <w:r w:rsidRPr="004371F1">
                              <w:rPr>
                                <w:rFonts w:ascii="Times New Roman"/>
                                <w:spacing w:val="2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angebotenen</w:t>
                            </w:r>
                            <w:r w:rsidRPr="004371F1">
                              <w:rPr>
                                <w:rFonts w:ascii="Times New Roman"/>
                                <w:spacing w:val="2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Kombination</w:t>
                            </w:r>
                            <w:r w:rsidRPr="004371F1">
                              <w:rPr>
                                <w:rFonts w:ascii="Times New Roman"/>
                                <w:spacing w:val="2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4371F1">
                              <w:rPr>
                                <w:rFonts w:asci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4371F1">
                              <w:rPr>
                                <w:rFonts w:asci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handelt</w:t>
                            </w:r>
                            <w:r w:rsidRPr="004371F1">
                              <w:rPr>
                                <w:rFonts w:asci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es</w:t>
                            </w:r>
                            <w:r w:rsidRPr="004371F1">
                              <w:rPr>
                                <w:rFonts w:asci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sich</w:t>
                            </w:r>
                            <w:r w:rsidRPr="004371F1">
                              <w:rPr>
                                <w:rFonts w:asci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um</w:t>
                            </w:r>
                            <w:r w:rsidRPr="004371F1">
                              <w:rPr>
                                <w:rFonts w:asci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4371F1">
                              <w:rPr>
                                <w:rFonts w:asci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Pauschalreise</w:t>
                            </w:r>
                            <w:r w:rsidRPr="004371F1">
                              <w:rPr>
                                <w:rFonts w:asci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4371F1">
                              <w:rPr>
                                <w:rFonts w:asci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Sinne</w:t>
                            </w:r>
                            <w:r w:rsidRPr="004371F1">
                              <w:rPr>
                                <w:rFonts w:asci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/>
                                <w:spacing w:val="9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4371F1">
                              <w:rPr>
                                <w:rFonts w:ascii="Times New Roman"/>
                                <w:spacing w:val="-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4371F1">
                              <w:rPr>
                                <w:rFonts w:asci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2015/2302.</w:t>
                            </w:r>
                          </w:p>
                          <w:p w:rsidR="002715AE" w:rsidRPr="004371F1" w:rsidRDefault="002715AE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2715AE" w:rsidRPr="004371F1" w:rsidRDefault="00BC18E5">
                            <w:pPr>
                              <w:ind w:left="107" w:right="10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Daher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alle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EU-Rechte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Anspruch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nehmen,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gelten.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Das/die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0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trägt/tragen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volle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Verantwortung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ordnungsgemäße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Durchführung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gesamten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Pauschalreise.</w:t>
                            </w:r>
                          </w:p>
                          <w:p w:rsidR="002715AE" w:rsidRPr="004371F1" w:rsidRDefault="002715AE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2715AE" w:rsidRPr="004371F1" w:rsidRDefault="00BC18E5">
                            <w:pPr>
                              <w:ind w:left="107" w:right="10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Zudem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verfügt/verfügen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das/die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über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gesetzlich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vorgeschriebene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Absicherung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8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Rückzahlung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Zahlungen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und,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falls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Transport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inbegriffen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ist,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zur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Sicherstellung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3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Rückbeförderung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>Fall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seiner/ihrer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Insolvenz.</w:t>
                            </w:r>
                          </w:p>
                          <w:p w:rsidR="002715AE" w:rsidRPr="004371F1" w:rsidRDefault="002715AE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2715AE" w:rsidRPr="004371F1" w:rsidRDefault="00BC18E5">
                            <w:pPr>
                              <w:spacing w:line="242" w:lineRule="auto"/>
                              <w:ind w:left="107" w:right="10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Weiterführende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Informationen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wichtigsten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Rechten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2015/2302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[Mittels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proofErr w:type="gramStart"/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eines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21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Hyperlink</w:t>
                            </w:r>
                            <w:proofErr w:type="gramEnd"/>
                            <w:r w:rsidRPr="004371F1">
                              <w:rPr>
                                <w:rFonts w:ascii="Times New Roman" w:hAnsi="Times New Roman"/>
                                <w:spacing w:val="-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anzugeben]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4.9pt;height:1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" filled="f" strokeweight=".58pt">
                <v:textbox inset="0,0,0,0">
                  <w:txbxContent>
                    <w:p w:rsidR="002715AE" w:rsidRPr="004371F1" w:rsidRDefault="00BC18E5">
                      <w:pPr>
                        <w:spacing w:before="13"/>
                        <w:ind w:left="107" w:right="106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4371F1">
                        <w:rPr>
                          <w:rFonts w:asci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Ihnen</w:t>
                      </w:r>
                      <w:r w:rsidRPr="004371F1">
                        <w:rPr>
                          <w:rFonts w:ascii="Times New Roman"/>
                          <w:spacing w:val="2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angebotenen</w:t>
                      </w:r>
                      <w:r w:rsidRPr="004371F1">
                        <w:rPr>
                          <w:rFonts w:ascii="Times New Roman"/>
                          <w:spacing w:val="2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Kombination</w:t>
                      </w:r>
                      <w:r w:rsidRPr="004371F1">
                        <w:rPr>
                          <w:rFonts w:ascii="Times New Roman"/>
                          <w:spacing w:val="2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4371F1">
                        <w:rPr>
                          <w:rFonts w:asci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4371F1">
                        <w:rPr>
                          <w:rFonts w:asci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handelt</w:t>
                      </w:r>
                      <w:r w:rsidRPr="004371F1">
                        <w:rPr>
                          <w:rFonts w:asci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es</w:t>
                      </w:r>
                      <w:r w:rsidRPr="004371F1">
                        <w:rPr>
                          <w:rFonts w:asci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sich</w:t>
                      </w:r>
                      <w:r w:rsidRPr="004371F1">
                        <w:rPr>
                          <w:rFonts w:asci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um</w:t>
                      </w:r>
                      <w:r w:rsidRPr="004371F1">
                        <w:rPr>
                          <w:rFonts w:asci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eine</w:t>
                      </w:r>
                      <w:r w:rsidRPr="004371F1">
                        <w:rPr>
                          <w:rFonts w:asci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Pauschalreise</w:t>
                      </w:r>
                      <w:r w:rsidRPr="004371F1">
                        <w:rPr>
                          <w:rFonts w:asci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im</w:t>
                      </w:r>
                      <w:r w:rsidRPr="004371F1">
                        <w:rPr>
                          <w:rFonts w:asci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Sinne</w:t>
                      </w:r>
                      <w:r w:rsidRPr="004371F1">
                        <w:rPr>
                          <w:rFonts w:asci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/>
                          <w:spacing w:val="9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Richtlinie</w:t>
                      </w:r>
                      <w:r w:rsidRPr="004371F1">
                        <w:rPr>
                          <w:rFonts w:ascii="Times New Roman"/>
                          <w:spacing w:val="-1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4371F1">
                        <w:rPr>
                          <w:rFonts w:asci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2015/2302.</w:t>
                      </w:r>
                    </w:p>
                    <w:p w:rsidR="002715AE" w:rsidRPr="004371F1" w:rsidRDefault="002715AE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2715AE" w:rsidRPr="004371F1" w:rsidRDefault="00BC18E5">
                      <w:pPr>
                        <w:ind w:left="107" w:right="102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Daher</w:t>
                      </w:r>
                      <w:r w:rsidRPr="004371F1">
                        <w:rPr>
                          <w:rFonts w:ascii="Times New Roman" w:hAnsi="Times New Roman"/>
                          <w:spacing w:val="3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können</w:t>
                      </w:r>
                      <w:r w:rsidRPr="004371F1">
                        <w:rPr>
                          <w:rFonts w:ascii="Times New Roman" w:hAnsi="Times New Roman"/>
                          <w:spacing w:val="3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4371F1">
                        <w:rPr>
                          <w:rFonts w:ascii="Times New Roman" w:hAnsi="Times New Roman"/>
                          <w:spacing w:val="3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alle</w:t>
                      </w:r>
                      <w:r w:rsidRPr="004371F1">
                        <w:rPr>
                          <w:rFonts w:ascii="Times New Roman" w:hAnsi="Times New Roman"/>
                          <w:spacing w:val="3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EU-Rechte</w:t>
                      </w:r>
                      <w:r w:rsidRPr="004371F1">
                        <w:rPr>
                          <w:rFonts w:ascii="Times New Roman" w:hAnsi="Times New Roman"/>
                          <w:spacing w:val="3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</w:t>
                      </w:r>
                      <w:r w:rsidRPr="004371F1">
                        <w:rPr>
                          <w:rFonts w:ascii="Times New Roman" w:hAnsi="Times New Roman"/>
                          <w:spacing w:val="3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Anspruch</w:t>
                      </w:r>
                      <w:r w:rsidRPr="004371F1">
                        <w:rPr>
                          <w:rFonts w:ascii="Times New Roman" w:hAnsi="Times New Roman"/>
                          <w:spacing w:val="2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nehmen,</w:t>
                      </w:r>
                      <w:r w:rsidRPr="004371F1">
                        <w:rPr>
                          <w:rFonts w:ascii="Times New Roman" w:hAnsi="Times New Roman"/>
                          <w:spacing w:val="3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3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4371F1">
                        <w:rPr>
                          <w:rFonts w:ascii="Times New Roman" w:hAnsi="Times New Roman"/>
                          <w:spacing w:val="3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Pauschalreisen</w:t>
                      </w:r>
                      <w:r w:rsidRPr="004371F1">
                        <w:rPr>
                          <w:rFonts w:ascii="Times New Roman" w:hAnsi="Times New Roman"/>
                          <w:spacing w:val="3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gelten.</w:t>
                      </w:r>
                      <w:r w:rsidRPr="004371F1">
                        <w:rPr>
                          <w:rFonts w:ascii="Times New Roman" w:hAnsi="Times New Roman"/>
                          <w:spacing w:val="3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Das/die</w:t>
                      </w:r>
                      <w:r w:rsidRPr="004371F1">
                        <w:rPr>
                          <w:rFonts w:ascii="Times New Roman" w:hAnsi="Times New Roman"/>
                          <w:spacing w:val="3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4371F1">
                        <w:rPr>
                          <w:rFonts w:ascii="Times New Roman" w:hAnsi="Times New Roman"/>
                          <w:spacing w:val="3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4371F1">
                        <w:rPr>
                          <w:rFonts w:ascii="Times New Roman" w:hAnsi="Times New Roman"/>
                          <w:spacing w:val="10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trägt/tragen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volle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Verantwortung</w:t>
                      </w:r>
                      <w:r w:rsidRPr="004371F1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4371F1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ordnungsgemäße</w:t>
                      </w:r>
                      <w:r w:rsidRPr="004371F1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Durchführung</w:t>
                      </w:r>
                      <w:r w:rsidRPr="004371F1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gesamten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Pauschalreise.</w:t>
                      </w:r>
                    </w:p>
                    <w:p w:rsidR="002715AE" w:rsidRPr="004371F1" w:rsidRDefault="002715AE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2715AE" w:rsidRPr="004371F1" w:rsidRDefault="00BC18E5">
                      <w:pPr>
                        <w:ind w:left="107" w:right="102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Zudem</w:t>
                      </w:r>
                      <w:r w:rsidRPr="004371F1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verfügt/verfügen</w:t>
                      </w:r>
                      <w:r w:rsidRPr="004371F1">
                        <w:rPr>
                          <w:rFonts w:ascii="Times New Roman" w:hAns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das/die</w:t>
                      </w:r>
                      <w:r w:rsidRPr="004371F1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4371F1">
                        <w:rPr>
                          <w:rFonts w:ascii="Times New Roman" w:hAns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4371F1">
                        <w:rPr>
                          <w:rFonts w:ascii="Times New Roman" w:hAns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über</w:t>
                      </w:r>
                      <w:r w:rsidRPr="004371F1">
                        <w:rPr>
                          <w:rFonts w:ascii="Times New Roman" w:hAnsi="Times New Roman"/>
                          <w:spacing w:val="2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gesetzlich</w:t>
                      </w:r>
                      <w:r w:rsidRPr="004371F1">
                        <w:rPr>
                          <w:rFonts w:ascii="Times New Roman" w:hAnsi="Times New Roman"/>
                          <w:spacing w:val="2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vorgeschriebene</w:t>
                      </w:r>
                      <w:r w:rsidRPr="004371F1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Absicherung</w:t>
                      </w:r>
                      <w:r w:rsidRPr="004371F1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4371F1">
                        <w:rPr>
                          <w:rFonts w:ascii="Times New Roman" w:hAns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8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Rückzahlung</w:t>
                      </w:r>
                      <w:r w:rsidRPr="004371F1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Ihrer</w:t>
                      </w:r>
                      <w:r w:rsidRPr="004371F1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Zahlungen</w:t>
                      </w:r>
                      <w:r w:rsidRPr="004371F1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und,</w:t>
                      </w:r>
                      <w:r w:rsidRPr="004371F1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falls</w:t>
                      </w:r>
                      <w:r w:rsidRPr="004371F1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Transport</w:t>
                      </w:r>
                      <w:r w:rsidRPr="004371F1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</w:t>
                      </w:r>
                      <w:r w:rsidRPr="004371F1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</w:t>
                      </w:r>
                      <w:r w:rsidRPr="004371F1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inbegriffen</w:t>
                      </w:r>
                      <w:r w:rsidRPr="004371F1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ist,</w:t>
                      </w:r>
                      <w:r w:rsidRPr="004371F1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zur</w:t>
                      </w:r>
                      <w:r w:rsidRPr="004371F1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Sicherstellung</w:t>
                      </w:r>
                      <w:r w:rsidRPr="004371F1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Ihrer</w:t>
                      </w:r>
                      <w:r w:rsidRPr="004371F1">
                        <w:rPr>
                          <w:rFonts w:ascii="Times New Roman" w:hAnsi="Times New Roman"/>
                          <w:spacing w:val="13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Rückbeförderung</w:t>
                      </w:r>
                      <w:r w:rsidRPr="004371F1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im</w:t>
                      </w:r>
                      <w:r w:rsidRPr="004371F1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>Fall</w:t>
                      </w:r>
                      <w:r w:rsidRPr="004371F1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seiner/ihrer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Insolvenz.</w:t>
                      </w:r>
                    </w:p>
                    <w:p w:rsidR="002715AE" w:rsidRPr="004371F1" w:rsidRDefault="002715AE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2715AE" w:rsidRPr="004371F1" w:rsidRDefault="00BC18E5">
                      <w:pPr>
                        <w:spacing w:line="242" w:lineRule="auto"/>
                        <w:ind w:left="107" w:right="103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Weiterführende</w:t>
                      </w:r>
                      <w:r w:rsidRPr="004371F1">
                        <w:rPr>
                          <w:rFonts w:ascii="Times New Roman" w:hAnsi="Times New Roman"/>
                          <w:spacing w:val="4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Informationen</w:t>
                      </w:r>
                      <w:r w:rsidRPr="004371F1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</w:t>
                      </w:r>
                      <w:r w:rsidRPr="004371F1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Ihren</w:t>
                      </w:r>
                      <w:r w:rsidRPr="004371F1">
                        <w:rPr>
                          <w:rFonts w:ascii="Times New Roman" w:hAnsi="Times New Roman"/>
                          <w:spacing w:val="4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wichtigsten</w:t>
                      </w:r>
                      <w:r w:rsidRPr="004371F1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Rechten</w:t>
                      </w:r>
                      <w:r w:rsidRPr="004371F1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4371F1">
                        <w:rPr>
                          <w:rFonts w:ascii="Times New Roman" w:hAnsi="Times New Roman"/>
                          <w:spacing w:val="4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 w:hAnsi="Times New Roman"/>
                          <w:spacing w:val="4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Richtlinie</w:t>
                      </w:r>
                      <w:r w:rsidRPr="004371F1">
                        <w:rPr>
                          <w:rFonts w:ascii="Times New Roman" w:hAnsi="Times New Roman"/>
                          <w:spacing w:val="4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4371F1">
                        <w:rPr>
                          <w:rFonts w:ascii="Times New Roman" w:hAnsi="Times New Roman"/>
                          <w:spacing w:val="4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2015/2302</w:t>
                      </w:r>
                      <w:r w:rsidRPr="004371F1">
                        <w:rPr>
                          <w:rFonts w:ascii="Times New Roman" w:hAnsi="Times New Roman"/>
                          <w:spacing w:val="4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[Mittels</w:t>
                      </w:r>
                      <w:r w:rsidRPr="004371F1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eines</w:t>
                      </w:r>
                      <w:r w:rsidRPr="004371F1">
                        <w:rPr>
                          <w:rFonts w:ascii="Times New Roman" w:hAnsi="Times New Roman"/>
                          <w:spacing w:val="121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Hyperlink</w:t>
                      </w:r>
                      <w:r w:rsidRPr="004371F1">
                        <w:rPr>
                          <w:rFonts w:ascii="Times New Roman" w:hAnsi="Times New Roman"/>
                          <w:spacing w:val="-1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anzugeben]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15AE" w:rsidRDefault="002715AE">
      <w:pPr>
        <w:spacing w:before="3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2715AE" w:rsidRPr="004371F1" w:rsidRDefault="00BC18E5">
      <w:pPr>
        <w:pStyle w:val="Textkrper"/>
        <w:spacing w:before="66" w:line="479" w:lineRule="auto"/>
        <w:ind w:left="216" w:right="3004" w:hanging="1"/>
        <w:rPr>
          <w:lang w:val="de-AT"/>
        </w:rPr>
      </w:pPr>
      <w:r w:rsidRPr="004371F1">
        <w:rPr>
          <w:spacing w:val="-1"/>
          <w:lang w:val="de-AT"/>
        </w:rPr>
        <w:t>Durch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Anklicken</w:t>
      </w:r>
      <w:r w:rsidRPr="004371F1">
        <w:rPr>
          <w:spacing w:val="3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-8"/>
          <w:lang w:val="de-AT"/>
        </w:rPr>
        <w:t xml:space="preserve"> </w:t>
      </w:r>
      <w:r w:rsidRPr="004371F1">
        <w:rPr>
          <w:lang w:val="de-AT"/>
        </w:rPr>
        <w:t>Hyperlinks</w:t>
      </w:r>
      <w:r w:rsidRPr="004371F1">
        <w:rPr>
          <w:spacing w:val="-20"/>
          <w:lang w:val="de-AT"/>
        </w:rPr>
        <w:t xml:space="preserve"> </w:t>
      </w:r>
      <w:r w:rsidRPr="004371F1">
        <w:rPr>
          <w:spacing w:val="-1"/>
          <w:lang w:val="de-AT"/>
        </w:rPr>
        <w:t xml:space="preserve">erhält </w:t>
      </w:r>
      <w:r w:rsidRPr="004371F1">
        <w:rPr>
          <w:lang w:val="de-AT"/>
        </w:rPr>
        <w:t>der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Reisende</w:t>
      </w:r>
      <w:r w:rsidRPr="004371F1">
        <w:rPr>
          <w:spacing w:val="1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-9"/>
          <w:lang w:val="de-AT"/>
        </w:rPr>
        <w:t xml:space="preserve"> </w:t>
      </w:r>
      <w:r w:rsidRPr="004371F1">
        <w:rPr>
          <w:spacing w:val="-2"/>
          <w:lang w:val="de-AT"/>
        </w:rPr>
        <w:t>folgenden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Informationen:</w:t>
      </w:r>
      <w:r w:rsidRPr="004371F1">
        <w:rPr>
          <w:spacing w:val="75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Wichtigste</w:t>
      </w:r>
      <w:r w:rsidRPr="004371F1">
        <w:rPr>
          <w:spacing w:val="17"/>
          <w:lang w:val="de-AT"/>
        </w:rPr>
        <w:t xml:space="preserve"> </w:t>
      </w:r>
      <w:r w:rsidRPr="004371F1">
        <w:rPr>
          <w:spacing w:val="-1"/>
          <w:lang w:val="de-AT"/>
        </w:rPr>
        <w:t>Rechte</w:t>
      </w:r>
      <w:r w:rsidRPr="004371F1">
        <w:rPr>
          <w:spacing w:val="-12"/>
          <w:lang w:val="de-AT"/>
        </w:rPr>
        <w:t xml:space="preserve"> </w:t>
      </w:r>
      <w:r w:rsidRPr="004371F1">
        <w:rPr>
          <w:spacing w:val="-1"/>
          <w:lang w:val="de-AT"/>
        </w:rPr>
        <w:t>nach</w:t>
      </w:r>
      <w:r w:rsidRPr="004371F1">
        <w:rPr>
          <w:spacing w:val="16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8"/>
          <w:lang w:val="de-AT"/>
        </w:rPr>
        <w:t xml:space="preserve"> </w:t>
      </w:r>
      <w:r w:rsidRPr="004371F1">
        <w:rPr>
          <w:spacing w:val="3"/>
          <w:lang w:val="de-AT"/>
        </w:rPr>
        <w:t>Richtlinie</w:t>
      </w:r>
      <w:r w:rsidRPr="004371F1">
        <w:rPr>
          <w:spacing w:val="12"/>
          <w:lang w:val="de-AT"/>
        </w:rPr>
        <w:t xml:space="preserve"> </w:t>
      </w:r>
      <w:r w:rsidRPr="004371F1">
        <w:rPr>
          <w:spacing w:val="3"/>
          <w:lang w:val="de-AT"/>
        </w:rPr>
        <w:t>(EU)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1"/>
          <w:lang w:val="de-AT"/>
        </w:rPr>
        <w:t>2015/2302</w:t>
      </w:r>
    </w:p>
    <w:p w:rsidR="002715AE" w:rsidRPr="004371F1" w:rsidRDefault="00BC18E5">
      <w:pPr>
        <w:pStyle w:val="Textkrper"/>
        <w:numPr>
          <w:ilvl w:val="0"/>
          <w:numId w:val="4"/>
        </w:numPr>
        <w:tabs>
          <w:tab w:val="left" w:pos="783"/>
        </w:tabs>
        <w:spacing w:before="8"/>
        <w:ind w:right="806" w:hanging="566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41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33"/>
          <w:lang w:val="de-AT"/>
        </w:rPr>
        <w:t xml:space="preserve"> </w:t>
      </w:r>
      <w:r w:rsidRPr="004371F1">
        <w:rPr>
          <w:spacing w:val="-1"/>
          <w:lang w:val="de-AT"/>
        </w:rPr>
        <w:t>erhalten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alle</w:t>
      </w:r>
      <w:r w:rsidRPr="004371F1">
        <w:rPr>
          <w:spacing w:val="40"/>
          <w:lang w:val="de-AT"/>
        </w:rPr>
        <w:t xml:space="preserve"> </w:t>
      </w:r>
      <w:r w:rsidRPr="004371F1">
        <w:rPr>
          <w:spacing w:val="-1"/>
          <w:lang w:val="de-AT"/>
        </w:rPr>
        <w:t>wesentlichen</w:t>
      </w:r>
      <w:r w:rsidRPr="004371F1">
        <w:rPr>
          <w:spacing w:val="39"/>
          <w:lang w:val="de-AT"/>
        </w:rPr>
        <w:t xml:space="preserve"> </w:t>
      </w:r>
      <w:r w:rsidRPr="004371F1">
        <w:rPr>
          <w:spacing w:val="-1"/>
          <w:lang w:val="de-AT"/>
        </w:rPr>
        <w:t>Informationen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über</w:t>
      </w:r>
      <w:r w:rsidRPr="004371F1">
        <w:rPr>
          <w:spacing w:val="15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8"/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Abschluss</w:t>
      </w:r>
      <w:r w:rsidRPr="004371F1">
        <w:rPr>
          <w:spacing w:val="30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91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Pauschalreisevertrags.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4"/>
        </w:numPr>
        <w:tabs>
          <w:tab w:val="left" w:pos="783"/>
        </w:tabs>
        <w:ind w:right="807" w:hanging="566"/>
        <w:jc w:val="both"/>
        <w:rPr>
          <w:lang w:val="de-AT"/>
        </w:rPr>
      </w:pPr>
      <w:r w:rsidRPr="004371F1">
        <w:rPr>
          <w:spacing w:val="-1"/>
          <w:lang w:val="de-AT"/>
        </w:rPr>
        <w:t>Es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haftet</w:t>
      </w:r>
      <w:r w:rsidRPr="004371F1">
        <w:rPr>
          <w:spacing w:val="33"/>
          <w:lang w:val="de-AT"/>
        </w:rPr>
        <w:t xml:space="preserve"> </w:t>
      </w:r>
      <w:r w:rsidRPr="004371F1">
        <w:rPr>
          <w:spacing w:val="-1"/>
          <w:lang w:val="de-AT"/>
        </w:rPr>
        <w:t>immer</w:t>
      </w:r>
      <w:r w:rsidRPr="004371F1">
        <w:rPr>
          <w:spacing w:val="43"/>
          <w:lang w:val="de-AT"/>
        </w:rPr>
        <w:t xml:space="preserve"> </w:t>
      </w:r>
      <w:r w:rsidRPr="004371F1">
        <w:rPr>
          <w:spacing w:val="-1"/>
          <w:lang w:val="de-AT"/>
        </w:rPr>
        <w:t>mindestens</w:t>
      </w:r>
      <w:r w:rsidRPr="004371F1">
        <w:rPr>
          <w:spacing w:val="30"/>
          <w:lang w:val="de-AT"/>
        </w:rPr>
        <w:t xml:space="preserve"> </w:t>
      </w:r>
      <w:r w:rsidRPr="004371F1">
        <w:rPr>
          <w:spacing w:val="-1"/>
          <w:lang w:val="de-AT"/>
        </w:rPr>
        <w:t>ein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Unternehmer</w:t>
      </w:r>
      <w:r w:rsidRPr="004371F1">
        <w:rPr>
          <w:spacing w:val="38"/>
          <w:lang w:val="de-AT"/>
        </w:rPr>
        <w:t xml:space="preserve"> </w:t>
      </w:r>
      <w:r w:rsidRPr="004371F1">
        <w:rPr>
          <w:lang w:val="de-AT"/>
        </w:rPr>
        <w:t>für</w:t>
      </w:r>
      <w:r w:rsidRPr="004371F1">
        <w:rPr>
          <w:spacing w:val="33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6"/>
          <w:lang w:val="de-AT"/>
        </w:rPr>
        <w:t xml:space="preserve"> </w:t>
      </w:r>
      <w:r w:rsidRPr="004371F1">
        <w:rPr>
          <w:spacing w:val="-1"/>
          <w:lang w:val="de-AT"/>
        </w:rPr>
        <w:t>ordnungsgemäße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Erbringung</w:t>
      </w:r>
      <w:r w:rsidRPr="004371F1">
        <w:rPr>
          <w:spacing w:val="12"/>
          <w:lang w:val="de-AT"/>
        </w:rPr>
        <w:t xml:space="preserve"> </w:t>
      </w:r>
      <w:r w:rsidRPr="004371F1">
        <w:rPr>
          <w:spacing w:val="-1"/>
          <w:lang w:val="de-AT"/>
        </w:rPr>
        <w:t>aller</w:t>
      </w:r>
      <w:r w:rsidRPr="004371F1">
        <w:rPr>
          <w:spacing w:val="23"/>
          <w:lang w:val="de-AT"/>
        </w:rPr>
        <w:t xml:space="preserve"> </w:t>
      </w:r>
      <w:r w:rsidRPr="004371F1">
        <w:rPr>
          <w:lang w:val="de-AT"/>
        </w:rPr>
        <w:t>im</w:t>
      </w:r>
      <w:r w:rsidRPr="004371F1">
        <w:rPr>
          <w:spacing w:val="39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85"/>
          <w:w w:val="99"/>
          <w:lang w:val="de-AT"/>
        </w:rPr>
        <w:t xml:space="preserve"> </w:t>
      </w:r>
      <w:r w:rsidRPr="004371F1">
        <w:rPr>
          <w:lang w:val="de-AT"/>
        </w:rPr>
        <w:t>inbegriffenen</w:t>
      </w:r>
      <w:r w:rsidRPr="004371F1">
        <w:rPr>
          <w:spacing w:val="-22"/>
          <w:lang w:val="de-AT"/>
        </w:rPr>
        <w:t xml:space="preserve"> </w:t>
      </w:r>
      <w:r w:rsidRPr="004371F1">
        <w:rPr>
          <w:spacing w:val="-1"/>
          <w:lang w:val="de-AT"/>
        </w:rPr>
        <w:t>Reiseleistungen.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4"/>
        </w:numPr>
        <w:tabs>
          <w:tab w:val="left" w:pos="783"/>
        </w:tabs>
        <w:ind w:right="805" w:hanging="566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-3"/>
          <w:lang w:val="de-AT"/>
        </w:rPr>
        <w:t xml:space="preserve"> </w:t>
      </w:r>
      <w:r w:rsidRPr="004371F1">
        <w:rPr>
          <w:spacing w:val="-1"/>
          <w:lang w:val="de-AT"/>
        </w:rPr>
        <w:t>erhalten</w:t>
      </w:r>
      <w:r w:rsidRPr="004371F1">
        <w:rPr>
          <w:spacing w:val="22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16"/>
          <w:lang w:val="de-AT"/>
        </w:rPr>
        <w:t xml:space="preserve"> </w:t>
      </w:r>
      <w:r w:rsidRPr="004371F1">
        <w:rPr>
          <w:spacing w:val="-1"/>
          <w:lang w:val="de-AT"/>
        </w:rPr>
        <w:t>Notruftelefonnummer</w:t>
      </w:r>
      <w:r w:rsidRPr="004371F1">
        <w:rPr>
          <w:spacing w:val="16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Angaben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zu</w:t>
      </w:r>
      <w:r w:rsidRPr="004371F1">
        <w:rPr>
          <w:spacing w:val="31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Kontaktstelle</w:t>
      </w:r>
      <w:r w:rsidRPr="004371F1">
        <w:rPr>
          <w:spacing w:val="-2"/>
          <w:lang w:val="de-AT"/>
        </w:rPr>
        <w:t>,</w:t>
      </w:r>
      <w:r w:rsidRPr="004371F1">
        <w:rPr>
          <w:spacing w:val="35"/>
          <w:lang w:val="de-AT"/>
        </w:rPr>
        <w:t xml:space="preserve"> </w:t>
      </w:r>
      <w:r w:rsidRPr="004371F1">
        <w:rPr>
          <w:lang w:val="de-AT"/>
        </w:rPr>
        <w:t>über</w:t>
      </w:r>
      <w:r w:rsidRPr="004371F1">
        <w:rPr>
          <w:spacing w:val="26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16"/>
          <w:lang w:val="de-AT"/>
        </w:rPr>
        <w:t xml:space="preserve"> </w:t>
      </w:r>
      <w:r w:rsidRPr="004371F1">
        <w:rPr>
          <w:lang w:val="de-AT"/>
        </w:rPr>
        <w:t>sie</w:t>
      </w:r>
      <w:r w:rsidRPr="004371F1">
        <w:rPr>
          <w:spacing w:val="91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mit</w:t>
      </w:r>
      <w:r w:rsidRPr="004371F1">
        <w:rPr>
          <w:spacing w:val="23"/>
          <w:lang w:val="de-AT"/>
        </w:rPr>
        <w:t xml:space="preserve"> </w:t>
      </w:r>
      <w:r w:rsidRPr="004371F1">
        <w:rPr>
          <w:lang w:val="de-AT"/>
        </w:rPr>
        <w:t>dem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Reiseveranstalter</w:t>
      </w:r>
      <w:r w:rsidRPr="004371F1">
        <w:rPr>
          <w:spacing w:val="-3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dem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Reisebüro</w:t>
      </w:r>
      <w:r w:rsidRPr="004371F1">
        <w:rPr>
          <w:spacing w:val="5"/>
          <w:lang w:val="de-AT"/>
        </w:rPr>
        <w:t xml:space="preserve"> </w:t>
      </w:r>
      <w:r w:rsidRPr="004371F1">
        <w:rPr>
          <w:spacing w:val="-2"/>
          <w:lang w:val="de-AT"/>
        </w:rPr>
        <w:t>in</w:t>
      </w:r>
      <w:r w:rsidRPr="004371F1">
        <w:rPr>
          <w:spacing w:val="5"/>
          <w:lang w:val="de-AT"/>
        </w:rPr>
        <w:t xml:space="preserve"> </w:t>
      </w:r>
      <w:r w:rsidRPr="004371F1">
        <w:rPr>
          <w:spacing w:val="-2"/>
          <w:lang w:val="de-AT"/>
        </w:rPr>
        <w:t>Verbindung</w:t>
      </w:r>
      <w:r w:rsidRPr="004371F1">
        <w:rPr>
          <w:spacing w:val="-22"/>
          <w:lang w:val="de-AT"/>
        </w:rPr>
        <w:t xml:space="preserve"> </w:t>
      </w:r>
      <w:r w:rsidRPr="004371F1">
        <w:rPr>
          <w:spacing w:val="-1"/>
          <w:lang w:val="de-AT"/>
        </w:rPr>
        <w:t>setzen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2"/>
          <w:lang w:val="de-AT"/>
        </w:rPr>
        <w:t>k</w:t>
      </w:r>
      <w:r w:rsidRPr="004371F1">
        <w:rPr>
          <w:spacing w:val="-1"/>
          <w:lang w:val="de-AT"/>
        </w:rPr>
        <w:t>önnen.</w:t>
      </w:r>
    </w:p>
    <w:p w:rsidR="002715AE" w:rsidRPr="004371F1" w:rsidRDefault="002715AE">
      <w:pPr>
        <w:spacing w:before="2"/>
        <w:rPr>
          <w:rFonts w:ascii="Times New Roman" w:eastAsia="Times New Roman" w:hAnsi="Times New Roman" w:cs="Times New Roman"/>
          <w:sz w:val="19"/>
          <w:szCs w:val="19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4"/>
        </w:numPr>
        <w:tabs>
          <w:tab w:val="left" w:pos="783"/>
        </w:tabs>
        <w:ind w:right="804" w:hanging="566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können</w:t>
      </w:r>
      <w:r w:rsidRPr="004371F1">
        <w:rPr>
          <w:spacing w:val="37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18"/>
          <w:lang w:val="de-AT"/>
        </w:rPr>
        <w:t xml:space="preserve"> </w:t>
      </w:r>
      <w:r w:rsidRPr="004371F1">
        <w:rPr>
          <w:lang w:val="de-AT"/>
        </w:rPr>
        <w:t>–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innerhalb</w:t>
      </w:r>
      <w:r w:rsidRPr="004371F1">
        <w:rPr>
          <w:spacing w:val="20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16"/>
          <w:lang w:val="de-AT"/>
        </w:rPr>
        <w:t xml:space="preserve"> </w:t>
      </w:r>
      <w:r w:rsidRPr="004371F1">
        <w:rPr>
          <w:spacing w:val="-1"/>
          <w:lang w:val="de-AT"/>
        </w:rPr>
        <w:t>angemessenen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Frist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33"/>
          <w:lang w:val="de-AT"/>
        </w:rPr>
        <w:t xml:space="preserve"> </w:t>
      </w:r>
      <w:r w:rsidRPr="004371F1">
        <w:rPr>
          <w:spacing w:val="-1"/>
          <w:lang w:val="de-AT"/>
        </w:rPr>
        <w:t>unter</w:t>
      </w:r>
      <w:r w:rsidRPr="004371F1">
        <w:rPr>
          <w:spacing w:val="5"/>
          <w:lang w:val="de-AT"/>
        </w:rPr>
        <w:t xml:space="preserve"> </w:t>
      </w:r>
      <w:r w:rsidRPr="004371F1">
        <w:rPr>
          <w:spacing w:val="-1"/>
          <w:lang w:val="de-AT"/>
        </w:rPr>
        <w:t>Umständen</w:t>
      </w:r>
      <w:r w:rsidRPr="004371F1">
        <w:rPr>
          <w:spacing w:val="7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unter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zusätzlichen</w:t>
      </w:r>
      <w:r w:rsidRPr="004371F1">
        <w:rPr>
          <w:spacing w:val="-2"/>
          <w:lang w:val="de-AT"/>
        </w:rPr>
        <w:t xml:space="preserve"> </w:t>
      </w:r>
      <w:r w:rsidRPr="004371F1">
        <w:rPr>
          <w:spacing w:val="-1"/>
          <w:lang w:val="de-AT"/>
        </w:rPr>
        <w:t>Kosten</w:t>
      </w:r>
      <w:r w:rsidRPr="004371F1">
        <w:rPr>
          <w:spacing w:val="5"/>
          <w:lang w:val="de-AT"/>
        </w:rPr>
        <w:t xml:space="preserve"> </w:t>
      </w:r>
      <w:r w:rsidRPr="004371F1">
        <w:rPr>
          <w:lang w:val="de-AT"/>
        </w:rPr>
        <w:t>–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1"/>
          <w:lang w:val="de-AT"/>
        </w:rPr>
        <w:t>auf</w:t>
      </w:r>
      <w:r w:rsidRPr="004371F1">
        <w:rPr>
          <w:spacing w:val="-8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andere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Person</w:t>
      </w:r>
      <w:r w:rsidRPr="004371F1">
        <w:rPr>
          <w:spacing w:val="-11"/>
          <w:lang w:val="de-AT"/>
        </w:rPr>
        <w:t xml:space="preserve"> </w:t>
      </w:r>
      <w:r w:rsidRPr="004371F1">
        <w:rPr>
          <w:lang w:val="de-AT"/>
        </w:rPr>
        <w:t>übertragen.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4"/>
        </w:numPr>
        <w:tabs>
          <w:tab w:val="left" w:pos="783"/>
        </w:tabs>
        <w:ind w:right="801" w:hanging="566"/>
        <w:jc w:val="both"/>
        <w:rPr>
          <w:lang w:val="de-AT"/>
        </w:rPr>
      </w:pPr>
      <w:r w:rsidRPr="004371F1">
        <w:rPr>
          <w:spacing w:val="-1"/>
          <w:lang w:val="de-AT"/>
        </w:rPr>
        <w:t>Der</w:t>
      </w:r>
      <w:r w:rsidRPr="004371F1">
        <w:rPr>
          <w:spacing w:val="40"/>
          <w:lang w:val="de-AT"/>
        </w:rPr>
        <w:t xml:space="preserve"> </w:t>
      </w:r>
      <w:r w:rsidRPr="004371F1">
        <w:rPr>
          <w:spacing w:val="-1"/>
          <w:lang w:val="de-AT"/>
        </w:rPr>
        <w:t>Preis</w:t>
      </w:r>
      <w:r w:rsidRPr="004371F1">
        <w:rPr>
          <w:spacing w:val="26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47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darf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nur</w:t>
      </w:r>
      <w:r w:rsidRPr="004371F1">
        <w:rPr>
          <w:spacing w:val="15"/>
          <w:lang w:val="de-AT"/>
        </w:rPr>
        <w:t xml:space="preserve"> </w:t>
      </w:r>
      <w:r w:rsidRPr="004371F1">
        <w:rPr>
          <w:spacing w:val="-1"/>
          <w:lang w:val="de-AT"/>
        </w:rPr>
        <w:t>erhöht</w:t>
      </w:r>
      <w:r w:rsidRPr="004371F1">
        <w:rPr>
          <w:spacing w:val="18"/>
          <w:lang w:val="de-AT"/>
        </w:rPr>
        <w:t xml:space="preserve"> </w:t>
      </w:r>
      <w:r w:rsidRPr="004371F1">
        <w:rPr>
          <w:spacing w:val="-1"/>
          <w:lang w:val="de-AT"/>
        </w:rPr>
        <w:t>werden,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bestimmte</w:t>
      </w:r>
      <w:r w:rsidRPr="004371F1">
        <w:rPr>
          <w:spacing w:val="12"/>
          <w:lang w:val="de-AT"/>
        </w:rPr>
        <w:t xml:space="preserve"> </w:t>
      </w:r>
      <w:r w:rsidRPr="004371F1">
        <w:rPr>
          <w:spacing w:val="-1"/>
          <w:lang w:val="de-AT"/>
        </w:rPr>
        <w:t>Kosten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(zum</w:t>
      </w:r>
      <w:r w:rsidRPr="004371F1">
        <w:rPr>
          <w:spacing w:val="47"/>
          <w:lang w:val="de-AT"/>
        </w:rPr>
        <w:t xml:space="preserve"> </w:t>
      </w:r>
      <w:r w:rsidRPr="004371F1">
        <w:rPr>
          <w:spacing w:val="-1"/>
          <w:lang w:val="de-AT"/>
        </w:rPr>
        <w:t>Beispiel</w:t>
      </w:r>
      <w:r w:rsidRPr="004371F1">
        <w:rPr>
          <w:spacing w:val="8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Treibstoffpreise</w:t>
      </w:r>
      <w:r w:rsidRPr="004371F1">
        <w:rPr>
          <w:spacing w:val="-2"/>
          <w:lang w:val="de-AT"/>
        </w:rPr>
        <w:t>)</w:t>
      </w:r>
      <w:r w:rsidRPr="004371F1">
        <w:rPr>
          <w:spacing w:val="17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21"/>
          <w:lang w:val="de-AT"/>
        </w:rPr>
        <w:t xml:space="preserve"> </w:t>
      </w:r>
      <w:r w:rsidRPr="004371F1">
        <w:rPr>
          <w:spacing w:val="-1"/>
          <w:lang w:val="de-AT"/>
        </w:rPr>
        <w:t>erhöhen</w:t>
      </w:r>
      <w:r w:rsidRPr="004371F1">
        <w:rPr>
          <w:spacing w:val="39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40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34"/>
          <w:lang w:val="de-AT"/>
        </w:rPr>
        <w:t xml:space="preserve"> </w:t>
      </w:r>
      <w:r w:rsidRPr="004371F1">
        <w:rPr>
          <w:lang w:val="de-AT"/>
        </w:rPr>
        <w:t>dies</w:t>
      </w:r>
      <w:r w:rsidRPr="004371F1">
        <w:rPr>
          <w:spacing w:val="18"/>
          <w:lang w:val="de-AT"/>
        </w:rPr>
        <w:t xml:space="preserve"> </w:t>
      </w:r>
      <w:r w:rsidRPr="004371F1">
        <w:rPr>
          <w:lang w:val="de-AT"/>
        </w:rPr>
        <w:t>im</w:t>
      </w:r>
      <w:r w:rsidRPr="004371F1">
        <w:rPr>
          <w:spacing w:val="32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ausdrücklich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vorgesehen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ist,</w:t>
      </w:r>
      <w:r w:rsidRPr="004371F1">
        <w:rPr>
          <w:spacing w:val="23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40"/>
          <w:lang w:val="de-AT"/>
        </w:rPr>
        <w:t xml:space="preserve"> </w:t>
      </w:r>
      <w:r w:rsidRPr="004371F1">
        <w:rPr>
          <w:spacing w:val="-2"/>
          <w:lang w:val="de-AT"/>
        </w:rPr>
        <w:t>in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jedem</w:t>
      </w:r>
      <w:r w:rsidRPr="004371F1">
        <w:rPr>
          <w:spacing w:val="81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Fall</w:t>
      </w:r>
      <w:r w:rsidRPr="004371F1">
        <w:rPr>
          <w:spacing w:val="30"/>
          <w:lang w:val="de-AT"/>
        </w:rPr>
        <w:t xml:space="preserve"> </w:t>
      </w:r>
      <w:r w:rsidRPr="004371F1">
        <w:rPr>
          <w:lang w:val="de-AT"/>
        </w:rPr>
        <w:t>bis</w:t>
      </w:r>
      <w:r w:rsidRPr="004371F1">
        <w:rPr>
          <w:spacing w:val="19"/>
          <w:lang w:val="de-AT"/>
        </w:rPr>
        <w:t xml:space="preserve"> </w:t>
      </w:r>
      <w:r w:rsidRPr="004371F1">
        <w:rPr>
          <w:spacing w:val="-1"/>
          <w:lang w:val="de-AT"/>
        </w:rPr>
        <w:t>spätestens</w:t>
      </w:r>
      <w:r w:rsidRPr="004371F1">
        <w:rPr>
          <w:spacing w:val="15"/>
          <w:lang w:val="de-AT"/>
        </w:rPr>
        <w:t xml:space="preserve"> </w:t>
      </w:r>
      <w:r w:rsidRPr="004371F1">
        <w:rPr>
          <w:spacing w:val="-1"/>
          <w:lang w:val="de-AT"/>
        </w:rPr>
        <w:t>20</w:t>
      </w:r>
      <w:r w:rsidRPr="004371F1">
        <w:rPr>
          <w:spacing w:val="42"/>
          <w:lang w:val="de-AT"/>
        </w:rPr>
        <w:t xml:space="preserve"> </w:t>
      </w:r>
      <w:r w:rsidRPr="004371F1">
        <w:rPr>
          <w:spacing w:val="-6"/>
          <w:lang w:val="de-AT"/>
        </w:rPr>
        <w:t>Tage</w:t>
      </w:r>
      <w:r w:rsidRPr="004371F1">
        <w:rPr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23"/>
          <w:lang w:val="de-AT"/>
        </w:rPr>
        <w:t xml:space="preserve"> </w:t>
      </w:r>
      <w:r w:rsidRPr="004371F1">
        <w:rPr>
          <w:lang w:val="de-AT"/>
        </w:rPr>
        <w:t>Beginn</w:t>
      </w:r>
      <w:r w:rsidRPr="004371F1">
        <w:rPr>
          <w:spacing w:val="15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-2"/>
          <w:lang w:val="de-AT"/>
        </w:rPr>
        <w:t>.</w:t>
      </w:r>
      <w:r w:rsidRPr="004371F1">
        <w:rPr>
          <w:spacing w:val="43"/>
          <w:lang w:val="de-AT"/>
        </w:rPr>
        <w:t xml:space="preserve"> </w:t>
      </w:r>
      <w:r w:rsidRPr="004371F1">
        <w:rPr>
          <w:spacing w:val="-5"/>
          <w:lang w:val="de-AT"/>
        </w:rPr>
        <w:t>Wenn</w:t>
      </w:r>
      <w:r w:rsidRPr="004371F1">
        <w:rPr>
          <w:spacing w:val="37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8"/>
          <w:lang w:val="de-AT"/>
        </w:rPr>
        <w:t xml:space="preserve"> </w:t>
      </w:r>
      <w:r w:rsidRPr="004371F1">
        <w:rPr>
          <w:lang w:val="de-AT"/>
        </w:rPr>
        <w:t>Preiserhöhung</w:t>
      </w:r>
      <w:r w:rsidRPr="004371F1">
        <w:rPr>
          <w:spacing w:val="17"/>
          <w:lang w:val="de-AT"/>
        </w:rPr>
        <w:t xml:space="preserve"> </w:t>
      </w:r>
      <w:r w:rsidRPr="004371F1">
        <w:rPr>
          <w:lang w:val="de-AT"/>
        </w:rPr>
        <w:t>8</w:t>
      </w:r>
      <w:r w:rsidRPr="004371F1">
        <w:rPr>
          <w:spacing w:val="29"/>
          <w:lang w:val="de-AT"/>
        </w:rPr>
        <w:t xml:space="preserve"> </w:t>
      </w:r>
      <w:r w:rsidRPr="004371F1">
        <w:rPr>
          <w:lang w:val="de-AT"/>
        </w:rPr>
        <w:t>%</w:t>
      </w:r>
      <w:r w:rsidRPr="004371F1">
        <w:rPr>
          <w:spacing w:val="40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4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Pauschalreisepreises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übersteigt,</w:t>
      </w:r>
      <w:r w:rsidRPr="004371F1">
        <w:rPr>
          <w:spacing w:val="29"/>
          <w:lang w:val="de-AT"/>
        </w:rPr>
        <w:t xml:space="preserve"> </w:t>
      </w:r>
      <w:r w:rsidRPr="004371F1">
        <w:rPr>
          <w:spacing w:val="-1"/>
          <w:lang w:val="de-AT"/>
        </w:rPr>
        <w:t>kann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46"/>
          <w:lang w:val="de-AT"/>
        </w:rPr>
        <w:t xml:space="preserve"> </w:t>
      </w:r>
      <w:r w:rsidRPr="004371F1">
        <w:rPr>
          <w:lang w:val="de-AT"/>
        </w:rPr>
        <w:t>Reisende</w:t>
      </w:r>
      <w:r w:rsidRPr="004371F1">
        <w:rPr>
          <w:spacing w:val="12"/>
          <w:lang w:val="de-AT"/>
        </w:rPr>
        <w:t xml:space="preserve"> </w:t>
      </w:r>
      <w:r w:rsidRPr="004371F1">
        <w:rPr>
          <w:spacing w:val="-1"/>
          <w:lang w:val="de-AT"/>
        </w:rPr>
        <w:t>vom</w:t>
      </w:r>
      <w:r w:rsidRPr="004371F1">
        <w:rPr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zurücktreten.</w:t>
      </w:r>
      <w:r w:rsidRPr="004371F1">
        <w:rPr>
          <w:spacing w:val="32"/>
          <w:lang w:val="de-AT"/>
        </w:rPr>
        <w:t xml:space="preserve"> </w:t>
      </w:r>
      <w:r w:rsidRPr="004371F1">
        <w:rPr>
          <w:spacing w:val="-3"/>
          <w:lang w:val="de-AT"/>
        </w:rPr>
        <w:t>Wenn</w:t>
      </w:r>
      <w:r w:rsidRPr="004371F1">
        <w:rPr>
          <w:spacing w:val="38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ein</w:t>
      </w:r>
      <w:r w:rsidRPr="004371F1">
        <w:rPr>
          <w:spacing w:val="73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Reiseveranstalter</w:t>
      </w:r>
      <w:r w:rsidRPr="004371F1">
        <w:rPr>
          <w:spacing w:val="43"/>
          <w:lang w:val="de-AT"/>
        </w:rPr>
        <w:t xml:space="preserve"> </w:t>
      </w:r>
      <w:r w:rsidRPr="004371F1">
        <w:rPr>
          <w:lang w:val="de-AT"/>
        </w:rPr>
        <w:t>das</w:t>
      </w:r>
      <w:r w:rsidRPr="004371F1">
        <w:rPr>
          <w:spacing w:val="30"/>
          <w:lang w:val="de-AT"/>
        </w:rPr>
        <w:t xml:space="preserve"> </w:t>
      </w:r>
      <w:r w:rsidRPr="004371F1">
        <w:rPr>
          <w:spacing w:val="-1"/>
          <w:lang w:val="de-AT"/>
        </w:rPr>
        <w:t>Recht</w:t>
      </w:r>
      <w:r w:rsidRPr="004371F1">
        <w:rPr>
          <w:spacing w:val="21"/>
          <w:lang w:val="de-AT"/>
        </w:rPr>
        <w:t xml:space="preserve"> </w:t>
      </w:r>
      <w:r w:rsidRPr="004371F1">
        <w:rPr>
          <w:lang w:val="de-AT"/>
        </w:rPr>
        <w:t>auf</w:t>
      </w:r>
      <w:r w:rsidRPr="004371F1">
        <w:rPr>
          <w:spacing w:val="30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Preiserhöhung</w:t>
      </w:r>
      <w:r w:rsidRPr="004371F1">
        <w:rPr>
          <w:spacing w:val="19"/>
          <w:lang w:val="de-AT"/>
        </w:rPr>
        <w:t xml:space="preserve"> </w:t>
      </w:r>
      <w:r w:rsidRPr="004371F1">
        <w:rPr>
          <w:spacing w:val="-1"/>
          <w:lang w:val="de-AT"/>
        </w:rPr>
        <w:t>vorbehält,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hat</w:t>
      </w:r>
      <w:r w:rsidRPr="004371F1">
        <w:rPr>
          <w:spacing w:val="45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28"/>
          <w:lang w:val="de-AT"/>
        </w:rPr>
        <w:t xml:space="preserve"> </w:t>
      </w:r>
      <w:r w:rsidRPr="004371F1">
        <w:rPr>
          <w:lang w:val="de-AT"/>
        </w:rPr>
        <w:t>Reisende</w:t>
      </w:r>
      <w:r w:rsidRPr="004371F1">
        <w:rPr>
          <w:spacing w:val="39"/>
          <w:lang w:val="de-AT"/>
        </w:rPr>
        <w:t xml:space="preserve"> </w:t>
      </w:r>
      <w:r w:rsidRPr="004371F1">
        <w:rPr>
          <w:lang w:val="de-AT"/>
        </w:rPr>
        <w:t>das</w:t>
      </w:r>
      <w:r w:rsidRPr="004371F1">
        <w:rPr>
          <w:spacing w:val="29"/>
          <w:lang w:val="de-AT"/>
        </w:rPr>
        <w:t xml:space="preserve"> </w:t>
      </w:r>
      <w:r w:rsidRPr="004371F1">
        <w:rPr>
          <w:spacing w:val="-1"/>
          <w:lang w:val="de-AT"/>
        </w:rPr>
        <w:t>Recht</w:t>
      </w:r>
      <w:r w:rsidRPr="004371F1">
        <w:rPr>
          <w:spacing w:val="29"/>
          <w:lang w:val="de-AT"/>
        </w:rPr>
        <w:t xml:space="preserve"> </w:t>
      </w:r>
      <w:r w:rsidRPr="004371F1">
        <w:rPr>
          <w:lang w:val="de-AT"/>
        </w:rPr>
        <w:t>auf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eine</w:t>
      </w:r>
      <w:r w:rsidRPr="004371F1">
        <w:rPr>
          <w:spacing w:val="6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Preissenkung</w:t>
      </w:r>
      <w:r w:rsidRPr="004371F1">
        <w:rPr>
          <w:spacing w:val="-2"/>
          <w:lang w:val="de-AT"/>
        </w:rPr>
        <w:t>,</w:t>
      </w:r>
      <w:r w:rsidRPr="004371F1">
        <w:rPr>
          <w:spacing w:val="1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2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entsprechenden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Kosten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-11"/>
          <w:lang w:val="de-AT"/>
        </w:rPr>
        <w:t xml:space="preserve"> </w:t>
      </w:r>
      <w:r w:rsidRPr="004371F1">
        <w:rPr>
          <w:lang w:val="de-AT"/>
        </w:rPr>
        <w:t>verringern.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4"/>
        </w:numPr>
        <w:tabs>
          <w:tab w:val="left" w:pos="783"/>
        </w:tabs>
        <w:ind w:right="802" w:hanging="566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40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29"/>
          <w:lang w:val="de-AT"/>
        </w:rPr>
        <w:t xml:space="preserve"> </w:t>
      </w:r>
      <w:r w:rsidRPr="004371F1">
        <w:rPr>
          <w:spacing w:val="-1"/>
          <w:lang w:val="de-AT"/>
        </w:rPr>
        <w:t>können</w:t>
      </w:r>
      <w:r w:rsidRPr="004371F1">
        <w:rPr>
          <w:spacing w:val="25"/>
          <w:lang w:val="de-AT"/>
        </w:rPr>
        <w:t xml:space="preserve"> </w:t>
      </w:r>
      <w:r w:rsidRPr="004371F1">
        <w:rPr>
          <w:lang w:val="de-AT"/>
        </w:rPr>
        <w:t>ohne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Zahlung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lang w:val="de-AT"/>
        </w:rPr>
        <w:t xml:space="preserve"> </w:t>
      </w:r>
      <w:r w:rsidRPr="004371F1">
        <w:rPr>
          <w:spacing w:val="-1"/>
          <w:lang w:val="de-AT"/>
        </w:rPr>
        <w:t>Rücktrittsgebühr</w:t>
      </w:r>
      <w:r w:rsidRPr="004371F1">
        <w:rPr>
          <w:spacing w:val="41"/>
          <w:lang w:val="de-AT"/>
        </w:rPr>
        <w:t xml:space="preserve"> </w:t>
      </w:r>
      <w:r w:rsidRPr="004371F1">
        <w:rPr>
          <w:spacing w:val="-1"/>
          <w:lang w:val="de-AT"/>
        </w:rPr>
        <w:t>vom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zurücktreten</w:t>
      </w:r>
      <w:r w:rsidRPr="004371F1">
        <w:rPr>
          <w:spacing w:val="14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erhalten</w:t>
      </w:r>
      <w:r w:rsidRPr="004371F1">
        <w:rPr>
          <w:spacing w:val="77"/>
          <w:w w:val="99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33"/>
          <w:lang w:val="de-AT"/>
        </w:rPr>
        <w:t xml:space="preserve"> </w:t>
      </w:r>
      <w:r w:rsidRPr="004371F1">
        <w:rPr>
          <w:spacing w:val="-1"/>
          <w:lang w:val="de-AT"/>
        </w:rPr>
        <w:t>volle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1"/>
          <w:lang w:val="de-AT"/>
        </w:rPr>
        <w:t>Erstattung</w:t>
      </w:r>
      <w:r w:rsidRPr="004371F1">
        <w:rPr>
          <w:spacing w:val="4"/>
          <w:lang w:val="de-AT"/>
        </w:rPr>
        <w:t xml:space="preserve"> </w:t>
      </w:r>
      <w:r w:rsidRPr="004371F1">
        <w:rPr>
          <w:lang w:val="de-AT"/>
        </w:rPr>
        <w:t>aller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Zahlungen,</w:t>
      </w:r>
      <w:r w:rsidRPr="004371F1">
        <w:rPr>
          <w:spacing w:val="16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33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18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31"/>
          <w:lang w:val="de-AT"/>
        </w:rPr>
        <w:t xml:space="preserve"> </w:t>
      </w:r>
      <w:r w:rsidRPr="004371F1">
        <w:rPr>
          <w:spacing w:val="-1"/>
          <w:lang w:val="de-AT"/>
        </w:rPr>
        <w:t>wesentlichen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Bestandteile</w:t>
      </w:r>
      <w:r w:rsidRPr="004371F1">
        <w:rPr>
          <w:spacing w:val="-17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24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-17"/>
          <w:lang w:val="de-AT"/>
        </w:rPr>
        <w:t xml:space="preserve"> </w:t>
      </w:r>
      <w:r w:rsidRPr="004371F1">
        <w:rPr>
          <w:spacing w:val="-1"/>
          <w:lang w:val="de-AT"/>
        </w:rPr>
        <w:t>mit</w:t>
      </w:r>
      <w:r w:rsidRPr="004371F1">
        <w:rPr>
          <w:spacing w:val="83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Ausnahme</w:t>
      </w:r>
      <w:r w:rsidRPr="004371F1">
        <w:rPr>
          <w:spacing w:val="18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17"/>
          <w:lang w:val="de-AT"/>
        </w:rPr>
        <w:t xml:space="preserve"> </w:t>
      </w:r>
      <w:r w:rsidRPr="004371F1">
        <w:rPr>
          <w:spacing w:val="-1"/>
          <w:lang w:val="de-AT"/>
        </w:rPr>
        <w:t>Preises</w:t>
      </w:r>
      <w:r w:rsidRPr="004371F1">
        <w:rPr>
          <w:spacing w:val="42"/>
          <w:lang w:val="de-AT"/>
        </w:rPr>
        <w:t xml:space="preserve"> </w:t>
      </w:r>
      <w:r w:rsidRPr="004371F1">
        <w:rPr>
          <w:spacing w:val="-1"/>
          <w:lang w:val="de-AT"/>
        </w:rPr>
        <w:t>erheblich</w:t>
      </w:r>
      <w:r w:rsidRPr="004371F1">
        <w:rPr>
          <w:spacing w:val="46"/>
          <w:lang w:val="de-AT"/>
        </w:rPr>
        <w:t xml:space="preserve"> </w:t>
      </w:r>
      <w:r w:rsidRPr="004371F1">
        <w:rPr>
          <w:lang w:val="de-AT"/>
        </w:rPr>
        <w:t>geändert</w:t>
      </w:r>
      <w:r w:rsidRPr="004371F1">
        <w:rPr>
          <w:spacing w:val="5"/>
          <w:lang w:val="de-AT"/>
        </w:rPr>
        <w:t xml:space="preserve"> </w:t>
      </w:r>
      <w:r w:rsidRPr="004371F1">
        <w:rPr>
          <w:lang w:val="de-AT"/>
        </w:rPr>
        <w:t>wird.</w:t>
      </w:r>
      <w:r w:rsidRPr="004371F1">
        <w:rPr>
          <w:spacing w:val="2"/>
          <w:lang w:val="de-AT"/>
        </w:rPr>
        <w:t xml:space="preserve"> </w:t>
      </w:r>
      <w:r w:rsidRPr="004371F1">
        <w:rPr>
          <w:spacing w:val="-3"/>
          <w:lang w:val="de-AT"/>
        </w:rPr>
        <w:t>Wenn</w:t>
      </w:r>
      <w:r w:rsidRPr="004371F1">
        <w:rPr>
          <w:spacing w:val="18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5"/>
          <w:lang w:val="de-AT"/>
        </w:rPr>
        <w:t xml:space="preserve"> </w:t>
      </w:r>
      <w:r w:rsidRPr="004371F1">
        <w:rPr>
          <w:lang w:val="de-AT"/>
        </w:rPr>
        <w:t>für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41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20"/>
          <w:lang w:val="de-AT"/>
        </w:rPr>
        <w:t xml:space="preserve"> </w:t>
      </w:r>
      <w:r w:rsidRPr="004371F1">
        <w:rPr>
          <w:lang w:val="de-AT"/>
        </w:rPr>
        <w:t>verantwortliche</w:t>
      </w:r>
      <w:r w:rsidRPr="004371F1">
        <w:rPr>
          <w:spacing w:val="4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Unternehmer</w:t>
      </w:r>
      <w:r w:rsidRPr="004371F1">
        <w:rPr>
          <w:spacing w:val="26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16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32"/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4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30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32"/>
          <w:lang w:val="de-AT"/>
        </w:rPr>
        <w:t xml:space="preserve"> </w:t>
      </w:r>
      <w:r w:rsidRPr="004371F1">
        <w:rPr>
          <w:spacing w:val="-1"/>
          <w:lang w:val="de-AT"/>
        </w:rPr>
        <w:t>absagt,</w:t>
      </w:r>
      <w:r w:rsidRPr="004371F1">
        <w:rPr>
          <w:spacing w:val="15"/>
          <w:lang w:val="de-AT"/>
        </w:rPr>
        <w:t xml:space="preserve"> </w:t>
      </w:r>
      <w:r w:rsidRPr="004371F1">
        <w:rPr>
          <w:lang w:val="de-AT"/>
        </w:rPr>
        <w:t>haben</w:t>
      </w:r>
      <w:r w:rsidRPr="004371F1">
        <w:rPr>
          <w:spacing w:val="36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3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4"/>
          <w:lang w:val="de-AT"/>
        </w:rPr>
        <w:t xml:space="preserve"> </w:t>
      </w:r>
      <w:r w:rsidRPr="004371F1">
        <w:rPr>
          <w:lang w:val="de-AT"/>
        </w:rPr>
        <w:t>Anspruch</w:t>
      </w:r>
      <w:r w:rsidRPr="004371F1">
        <w:rPr>
          <w:spacing w:val="101"/>
          <w:w w:val="99"/>
          <w:lang w:val="de-AT"/>
        </w:rPr>
        <w:t xml:space="preserve"> </w:t>
      </w:r>
      <w:r w:rsidRPr="004371F1">
        <w:rPr>
          <w:lang w:val="de-AT"/>
        </w:rPr>
        <w:t>auf</w:t>
      </w:r>
      <w:r w:rsidRPr="004371F1">
        <w:rPr>
          <w:spacing w:val="17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Kostenerstattung</w:t>
      </w:r>
      <w:r w:rsidRPr="004371F1">
        <w:rPr>
          <w:spacing w:val="35"/>
          <w:lang w:val="de-AT"/>
        </w:rPr>
        <w:t xml:space="preserve"> </w:t>
      </w:r>
      <w:r w:rsidRPr="004371F1">
        <w:rPr>
          <w:spacing w:val="-1"/>
          <w:lang w:val="de-AT"/>
        </w:rPr>
        <w:t>und</w:t>
      </w:r>
      <w:r w:rsidRPr="004371F1">
        <w:rPr>
          <w:spacing w:val="30"/>
          <w:lang w:val="de-AT"/>
        </w:rPr>
        <w:t xml:space="preserve"> </w:t>
      </w:r>
      <w:r w:rsidRPr="004371F1">
        <w:rPr>
          <w:spacing w:val="-1"/>
          <w:lang w:val="de-AT"/>
        </w:rPr>
        <w:t>unter</w:t>
      </w:r>
      <w:r w:rsidRPr="004371F1">
        <w:rPr>
          <w:spacing w:val="29"/>
          <w:lang w:val="de-AT"/>
        </w:rPr>
        <w:t xml:space="preserve"> </w:t>
      </w:r>
      <w:r w:rsidRPr="004371F1">
        <w:rPr>
          <w:spacing w:val="-1"/>
          <w:lang w:val="de-AT"/>
        </w:rPr>
        <w:t>Umständen</w:t>
      </w:r>
      <w:r w:rsidRPr="004371F1">
        <w:rPr>
          <w:spacing w:val="19"/>
          <w:lang w:val="de-AT"/>
        </w:rPr>
        <w:t xml:space="preserve"> </w:t>
      </w:r>
      <w:r w:rsidRPr="004371F1">
        <w:rPr>
          <w:spacing w:val="-1"/>
          <w:lang w:val="de-AT"/>
        </w:rPr>
        <w:t>auf</w:t>
      </w:r>
      <w:r w:rsidRPr="004371F1">
        <w:rPr>
          <w:spacing w:val="18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Entschädigung.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4"/>
        </w:numPr>
        <w:tabs>
          <w:tab w:val="left" w:pos="783"/>
        </w:tabs>
        <w:ind w:right="803" w:hanging="566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18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können</w:t>
      </w:r>
      <w:r w:rsidRPr="004371F1">
        <w:rPr>
          <w:spacing w:val="3"/>
          <w:lang w:val="de-AT"/>
        </w:rPr>
        <w:t xml:space="preserve"> </w:t>
      </w:r>
      <w:r w:rsidRPr="004371F1">
        <w:rPr>
          <w:lang w:val="de-AT"/>
        </w:rPr>
        <w:t>bei</w:t>
      </w:r>
      <w:r w:rsidRPr="004371F1">
        <w:rPr>
          <w:spacing w:val="26"/>
          <w:lang w:val="de-AT"/>
        </w:rPr>
        <w:t xml:space="preserve"> </w:t>
      </w:r>
      <w:r w:rsidRPr="004371F1">
        <w:rPr>
          <w:lang w:val="de-AT"/>
        </w:rPr>
        <w:t>Eintritt</w:t>
      </w:r>
      <w:r w:rsidRPr="004371F1">
        <w:rPr>
          <w:spacing w:val="21"/>
          <w:lang w:val="de-AT"/>
        </w:rPr>
        <w:t xml:space="preserve"> </w:t>
      </w:r>
      <w:r w:rsidRPr="004371F1">
        <w:rPr>
          <w:spacing w:val="-1"/>
          <w:lang w:val="de-AT"/>
        </w:rPr>
        <w:t>außergewöhnlicher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Umstände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37"/>
          <w:lang w:val="de-AT"/>
        </w:rPr>
        <w:t xml:space="preserve"> </w:t>
      </w:r>
      <w:r w:rsidRPr="004371F1">
        <w:rPr>
          <w:lang w:val="de-AT"/>
        </w:rPr>
        <w:t>ohne</w:t>
      </w:r>
      <w:r w:rsidRPr="004371F1">
        <w:rPr>
          <w:spacing w:val="71"/>
          <w:w w:val="99"/>
          <w:lang w:val="de-AT"/>
        </w:rPr>
        <w:t xml:space="preserve"> </w:t>
      </w:r>
      <w:r w:rsidRPr="004371F1">
        <w:rPr>
          <w:lang w:val="de-AT"/>
        </w:rPr>
        <w:t>Zahlung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6"/>
          <w:lang w:val="de-AT"/>
        </w:rPr>
        <w:t xml:space="preserve"> </w:t>
      </w:r>
      <w:r w:rsidRPr="004371F1">
        <w:rPr>
          <w:spacing w:val="-1"/>
          <w:lang w:val="de-AT"/>
        </w:rPr>
        <w:t>Rücktrittsgebühr</w:t>
      </w:r>
      <w:r w:rsidRPr="004371F1">
        <w:rPr>
          <w:spacing w:val="26"/>
          <w:lang w:val="de-AT"/>
        </w:rPr>
        <w:t xml:space="preserve"> </w:t>
      </w:r>
      <w:r w:rsidRPr="004371F1">
        <w:rPr>
          <w:spacing w:val="-1"/>
          <w:lang w:val="de-AT"/>
        </w:rPr>
        <w:t>vom</w:t>
      </w:r>
      <w:r w:rsidRPr="004371F1">
        <w:rPr>
          <w:spacing w:val="39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zurücktreten,</w:t>
      </w:r>
      <w:r w:rsidRPr="004371F1">
        <w:rPr>
          <w:spacing w:val="8"/>
          <w:lang w:val="de-AT"/>
        </w:rPr>
        <w:t xml:space="preserve"> </w:t>
      </w:r>
      <w:proofErr w:type="gramStart"/>
      <w:r w:rsidRPr="004371F1">
        <w:rPr>
          <w:spacing w:val="-1"/>
          <w:lang w:val="de-AT"/>
        </w:rPr>
        <w:t>beispielsweise</w:t>
      </w:r>
      <w:proofErr w:type="gramEnd"/>
      <w:r w:rsidRPr="004371F1">
        <w:rPr>
          <w:spacing w:val="40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41"/>
          <w:lang w:val="de-AT"/>
        </w:rPr>
        <w:t xml:space="preserve"> </w:t>
      </w:r>
      <w:r w:rsidRPr="004371F1">
        <w:rPr>
          <w:spacing w:val="-1"/>
          <w:lang w:val="de-AT"/>
        </w:rPr>
        <w:t>am</w:t>
      </w:r>
      <w:r w:rsidRPr="004371F1">
        <w:rPr>
          <w:spacing w:val="40"/>
          <w:lang w:val="de-AT"/>
        </w:rPr>
        <w:t xml:space="preserve"> </w:t>
      </w:r>
      <w:r w:rsidRPr="004371F1">
        <w:rPr>
          <w:lang w:val="de-AT"/>
        </w:rPr>
        <w:t>Bestimmungsort</w:t>
      </w:r>
      <w:r w:rsidRPr="004371F1">
        <w:rPr>
          <w:spacing w:val="81"/>
          <w:w w:val="99"/>
          <w:lang w:val="de-AT"/>
        </w:rPr>
        <w:t xml:space="preserve"> </w:t>
      </w:r>
      <w:r w:rsidRPr="004371F1">
        <w:rPr>
          <w:lang w:val="de-AT"/>
        </w:rPr>
        <w:t>schwerwiegende</w:t>
      </w:r>
      <w:r w:rsidRPr="004371F1">
        <w:rPr>
          <w:spacing w:val="-19"/>
          <w:lang w:val="de-AT"/>
        </w:rPr>
        <w:t xml:space="preserve"> </w:t>
      </w:r>
      <w:r w:rsidRPr="004371F1">
        <w:rPr>
          <w:spacing w:val="-1"/>
          <w:lang w:val="de-AT"/>
        </w:rPr>
        <w:t>Sicherheitsprobleme</w:t>
      </w:r>
      <w:r w:rsidRPr="004371F1">
        <w:rPr>
          <w:spacing w:val="-8"/>
          <w:lang w:val="de-AT"/>
        </w:rPr>
        <w:t xml:space="preserve"> </w:t>
      </w:r>
      <w:r w:rsidRPr="004371F1">
        <w:rPr>
          <w:lang w:val="de-AT"/>
        </w:rPr>
        <w:t>bestehen,</w:t>
      </w:r>
      <w:r w:rsidRPr="004371F1">
        <w:rPr>
          <w:spacing w:val="-16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-12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-13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-10"/>
          <w:lang w:val="de-AT"/>
        </w:rPr>
        <w:t xml:space="preserve"> </w:t>
      </w:r>
      <w:r w:rsidRPr="004371F1">
        <w:rPr>
          <w:spacing w:val="-1"/>
          <w:lang w:val="de-AT"/>
        </w:rPr>
        <w:t>voraussichtlich</w:t>
      </w:r>
      <w:r w:rsidRPr="004371F1">
        <w:rPr>
          <w:spacing w:val="17"/>
          <w:lang w:val="de-AT"/>
        </w:rPr>
        <w:t xml:space="preserve"> </w:t>
      </w:r>
      <w:r w:rsidRPr="004371F1">
        <w:rPr>
          <w:spacing w:val="-1"/>
          <w:lang w:val="de-AT"/>
        </w:rPr>
        <w:t>beeinträchtigen.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4"/>
        </w:numPr>
        <w:tabs>
          <w:tab w:val="left" w:pos="783"/>
        </w:tabs>
        <w:ind w:right="802" w:hanging="566"/>
        <w:jc w:val="both"/>
        <w:rPr>
          <w:lang w:val="de-AT"/>
        </w:rPr>
      </w:pPr>
      <w:r w:rsidRPr="004371F1">
        <w:rPr>
          <w:lang w:val="de-AT"/>
        </w:rPr>
        <w:t>Zudem</w:t>
      </w:r>
      <w:r w:rsidRPr="004371F1">
        <w:rPr>
          <w:spacing w:val="40"/>
          <w:lang w:val="de-AT"/>
        </w:rPr>
        <w:t xml:space="preserve"> </w:t>
      </w:r>
      <w:r w:rsidRPr="004371F1">
        <w:rPr>
          <w:spacing w:val="-1"/>
          <w:lang w:val="de-AT"/>
        </w:rPr>
        <w:t>können</w:t>
      </w:r>
      <w:r w:rsidRPr="004371F1">
        <w:rPr>
          <w:spacing w:val="6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9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jederzeit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39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39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36"/>
          <w:lang w:val="de-AT"/>
        </w:rPr>
        <w:t xml:space="preserve"> </w:t>
      </w:r>
      <w:r w:rsidRPr="004371F1">
        <w:rPr>
          <w:spacing w:val="-2"/>
          <w:lang w:val="de-AT"/>
        </w:rPr>
        <w:t>gegen</w:t>
      </w:r>
      <w:r w:rsidRPr="004371F1">
        <w:rPr>
          <w:spacing w:val="20"/>
          <w:lang w:val="de-AT"/>
        </w:rPr>
        <w:t xml:space="preserve"> </w:t>
      </w:r>
      <w:r w:rsidRPr="004371F1">
        <w:rPr>
          <w:lang w:val="de-AT"/>
        </w:rPr>
        <w:t>Zahlung</w:t>
      </w:r>
      <w:r w:rsidRPr="004371F1">
        <w:rPr>
          <w:spacing w:val="33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67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angemessenen</w:t>
      </w:r>
      <w:r w:rsidRPr="004371F1">
        <w:rPr>
          <w:spacing w:val="20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-8"/>
          <w:lang w:val="de-AT"/>
        </w:rPr>
        <w:t xml:space="preserve"> </w:t>
      </w:r>
      <w:r w:rsidRPr="004371F1">
        <w:rPr>
          <w:lang w:val="de-AT"/>
        </w:rPr>
        <w:t>vertretbaren</w:t>
      </w:r>
      <w:r w:rsidRPr="004371F1">
        <w:rPr>
          <w:spacing w:val="-11"/>
          <w:lang w:val="de-AT"/>
        </w:rPr>
        <w:t xml:space="preserve"> </w:t>
      </w:r>
      <w:r w:rsidRPr="004371F1">
        <w:rPr>
          <w:spacing w:val="-1"/>
          <w:lang w:val="de-AT"/>
        </w:rPr>
        <w:t>Rücktrittsgebühr</w:t>
      </w:r>
      <w:r w:rsidRPr="004371F1">
        <w:rPr>
          <w:spacing w:val="-18"/>
          <w:lang w:val="de-AT"/>
        </w:rPr>
        <w:t xml:space="preserve"> </w:t>
      </w:r>
      <w:r w:rsidRPr="004371F1">
        <w:rPr>
          <w:spacing w:val="-1"/>
          <w:lang w:val="de-AT"/>
        </w:rPr>
        <w:t>vom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2"/>
          <w:lang w:val="de-AT"/>
        </w:rPr>
        <w:t>Vertrag</w:t>
      </w:r>
      <w:r w:rsidRPr="004371F1">
        <w:rPr>
          <w:lang w:val="de-AT"/>
        </w:rPr>
        <w:t xml:space="preserve"> </w:t>
      </w:r>
      <w:r w:rsidRPr="004371F1">
        <w:rPr>
          <w:spacing w:val="-1"/>
          <w:lang w:val="de-AT"/>
        </w:rPr>
        <w:t>zurücktreten.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4"/>
        </w:numPr>
        <w:tabs>
          <w:tab w:val="left" w:pos="783"/>
          <w:tab w:val="left" w:pos="2570"/>
          <w:tab w:val="left" w:pos="3760"/>
          <w:tab w:val="left" w:pos="4571"/>
          <w:tab w:val="left" w:pos="4948"/>
          <w:tab w:val="left" w:pos="5469"/>
          <w:tab w:val="left" w:pos="5999"/>
          <w:tab w:val="left" w:pos="7000"/>
          <w:tab w:val="left" w:pos="8207"/>
        </w:tabs>
        <w:ind w:right="800" w:hanging="566"/>
        <w:rPr>
          <w:lang w:val="de-AT"/>
        </w:rPr>
      </w:pPr>
      <w:r w:rsidRPr="004371F1">
        <w:rPr>
          <w:spacing w:val="-1"/>
          <w:lang w:val="de-AT"/>
        </w:rPr>
        <w:t>Können</w:t>
      </w:r>
      <w:r w:rsidRPr="004371F1">
        <w:rPr>
          <w:lang w:val="de-AT"/>
        </w:rPr>
        <w:t xml:space="preserve">  </w:t>
      </w:r>
      <w:r w:rsidRPr="004371F1">
        <w:rPr>
          <w:spacing w:val="36"/>
          <w:lang w:val="de-AT"/>
        </w:rPr>
        <w:t xml:space="preserve"> </w:t>
      </w:r>
      <w:r w:rsidRPr="004371F1">
        <w:rPr>
          <w:spacing w:val="-1"/>
          <w:lang w:val="de-AT"/>
        </w:rPr>
        <w:t>nach</w:t>
      </w:r>
      <w:r w:rsidRPr="004371F1">
        <w:rPr>
          <w:lang w:val="de-AT"/>
        </w:rPr>
        <w:t xml:space="preserve">  </w:t>
      </w:r>
      <w:r w:rsidRPr="004371F1">
        <w:rPr>
          <w:spacing w:val="33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lang w:val="de-AT"/>
        </w:rPr>
        <w:t xml:space="preserve">  </w:t>
      </w:r>
      <w:r w:rsidRPr="004371F1">
        <w:rPr>
          <w:spacing w:val="34"/>
          <w:lang w:val="de-AT"/>
        </w:rPr>
        <w:t xml:space="preserve"> </w:t>
      </w:r>
      <w:r w:rsidRPr="004371F1">
        <w:rPr>
          <w:lang w:val="de-AT"/>
        </w:rPr>
        <w:t xml:space="preserve">der  </w:t>
      </w:r>
      <w:r w:rsidRPr="004371F1">
        <w:rPr>
          <w:spacing w:val="35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lang w:val="de-AT"/>
        </w:rPr>
        <w:t xml:space="preserve">  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wesentliche</w:t>
      </w:r>
      <w:r w:rsidRPr="004371F1">
        <w:rPr>
          <w:lang w:val="de-AT"/>
        </w:rPr>
        <w:t xml:space="preserve">  </w:t>
      </w:r>
      <w:r w:rsidRPr="004371F1">
        <w:rPr>
          <w:spacing w:val="33"/>
          <w:lang w:val="de-AT"/>
        </w:rPr>
        <w:t xml:space="preserve"> </w:t>
      </w:r>
      <w:r w:rsidRPr="004371F1">
        <w:rPr>
          <w:spacing w:val="-1"/>
          <w:lang w:val="de-AT"/>
        </w:rPr>
        <w:t>Bestandteile</w:t>
      </w:r>
      <w:r w:rsidRPr="004371F1">
        <w:rPr>
          <w:lang w:val="de-AT"/>
        </w:rPr>
        <w:t xml:space="preserve">  </w:t>
      </w:r>
      <w:r w:rsidRPr="004371F1">
        <w:rPr>
          <w:spacing w:val="32"/>
          <w:lang w:val="de-AT"/>
        </w:rPr>
        <w:t xml:space="preserve"> </w:t>
      </w:r>
      <w:r w:rsidRPr="004371F1">
        <w:rPr>
          <w:lang w:val="de-AT"/>
        </w:rPr>
        <w:t xml:space="preserve">der  </w:t>
      </w:r>
      <w:r w:rsidRPr="004371F1">
        <w:rPr>
          <w:spacing w:val="35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lang w:val="de-AT"/>
        </w:rPr>
        <w:t xml:space="preserve">  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nicht</w:t>
      </w:r>
      <w:r w:rsidRPr="004371F1">
        <w:rPr>
          <w:spacing w:val="109"/>
          <w:w w:val="99"/>
          <w:lang w:val="de-AT"/>
        </w:rPr>
        <w:t xml:space="preserve"> </w:t>
      </w:r>
      <w:r w:rsidRPr="004371F1">
        <w:rPr>
          <w:spacing w:val="-1"/>
          <w:w w:val="95"/>
          <w:lang w:val="de-AT"/>
        </w:rPr>
        <w:t>vereinbarungsgemäß</w:t>
      </w:r>
      <w:r w:rsidRPr="004371F1">
        <w:rPr>
          <w:spacing w:val="-1"/>
          <w:w w:val="95"/>
          <w:lang w:val="de-AT"/>
        </w:rPr>
        <w:tab/>
      </w:r>
      <w:r w:rsidRPr="004371F1">
        <w:rPr>
          <w:w w:val="95"/>
          <w:lang w:val="de-AT"/>
        </w:rPr>
        <w:t>durchgeführt</w:t>
      </w:r>
      <w:r w:rsidRPr="004371F1">
        <w:rPr>
          <w:w w:val="95"/>
          <w:lang w:val="de-AT"/>
        </w:rPr>
        <w:tab/>
      </w:r>
      <w:r w:rsidRPr="004371F1">
        <w:rPr>
          <w:spacing w:val="-1"/>
          <w:w w:val="95"/>
          <w:lang w:val="de-AT"/>
        </w:rPr>
        <w:t>werden,</w:t>
      </w:r>
      <w:r w:rsidRPr="004371F1">
        <w:rPr>
          <w:spacing w:val="-1"/>
          <w:w w:val="95"/>
          <w:lang w:val="de-AT"/>
        </w:rPr>
        <w:tab/>
      </w:r>
      <w:r w:rsidRPr="004371F1">
        <w:rPr>
          <w:w w:val="95"/>
          <w:lang w:val="de-AT"/>
        </w:rPr>
        <w:t>so</w:t>
      </w:r>
      <w:r w:rsidRPr="004371F1">
        <w:rPr>
          <w:w w:val="95"/>
          <w:lang w:val="de-AT"/>
        </w:rPr>
        <w:tab/>
      </w:r>
      <w:r w:rsidRPr="004371F1">
        <w:rPr>
          <w:spacing w:val="-1"/>
          <w:w w:val="95"/>
          <w:lang w:val="de-AT"/>
        </w:rPr>
        <w:t>sind</w:t>
      </w:r>
      <w:r w:rsidRPr="004371F1">
        <w:rPr>
          <w:spacing w:val="-1"/>
          <w:w w:val="95"/>
          <w:lang w:val="de-AT"/>
        </w:rPr>
        <w:tab/>
        <w:t>dem</w:t>
      </w:r>
      <w:r w:rsidRPr="004371F1">
        <w:rPr>
          <w:spacing w:val="-1"/>
          <w:w w:val="95"/>
          <w:lang w:val="de-AT"/>
        </w:rPr>
        <w:tab/>
        <w:t>Reisenden</w:t>
      </w:r>
      <w:r w:rsidRPr="004371F1">
        <w:rPr>
          <w:spacing w:val="-1"/>
          <w:w w:val="95"/>
          <w:lang w:val="de-AT"/>
        </w:rPr>
        <w:tab/>
        <w:t>angemessene</w:t>
      </w:r>
      <w:r w:rsidRPr="004371F1">
        <w:rPr>
          <w:spacing w:val="-1"/>
          <w:w w:val="95"/>
          <w:lang w:val="de-AT"/>
        </w:rPr>
        <w:tab/>
      </w:r>
      <w:r w:rsidRPr="004371F1">
        <w:rPr>
          <w:spacing w:val="-1"/>
          <w:lang w:val="de-AT"/>
        </w:rPr>
        <w:t>andere</w:t>
      </w:r>
      <w:r w:rsidRPr="004371F1">
        <w:rPr>
          <w:spacing w:val="73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Vorkehrungen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ohne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Mehrkosten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anzubieten.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Der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Reisende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kann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ohne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Zahlung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45"/>
          <w:lang w:val="de-AT"/>
        </w:rPr>
        <w:t xml:space="preserve"> </w:t>
      </w:r>
      <w:r w:rsidRPr="004371F1">
        <w:rPr>
          <w:spacing w:val="-1"/>
          <w:lang w:val="de-AT"/>
        </w:rPr>
        <w:t>Rücktrittsgebühr</w:t>
      </w:r>
      <w:r w:rsidRPr="004371F1">
        <w:rPr>
          <w:spacing w:val="10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vom</w:t>
      </w:r>
      <w:r w:rsidRPr="004371F1">
        <w:rPr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zurücktreten,</w:t>
      </w:r>
      <w:r w:rsidRPr="004371F1">
        <w:rPr>
          <w:lang w:val="de-AT"/>
        </w:rPr>
        <w:t xml:space="preserve"> wenn </w:t>
      </w:r>
      <w:r w:rsidRPr="004371F1">
        <w:rPr>
          <w:spacing w:val="-1"/>
          <w:lang w:val="de-AT"/>
        </w:rPr>
        <w:t>Leistungen</w:t>
      </w:r>
      <w:r w:rsidRPr="004371F1">
        <w:rPr>
          <w:spacing w:val="19"/>
          <w:lang w:val="de-AT"/>
        </w:rPr>
        <w:t xml:space="preserve"> </w:t>
      </w:r>
      <w:r w:rsidRPr="004371F1">
        <w:rPr>
          <w:lang w:val="de-AT"/>
        </w:rPr>
        <w:t xml:space="preserve">nicht </w:t>
      </w:r>
      <w:r w:rsidRPr="004371F1">
        <w:rPr>
          <w:spacing w:val="-2"/>
          <w:lang w:val="de-AT"/>
        </w:rPr>
        <w:t>gemäß</w:t>
      </w:r>
      <w:r w:rsidRPr="004371F1">
        <w:rPr>
          <w:lang w:val="de-AT"/>
        </w:rPr>
        <w:t xml:space="preserve"> dem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lang w:val="de-AT"/>
        </w:rPr>
        <w:t xml:space="preserve"> erbracht</w:t>
      </w:r>
      <w:r w:rsidRPr="004371F1">
        <w:rPr>
          <w:spacing w:val="36"/>
          <w:lang w:val="de-AT"/>
        </w:rPr>
        <w:t xml:space="preserve"> </w:t>
      </w:r>
      <w:r w:rsidRPr="004371F1">
        <w:rPr>
          <w:spacing w:val="-1"/>
          <w:lang w:val="de-AT"/>
        </w:rPr>
        <w:t>werden</w:t>
      </w:r>
      <w:r w:rsidRPr="004371F1">
        <w:rPr>
          <w:lang w:val="de-AT"/>
        </w:rPr>
        <w:t xml:space="preserve"> und</w:t>
      </w:r>
      <w:r w:rsidRPr="004371F1">
        <w:rPr>
          <w:spacing w:val="35"/>
          <w:lang w:val="de-AT"/>
        </w:rPr>
        <w:t xml:space="preserve"> </w:t>
      </w:r>
      <w:r w:rsidRPr="004371F1">
        <w:rPr>
          <w:lang w:val="de-AT"/>
        </w:rPr>
        <w:t>dies</w:t>
      </w:r>
      <w:r w:rsidRPr="004371F1">
        <w:rPr>
          <w:spacing w:val="67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erhebliche</w:t>
      </w:r>
      <w:r w:rsidRPr="004371F1">
        <w:rPr>
          <w:spacing w:val="17"/>
          <w:lang w:val="de-AT"/>
        </w:rPr>
        <w:t xml:space="preserve"> </w:t>
      </w:r>
      <w:r w:rsidRPr="004371F1">
        <w:rPr>
          <w:spacing w:val="-1"/>
          <w:lang w:val="de-AT"/>
        </w:rPr>
        <w:t>Auswirkungen</w:t>
      </w:r>
      <w:r w:rsidRPr="004371F1">
        <w:rPr>
          <w:spacing w:val="20"/>
          <w:lang w:val="de-AT"/>
        </w:rPr>
        <w:t xml:space="preserve"> </w:t>
      </w:r>
      <w:r w:rsidRPr="004371F1">
        <w:rPr>
          <w:spacing w:val="-1"/>
          <w:lang w:val="de-AT"/>
        </w:rPr>
        <w:t>auf</w:t>
      </w:r>
      <w:r w:rsidRPr="004371F1">
        <w:rPr>
          <w:spacing w:val="37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33"/>
          <w:lang w:val="de-AT"/>
        </w:rPr>
        <w:t xml:space="preserve"> </w:t>
      </w:r>
      <w:r w:rsidRPr="004371F1">
        <w:rPr>
          <w:lang w:val="de-AT"/>
        </w:rPr>
        <w:t>Erbringung</w:t>
      </w:r>
      <w:r w:rsidRPr="004371F1">
        <w:rPr>
          <w:spacing w:val="20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vertraglichen</w:t>
      </w:r>
      <w:r w:rsidRPr="004371F1">
        <w:rPr>
          <w:lang w:val="de-AT"/>
        </w:rPr>
        <w:t xml:space="preserve"> </w:t>
      </w:r>
      <w:r w:rsidRPr="004371F1">
        <w:rPr>
          <w:spacing w:val="-1"/>
          <w:lang w:val="de-AT"/>
        </w:rPr>
        <w:t>Pauschalreiseleistungen</w:t>
      </w:r>
      <w:r w:rsidRPr="004371F1">
        <w:rPr>
          <w:spacing w:val="17"/>
          <w:lang w:val="de-AT"/>
        </w:rPr>
        <w:t xml:space="preserve"> </w:t>
      </w:r>
      <w:r w:rsidRPr="004371F1">
        <w:rPr>
          <w:lang w:val="de-AT"/>
        </w:rPr>
        <w:t>hat</w:t>
      </w:r>
      <w:r w:rsidRPr="004371F1">
        <w:rPr>
          <w:spacing w:val="40"/>
          <w:lang w:val="de-AT"/>
        </w:rPr>
        <w:t xml:space="preserve"> </w:t>
      </w:r>
      <w:r w:rsidRPr="004371F1">
        <w:rPr>
          <w:spacing w:val="-1"/>
          <w:lang w:val="de-AT"/>
        </w:rPr>
        <w:t>und</w:t>
      </w:r>
      <w:r w:rsidRPr="004371F1">
        <w:rPr>
          <w:spacing w:val="44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8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Reiseveranstalter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es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1"/>
          <w:lang w:val="de-AT"/>
        </w:rPr>
        <w:t>versäumt,</w:t>
      </w:r>
      <w:r w:rsidRPr="004371F1">
        <w:rPr>
          <w:spacing w:val="-4"/>
          <w:lang w:val="de-AT"/>
        </w:rPr>
        <w:t xml:space="preserve"> </w:t>
      </w:r>
      <w:r w:rsidRPr="004371F1">
        <w:rPr>
          <w:lang w:val="de-AT"/>
        </w:rPr>
        <w:t xml:space="preserve">Abhilfe </w:t>
      </w:r>
      <w:r w:rsidRPr="004371F1">
        <w:rPr>
          <w:spacing w:val="-1"/>
          <w:lang w:val="de-AT"/>
        </w:rPr>
        <w:t>zu</w:t>
      </w:r>
      <w:r w:rsidRPr="004371F1">
        <w:rPr>
          <w:spacing w:val="8"/>
          <w:lang w:val="de-AT"/>
        </w:rPr>
        <w:t xml:space="preserve"> </w:t>
      </w:r>
      <w:r w:rsidRPr="004371F1">
        <w:rPr>
          <w:spacing w:val="-1"/>
          <w:lang w:val="de-AT"/>
        </w:rPr>
        <w:t>schaffen.</w:t>
      </w:r>
    </w:p>
    <w:p w:rsidR="002715AE" w:rsidRPr="004371F1" w:rsidRDefault="002715AE">
      <w:pPr>
        <w:rPr>
          <w:lang w:val="de-AT"/>
        </w:rPr>
        <w:sectPr w:rsidR="002715AE" w:rsidRPr="004371F1">
          <w:headerReference w:type="default" r:id="rId7"/>
          <w:footerReference w:type="default" r:id="rId8"/>
          <w:type w:val="continuous"/>
          <w:pgSz w:w="11900" w:h="16840"/>
          <w:pgMar w:top="700" w:right="1180" w:bottom="700" w:left="1200" w:header="517" w:footer="507" w:gutter="0"/>
          <w:pgNumType w:start="1"/>
          <w:cols w:space="720"/>
        </w:sectPr>
      </w:pPr>
    </w:p>
    <w:p w:rsidR="002715AE" w:rsidRPr="004371F1" w:rsidRDefault="002715AE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2715AE" w:rsidRPr="004371F1" w:rsidRDefault="002715AE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2715AE" w:rsidRPr="004371F1" w:rsidRDefault="002715AE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2715AE" w:rsidRPr="004371F1" w:rsidRDefault="002715AE">
      <w:pPr>
        <w:spacing w:before="5"/>
        <w:rPr>
          <w:rFonts w:ascii="Times New Roman" w:eastAsia="Times New Roman" w:hAnsi="Times New Roman" w:cs="Times New Roman"/>
          <w:sz w:val="19"/>
          <w:szCs w:val="19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3"/>
        </w:numPr>
        <w:tabs>
          <w:tab w:val="left" w:pos="683"/>
        </w:tabs>
        <w:ind w:right="663" w:hanging="566"/>
        <w:jc w:val="both"/>
        <w:rPr>
          <w:lang w:val="de-AT"/>
        </w:rPr>
      </w:pPr>
      <w:r w:rsidRPr="004371F1">
        <w:rPr>
          <w:spacing w:val="-1"/>
          <w:lang w:val="de-AT"/>
        </w:rPr>
        <w:t>Der</w:t>
      </w:r>
      <w:r w:rsidRPr="004371F1">
        <w:rPr>
          <w:spacing w:val="30"/>
          <w:lang w:val="de-AT"/>
        </w:rPr>
        <w:t xml:space="preserve"> </w:t>
      </w:r>
      <w:r w:rsidRPr="004371F1">
        <w:rPr>
          <w:lang w:val="de-AT"/>
        </w:rPr>
        <w:t>Reisende</w:t>
      </w:r>
      <w:r w:rsidRPr="004371F1">
        <w:rPr>
          <w:spacing w:val="3"/>
          <w:lang w:val="de-AT"/>
        </w:rPr>
        <w:t xml:space="preserve"> </w:t>
      </w:r>
      <w:r w:rsidRPr="004371F1">
        <w:rPr>
          <w:lang w:val="de-AT"/>
        </w:rPr>
        <w:t>hat</w:t>
      </w:r>
      <w:r w:rsidRPr="004371F1">
        <w:rPr>
          <w:spacing w:val="15"/>
          <w:lang w:val="de-AT"/>
        </w:rPr>
        <w:t xml:space="preserve"> </w:t>
      </w:r>
      <w:r w:rsidRPr="004371F1">
        <w:rPr>
          <w:lang w:val="de-AT"/>
        </w:rPr>
        <w:t>Anspruch</w:t>
      </w:r>
      <w:r w:rsidRPr="004371F1">
        <w:rPr>
          <w:spacing w:val="37"/>
          <w:lang w:val="de-AT"/>
        </w:rPr>
        <w:t xml:space="preserve"> </w:t>
      </w:r>
      <w:r w:rsidRPr="004371F1">
        <w:rPr>
          <w:lang w:val="de-AT"/>
        </w:rPr>
        <w:t>auf</w:t>
      </w:r>
      <w:r w:rsidRPr="004371F1">
        <w:rPr>
          <w:spacing w:val="35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31"/>
          <w:lang w:val="de-AT"/>
        </w:rPr>
        <w:t xml:space="preserve"> </w:t>
      </w:r>
      <w:r w:rsidRPr="004371F1">
        <w:rPr>
          <w:lang w:val="de-AT"/>
        </w:rPr>
        <w:t>Preisminderung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und/oder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Schadenersatz,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46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34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Reiseleistungen</w:t>
      </w:r>
      <w:r w:rsidRPr="004371F1">
        <w:rPr>
          <w:spacing w:val="24"/>
          <w:lang w:val="de-AT"/>
        </w:rPr>
        <w:t xml:space="preserve"> </w:t>
      </w:r>
      <w:r w:rsidRPr="004371F1">
        <w:rPr>
          <w:lang w:val="de-AT"/>
        </w:rPr>
        <w:t>nicht</w:t>
      </w:r>
      <w:r w:rsidRPr="004371F1">
        <w:rPr>
          <w:spacing w:val="17"/>
          <w:lang w:val="de-AT"/>
        </w:rPr>
        <w:t xml:space="preserve"> </w:t>
      </w:r>
      <w:r w:rsidRPr="004371F1">
        <w:rPr>
          <w:spacing w:val="-1"/>
          <w:lang w:val="de-AT"/>
        </w:rPr>
        <w:t>oder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nicht</w:t>
      </w:r>
      <w:r w:rsidRPr="004371F1">
        <w:rPr>
          <w:spacing w:val="-2"/>
          <w:lang w:val="de-AT"/>
        </w:rPr>
        <w:t xml:space="preserve"> </w:t>
      </w:r>
      <w:r w:rsidRPr="004371F1">
        <w:rPr>
          <w:spacing w:val="-1"/>
          <w:lang w:val="de-AT"/>
        </w:rPr>
        <w:t>ordnungsgemäß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erbracht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werden.</w:t>
      </w:r>
    </w:p>
    <w:p w:rsidR="002715AE" w:rsidRPr="004371F1" w:rsidRDefault="002715AE">
      <w:pPr>
        <w:spacing w:before="2"/>
        <w:rPr>
          <w:rFonts w:ascii="Times New Roman" w:eastAsia="Times New Roman" w:hAnsi="Times New Roman" w:cs="Times New Roman"/>
          <w:sz w:val="19"/>
          <w:szCs w:val="19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3"/>
        </w:numPr>
        <w:tabs>
          <w:tab w:val="left" w:pos="683"/>
        </w:tabs>
        <w:ind w:hanging="566"/>
        <w:rPr>
          <w:lang w:val="de-AT"/>
        </w:rPr>
      </w:pPr>
      <w:r w:rsidRPr="004371F1">
        <w:rPr>
          <w:spacing w:val="-1"/>
          <w:lang w:val="de-AT"/>
        </w:rPr>
        <w:t>Der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Reiseveranstalter</w:t>
      </w:r>
      <w:r w:rsidRPr="004371F1">
        <w:rPr>
          <w:spacing w:val="2"/>
          <w:lang w:val="de-AT"/>
        </w:rPr>
        <w:t xml:space="preserve"> </w:t>
      </w:r>
      <w:r w:rsidRPr="004371F1">
        <w:rPr>
          <w:spacing w:val="-1"/>
          <w:lang w:val="de-AT"/>
        </w:rPr>
        <w:t>leistet</w:t>
      </w:r>
      <w:r w:rsidRPr="004371F1">
        <w:rPr>
          <w:spacing w:val="-17"/>
          <w:lang w:val="de-AT"/>
        </w:rPr>
        <w:t xml:space="preserve"> </w:t>
      </w:r>
      <w:r w:rsidRPr="004371F1">
        <w:rPr>
          <w:lang w:val="de-AT"/>
        </w:rPr>
        <w:t>dem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Beistand</w:t>
      </w:r>
      <w:r w:rsidRPr="004371F1">
        <w:rPr>
          <w:spacing w:val="-2"/>
          <w:lang w:val="de-AT"/>
        </w:rPr>
        <w:t>,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dieser</w:t>
      </w:r>
      <w:r w:rsidRPr="004371F1">
        <w:rPr>
          <w:spacing w:val="-17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2"/>
          <w:lang w:val="de-AT"/>
        </w:rPr>
        <w:t>in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Schwierigkeiten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befindet.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3"/>
        </w:numPr>
        <w:tabs>
          <w:tab w:val="left" w:pos="683"/>
        </w:tabs>
        <w:ind w:right="661" w:hanging="566"/>
        <w:jc w:val="both"/>
        <w:rPr>
          <w:lang w:val="de-AT"/>
        </w:rPr>
      </w:pPr>
      <w:r w:rsidRPr="004371F1">
        <w:rPr>
          <w:spacing w:val="-1"/>
          <w:lang w:val="de-AT"/>
        </w:rPr>
        <w:t>Im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2"/>
          <w:lang w:val="de-AT"/>
        </w:rPr>
        <w:t>Fall</w:t>
      </w:r>
      <w:r w:rsidRPr="004371F1">
        <w:rPr>
          <w:spacing w:val="33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8"/>
          <w:lang w:val="de-AT"/>
        </w:rPr>
        <w:t xml:space="preserve"> </w:t>
      </w:r>
      <w:r w:rsidRPr="004371F1">
        <w:rPr>
          <w:spacing w:val="-1"/>
          <w:lang w:val="de-AT"/>
        </w:rPr>
        <w:t>Insolvenz</w:t>
      </w:r>
      <w:r w:rsidRPr="004371F1">
        <w:rPr>
          <w:spacing w:val="44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6"/>
          <w:lang w:val="de-AT"/>
        </w:rPr>
        <w:t xml:space="preserve"> </w:t>
      </w:r>
      <w:r w:rsidRPr="004371F1">
        <w:rPr>
          <w:spacing w:val="-1"/>
          <w:lang w:val="de-AT"/>
        </w:rPr>
        <w:t>Reiseveranstalters</w:t>
      </w:r>
      <w:r w:rsidRPr="004371F1">
        <w:rPr>
          <w:spacing w:val="46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20"/>
          <w:lang w:val="de-AT"/>
        </w:rPr>
        <w:t xml:space="preserve"> </w:t>
      </w:r>
      <w:r w:rsidRPr="004371F1">
        <w:rPr>
          <w:lang w:val="de-AT"/>
        </w:rPr>
        <w:t>–</w:t>
      </w:r>
      <w:r w:rsidRPr="004371F1">
        <w:rPr>
          <w:spacing w:val="19"/>
          <w:lang w:val="de-AT"/>
        </w:rPr>
        <w:t xml:space="preserve"> </w:t>
      </w:r>
      <w:r w:rsidRPr="004371F1">
        <w:rPr>
          <w:lang w:val="de-AT"/>
        </w:rPr>
        <w:t>in</w:t>
      </w:r>
      <w:r w:rsidRPr="004371F1">
        <w:rPr>
          <w:spacing w:val="20"/>
          <w:lang w:val="de-AT"/>
        </w:rPr>
        <w:t xml:space="preserve"> </w:t>
      </w:r>
      <w:r w:rsidRPr="004371F1">
        <w:rPr>
          <w:spacing w:val="-1"/>
          <w:lang w:val="de-AT"/>
        </w:rPr>
        <w:t>einigen</w:t>
      </w:r>
      <w:r w:rsidRPr="004371F1">
        <w:rPr>
          <w:lang w:val="de-AT"/>
        </w:rPr>
        <w:t xml:space="preserve"> </w:t>
      </w:r>
      <w:r w:rsidRPr="004371F1">
        <w:rPr>
          <w:spacing w:val="-1"/>
          <w:lang w:val="de-AT"/>
        </w:rPr>
        <w:t>Mitgliedstaaten</w:t>
      </w:r>
      <w:r w:rsidRPr="004371F1">
        <w:rPr>
          <w:lang w:val="de-AT"/>
        </w:rPr>
        <w:t xml:space="preserve"> – des</w:t>
      </w:r>
      <w:r w:rsidRPr="004371F1">
        <w:rPr>
          <w:spacing w:val="57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Reisevermittlers</w:t>
      </w:r>
      <w:r w:rsidRPr="004371F1">
        <w:rPr>
          <w:spacing w:val="17"/>
          <w:lang w:val="de-AT"/>
        </w:rPr>
        <w:t xml:space="preserve"> </w:t>
      </w:r>
      <w:r w:rsidRPr="004371F1">
        <w:rPr>
          <w:spacing w:val="-1"/>
          <w:lang w:val="de-AT"/>
        </w:rPr>
        <w:t>werden</w:t>
      </w:r>
      <w:r w:rsidRPr="004371F1">
        <w:rPr>
          <w:spacing w:val="20"/>
          <w:lang w:val="de-AT"/>
        </w:rPr>
        <w:t xml:space="preserve"> </w:t>
      </w:r>
      <w:r w:rsidRPr="004371F1">
        <w:rPr>
          <w:spacing w:val="-1"/>
          <w:lang w:val="de-AT"/>
        </w:rPr>
        <w:t>Zahlungen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zurückerstattet.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2"/>
          <w:lang w:val="de-AT"/>
        </w:rPr>
        <w:t>Tritt</w:t>
      </w:r>
      <w:r w:rsidRPr="004371F1">
        <w:rPr>
          <w:spacing w:val="3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"/>
          <w:lang w:val="de-AT"/>
        </w:rPr>
        <w:t xml:space="preserve"> </w:t>
      </w:r>
      <w:r w:rsidRPr="004371F1">
        <w:rPr>
          <w:spacing w:val="-1"/>
          <w:lang w:val="de-AT"/>
        </w:rPr>
        <w:t>Insolvenz</w:t>
      </w:r>
      <w:r w:rsidRPr="004371F1">
        <w:rPr>
          <w:spacing w:val="39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Reiseveranstalters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2"/>
          <w:lang w:val="de-AT"/>
        </w:rPr>
        <w:t>oder,</w:t>
      </w:r>
      <w:r w:rsidRPr="004371F1">
        <w:rPr>
          <w:spacing w:val="93"/>
          <w:w w:val="99"/>
          <w:lang w:val="de-AT"/>
        </w:rPr>
        <w:t xml:space="preserve"> </w:t>
      </w:r>
      <w:r w:rsidRPr="004371F1">
        <w:rPr>
          <w:lang w:val="de-AT"/>
        </w:rPr>
        <w:t>sofern</w:t>
      </w:r>
      <w:r w:rsidRPr="004371F1">
        <w:rPr>
          <w:spacing w:val="2"/>
          <w:lang w:val="de-AT"/>
        </w:rPr>
        <w:t xml:space="preserve"> </w:t>
      </w:r>
      <w:r w:rsidRPr="004371F1">
        <w:rPr>
          <w:spacing w:val="-1"/>
          <w:lang w:val="de-AT"/>
        </w:rPr>
        <w:t>einschlägig,</w:t>
      </w:r>
      <w:r w:rsidRPr="004371F1">
        <w:rPr>
          <w:spacing w:val="16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47"/>
          <w:lang w:val="de-AT"/>
        </w:rPr>
        <w:t xml:space="preserve"> </w:t>
      </w:r>
      <w:r w:rsidRPr="004371F1">
        <w:rPr>
          <w:spacing w:val="-1"/>
          <w:lang w:val="de-AT"/>
        </w:rPr>
        <w:t>Reisevermittlers</w:t>
      </w:r>
      <w:r w:rsidRPr="004371F1">
        <w:rPr>
          <w:spacing w:val="20"/>
          <w:lang w:val="de-AT"/>
        </w:rPr>
        <w:t xml:space="preserve"> </w:t>
      </w:r>
      <w:r w:rsidRPr="004371F1">
        <w:rPr>
          <w:spacing w:val="-1"/>
          <w:lang w:val="de-AT"/>
        </w:rPr>
        <w:t>nach</w:t>
      </w:r>
      <w:r w:rsidRPr="004371F1">
        <w:rPr>
          <w:spacing w:val="21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21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9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39"/>
          <w:lang w:val="de-AT"/>
        </w:rPr>
        <w:t xml:space="preserve"> </w:t>
      </w:r>
      <w:r w:rsidRPr="004371F1">
        <w:rPr>
          <w:spacing w:val="-1"/>
          <w:lang w:val="de-AT"/>
        </w:rPr>
        <w:t>ein</w:t>
      </w:r>
      <w:r w:rsidRPr="004371F1">
        <w:rPr>
          <w:spacing w:val="26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37"/>
          <w:lang w:val="de-AT"/>
        </w:rPr>
        <w:t xml:space="preserve"> </w:t>
      </w:r>
      <w:r w:rsidRPr="004371F1">
        <w:rPr>
          <w:lang w:val="de-AT"/>
        </w:rPr>
        <w:t>ist</w:t>
      </w:r>
      <w:r w:rsidRPr="004371F1">
        <w:rPr>
          <w:spacing w:val="24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19"/>
          <w:lang w:val="de-AT"/>
        </w:rPr>
        <w:t xml:space="preserve"> </w:t>
      </w:r>
      <w:r w:rsidRPr="004371F1">
        <w:rPr>
          <w:spacing w:val="-1"/>
          <w:lang w:val="de-AT"/>
        </w:rPr>
        <w:t>Beförderung</w:t>
      </w:r>
      <w:r w:rsidRPr="004371F1">
        <w:rPr>
          <w:spacing w:val="91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Bestandteil</w:t>
      </w:r>
      <w:r w:rsidRPr="004371F1">
        <w:rPr>
          <w:spacing w:val="38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38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-2"/>
          <w:lang w:val="de-AT"/>
        </w:rPr>
        <w:t>,</w:t>
      </w:r>
      <w:r w:rsidRPr="004371F1">
        <w:rPr>
          <w:spacing w:val="5"/>
          <w:lang w:val="de-AT"/>
        </w:rPr>
        <w:t xml:space="preserve"> </w:t>
      </w:r>
      <w:r w:rsidRPr="004371F1">
        <w:rPr>
          <w:lang w:val="de-AT"/>
        </w:rPr>
        <w:t>so</w:t>
      </w:r>
      <w:r w:rsidRPr="004371F1">
        <w:rPr>
          <w:spacing w:val="47"/>
          <w:lang w:val="de-AT"/>
        </w:rPr>
        <w:t xml:space="preserve"> </w:t>
      </w:r>
      <w:r w:rsidRPr="004371F1">
        <w:rPr>
          <w:spacing w:val="-1"/>
          <w:lang w:val="de-AT"/>
        </w:rPr>
        <w:t>wird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38"/>
          <w:lang w:val="de-AT"/>
        </w:rPr>
        <w:t xml:space="preserve"> </w:t>
      </w:r>
      <w:r w:rsidRPr="004371F1">
        <w:rPr>
          <w:spacing w:val="-1"/>
          <w:lang w:val="de-AT"/>
        </w:rPr>
        <w:t>Rückbeförderung</w:t>
      </w:r>
      <w:r w:rsidRPr="004371F1">
        <w:rPr>
          <w:spacing w:val="38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6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39"/>
          <w:lang w:val="de-AT"/>
        </w:rPr>
        <w:t xml:space="preserve"> </w:t>
      </w:r>
      <w:r w:rsidRPr="004371F1">
        <w:rPr>
          <w:spacing w:val="-1"/>
          <w:lang w:val="de-AT"/>
        </w:rPr>
        <w:t>gewährleistet</w:t>
      </w:r>
      <w:r w:rsidRPr="004371F1">
        <w:rPr>
          <w:spacing w:val="-2"/>
          <w:lang w:val="de-AT"/>
        </w:rPr>
        <w:t>.</w:t>
      </w:r>
      <w:r w:rsidRPr="004371F1">
        <w:rPr>
          <w:spacing w:val="20"/>
          <w:lang w:val="de-AT"/>
        </w:rPr>
        <w:t xml:space="preserve"> </w:t>
      </w:r>
      <w:r w:rsidRPr="004371F1">
        <w:rPr>
          <w:spacing w:val="-2"/>
          <w:lang w:val="de-AT"/>
        </w:rPr>
        <w:t>XY</w:t>
      </w:r>
      <w:r w:rsidRPr="004371F1">
        <w:rPr>
          <w:spacing w:val="34"/>
          <w:lang w:val="de-AT"/>
        </w:rPr>
        <w:t xml:space="preserve"> </w:t>
      </w:r>
      <w:r w:rsidRPr="004371F1">
        <w:rPr>
          <w:lang w:val="de-AT"/>
        </w:rPr>
        <w:t>hat</w:t>
      </w:r>
      <w:r w:rsidRPr="004371F1">
        <w:rPr>
          <w:spacing w:val="111"/>
          <w:w w:val="99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23"/>
          <w:lang w:val="de-AT"/>
        </w:rPr>
        <w:t xml:space="preserve"> </w:t>
      </w:r>
      <w:r w:rsidRPr="004371F1">
        <w:rPr>
          <w:spacing w:val="-1"/>
          <w:lang w:val="de-AT"/>
        </w:rPr>
        <w:t>Insolvenzabsicherung</w:t>
      </w:r>
      <w:r w:rsidRPr="004371F1">
        <w:rPr>
          <w:spacing w:val="43"/>
          <w:lang w:val="de-AT"/>
        </w:rPr>
        <w:t xml:space="preserve"> </w:t>
      </w:r>
      <w:r w:rsidRPr="004371F1">
        <w:rPr>
          <w:spacing w:val="-1"/>
          <w:lang w:val="de-AT"/>
        </w:rPr>
        <w:t>mit</w:t>
      </w:r>
      <w:r w:rsidRPr="004371F1">
        <w:rPr>
          <w:spacing w:val="37"/>
          <w:lang w:val="de-AT"/>
        </w:rPr>
        <w:t xml:space="preserve"> </w:t>
      </w:r>
      <w:r w:rsidRPr="004371F1">
        <w:rPr>
          <w:lang w:val="de-AT"/>
        </w:rPr>
        <w:t>YZ</w:t>
      </w:r>
      <w:r w:rsidRPr="004371F1">
        <w:rPr>
          <w:spacing w:val="4"/>
          <w:lang w:val="de-AT"/>
        </w:rPr>
        <w:t xml:space="preserve"> </w:t>
      </w:r>
      <w:r w:rsidRPr="004371F1">
        <w:rPr>
          <w:lang w:val="de-AT"/>
        </w:rPr>
        <w:t>[Einrichtung,</w:t>
      </w:r>
      <w:r w:rsidRPr="004371F1">
        <w:rPr>
          <w:spacing w:val="45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3"/>
          <w:lang w:val="de-AT"/>
        </w:rPr>
        <w:t xml:space="preserve"> </w:t>
      </w:r>
      <w:r w:rsidRPr="004371F1">
        <w:rPr>
          <w:spacing w:val="-1"/>
          <w:lang w:val="de-AT"/>
        </w:rPr>
        <w:t>den</w:t>
      </w:r>
      <w:r w:rsidRPr="004371F1">
        <w:rPr>
          <w:spacing w:val="35"/>
          <w:lang w:val="de-AT"/>
        </w:rPr>
        <w:t xml:space="preserve"> </w:t>
      </w:r>
      <w:r w:rsidRPr="004371F1">
        <w:rPr>
          <w:spacing w:val="-1"/>
          <w:lang w:val="de-AT"/>
        </w:rPr>
        <w:t>Insolvenzschutz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bietet,</w:t>
      </w:r>
      <w:r w:rsidRPr="004371F1">
        <w:rPr>
          <w:spacing w:val="15"/>
          <w:lang w:val="de-AT"/>
        </w:rPr>
        <w:t xml:space="preserve"> </w:t>
      </w:r>
      <w:r w:rsidRPr="004371F1">
        <w:rPr>
          <w:spacing w:val="-1"/>
          <w:lang w:val="de-AT"/>
        </w:rPr>
        <w:t>z.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2"/>
          <w:lang w:val="de-AT"/>
        </w:rPr>
        <w:t>B.</w:t>
      </w:r>
      <w:r w:rsidRPr="004371F1">
        <w:rPr>
          <w:spacing w:val="35"/>
          <w:lang w:val="de-AT"/>
        </w:rPr>
        <w:t xml:space="preserve"> </w:t>
      </w:r>
      <w:r w:rsidRPr="004371F1">
        <w:rPr>
          <w:spacing w:val="-1"/>
          <w:lang w:val="de-AT"/>
        </w:rPr>
        <w:t>ein</w:t>
      </w:r>
      <w:r w:rsidRPr="004371F1">
        <w:rPr>
          <w:spacing w:val="8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Garantiefonds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37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15"/>
          <w:lang w:val="de-AT"/>
        </w:rPr>
        <w:t xml:space="preserve"> </w:t>
      </w:r>
      <w:r w:rsidRPr="004371F1">
        <w:rPr>
          <w:spacing w:val="-1"/>
          <w:lang w:val="de-AT"/>
        </w:rPr>
        <w:t>Versicherungsgesellschaft</w:t>
      </w:r>
      <w:r w:rsidRPr="004371F1">
        <w:rPr>
          <w:spacing w:val="-2"/>
          <w:lang w:val="de-AT"/>
        </w:rPr>
        <w:t>]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abgeschlossen.</w:t>
      </w:r>
      <w:r w:rsidRPr="004371F1">
        <w:rPr>
          <w:spacing w:val="2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19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können</w:t>
      </w:r>
      <w:r w:rsidRPr="004371F1">
        <w:rPr>
          <w:spacing w:val="47"/>
          <w:lang w:val="de-AT"/>
        </w:rPr>
        <w:t xml:space="preserve"> </w:t>
      </w:r>
      <w:r w:rsidRPr="004371F1">
        <w:rPr>
          <w:lang w:val="de-AT"/>
        </w:rPr>
        <w:t>diese</w:t>
      </w:r>
      <w:r w:rsidRPr="004371F1">
        <w:rPr>
          <w:spacing w:val="81"/>
          <w:w w:val="99"/>
          <w:lang w:val="de-AT"/>
        </w:rPr>
        <w:t xml:space="preserve"> </w:t>
      </w:r>
      <w:r w:rsidRPr="004371F1">
        <w:rPr>
          <w:lang w:val="de-AT"/>
        </w:rPr>
        <w:t>Einrichtung</w:t>
      </w:r>
      <w:r w:rsidRPr="004371F1">
        <w:rPr>
          <w:spacing w:val="35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36"/>
          <w:lang w:val="de-AT"/>
        </w:rPr>
        <w:t xml:space="preserve"> </w:t>
      </w:r>
      <w:r w:rsidRPr="004371F1">
        <w:rPr>
          <w:spacing w:val="-1"/>
          <w:lang w:val="de-AT"/>
        </w:rPr>
        <w:t>gegebenenfalls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46"/>
          <w:lang w:val="de-AT"/>
        </w:rPr>
        <w:t xml:space="preserve"> </w:t>
      </w:r>
      <w:r w:rsidRPr="004371F1">
        <w:rPr>
          <w:spacing w:val="-1"/>
          <w:lang w:val="de-AT"/>
        </w:rPr>
        <w:t>zuständige</w:t>
      </w:r>
      <w:r w:rsidRPr="004371F1">
        <w:rPr>
          <w:spacing w:val="41"/>
          <w:lang w:val="de-AT"/>
        </w:rPr>
        <w:t xml:space="preserve"> </w:t>
      </w:r>
      <w:r w:rsidRPr="004371F1">
        <w:rPr>
          <w:spacing w:val="-1"/>
          <w:lang w:val="de-AT"/>
        </w:rPr>
        <w:t>Behörde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(Kontaktdaten,</w:t>
      </w:r>
      <w:r w:rsidRPr="004371F1">
        <w:rPr>
          <w:spacing w:val="38"/>
          <w:lang w:val="de-AT"/>
        </w:rPr>
        <w:t xml:space="preserve"> </w:t>
      </w:r>
      <w:r w:rsidRPr="004371F1">
        <w:rPr>
          <w:spacing w:val="-1"/>
          <w:lang w:val="de-AT"/>
        </w:rPr>
        <w:t>einschließlich</w:t>
      </w:r>
      <w:r w:rsidRPr="004371F1">
        <w:rPr>
          <w:spacing w:val="18"/>
          <w:lang w:val="de-AT"/>
        </w:rPr>
        <w:t xml:space="preserve"> </w:t>
      </w:r>
      <w:r w:rsidRPr="004371F1">
        <w:rPr>
          <w:spacing w:val="-1"/>
          <w:lang w:val="de-AT"/>
        </w:rPr>
        <w:t>Name,</w:t>
      </w:r>
      <w:r w:rsidRPr="004371F1">
        <w:rPr>
          <w:spacing w:val="97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geografischer</w:t>
      </w:r>
      <w:r w:rsidRPr="004371F1">
        <w:rPr>
          <w:spacing w:val="39"/>
          <w:lang w:val="de-AT"/>
        </w:rPr>
        <w:t xml:space="preserve"> </w:t>
      </w:r>
      <w:r w:rsidRPr="004371F1">
        <w:rPr>
          <w:lang w:val="de-AT"/>
        </w:rPr>
        <w:t>Anschrift,</w:t>
      </w:r>
      <w:r w:rsidRPr="004371F1">
        <w:rPr>
          <w:spacing w:val="14"/>
          <w:lang w:val="de-AT"/>
        </w:rPr>
        <w:t xml:space="preserve"> </w:t>
      </w:r>
      <w:r w:rsidRPr="004371F1">
        <w:rPr>
          <w:lang w:val="de-AT"/>
        </w:rPr>
        <w:t>E-Mail</w:t>
      </w:r>
      <w:r w:rsidRPr="004371F1">
        <w:rPr>
          <w:spacing w:val="35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19"/>
          <w:lang w:val="de-AT"/>
        </w:rPr>
        <w:t xml:space="preserve"> </w:t>
      </w:r>
      <w:r w:rsidRPr="004371F1">
        <w:rPr>
          <w:spacing w:val="-2"/>
          <w:lang w:val="de-AT"/>
        </w:rPr>
        <w:t>Telefonnummer)</w:t>
      </w:r>
      <w:r w:rsidRPr="004371F1">
        <w:rPr>
          <w:spacing w:val="-1"/>
          <w:lang w:val="de-AT"/>
        </w:rPr>
        <w:t xml:space="preserve"> kontaktieren,</w:t>
      </w:r>
      <w:r w:rsidRPr="004371F1">
        <w:rPr>
          <w:spacing w:val="14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26"/>
          <w:lang w:val="de-AT"/>
        </w:rPr>
        <w:t xml:space="preserve"> </w:t>
      </w:r>
      <w:r w:rsidRPr="004371F1">
        <w:rPr>
          <w:spacing w:val="-1"/>
          <w:lang w:val="de-AT"/>
        </w:rPr>
        <w:t>ihnen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Leistungen</w:t>
      </w:r>
      <w:r w:rsidRPr="004371F1">
        <w:rPr>
          <w:spacing w:val="24"/>
          <w:lang w:val="de-AT"/>
        </w:rPr>
        <w:t xml:space="preserve"> </w:t>
      </w:r>
      <w:r w:rsidRPr="004371F1">
        <w:rPr>
          <w:lang w:val="de-AT"/>
        </w:rPr>
        <w:t>aufgrund</w:t>
      </w:r>
      <w:r w:rsidRPr="004371F1">
        <w:rPr>
          <w:spacing w:val="75"/>
          <w:w w:val="99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-11"/>
          <w:lang w:val="de-AT"/>
        </w:rPr>
        <w:t xml:space="preserve"> </w:t>
      </w:r>
      <w:r w:rsidRPr="004371F1">
        <w:rPr>
          <w:spacing w:val="-1"/>
          <w:lang w:val="de-AT"/>
        </w:rPr>
        <w:t>Insolvenz</w:t>
      </w:r>
      <w:r w:rsidRPr="004371F1">
        <w:rPr>
          <w:spacing w:val="-22"/>
          <w:lang w:val="de-AT"/>
        </w:rPr>
        <w:t xml:space="preserve"> </w:t>
      </w:r>
      <w:r w:rsidRPr="004371F1">
        <w:rPr>
          <w:spacing w:val="-1"/>
          <w:lang w:val="de-AT"/>
        </w:rPr>
        <w:t>von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XY</w:t>
      </w:r>
      <w:r w:rsidRPr="004371F1">
        <w:rPr>
          <w:spacing w:val="-26"/>
          <w:lang w:val="de-AT"/>
        </w:rPr>
        <w:t xml:space="preserve"> </w:t>
      </w:r>
      <w:r w:rsidRPr="004371F1">
        <w:rPr>
          <w:spacing w:val="-2"/>
          <w:lang w:val="de-AT"/>
        </w:rPr>
        <w:t>verweigert</w:t>
      </w:r>
      <w:r w:rsidRPr="004371F1">
        <w:rPr>
          <w:spacing w:val="-17"/>
          <w:lang w:val="de-AT"/>
        </w:rPr>
        <w:t xml:space="preserve"> </w:t>
      </w:r>
      <w:r w:rsidRPr="004371F1">
        <w:rPr>
          <w:spacing w:val="-1"/>
          <w:lang w:val="de-AT"/>
        </w:rPr>
        <w:t>werden.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Default="00BC18E5" w:rsidP="00FA02AE">
      <w:pPr>
        <w:pStyle w:val="Textkrper"/>
        <w:ind w:left="115" w:firstLine="0"/>
        <w:rPr>
          <w:spacing w:val="-1"/>
          <w:lang w:val="de-AT"/>
        </w:rPr>
      </w:pPr>
      <w:r w:rsidRPr="004371F1">
        <w:rPr>
          <w:spacing w:val="-3"/>
          <w:lang w:val="de-AT"/>
        </w:rPr>
        <w:t>Richtlinie</w:t>
      </w:r>
      <w:r w:rsidRPr="004371F1">
        <w:rPr>
          <w:spacing w:val="-11"/>
          <w:lang w:val="de-AT"/>
        </w:rPr>
        <w:t xml:space="preserve"> </w:t>
      </w:r>
      <w:r w:rsidRPr="004371F1">
        <w:rPr>
          <w:spacing w:val="-1"/>
          <w:lang w:val="de-AT"/>
        </w:rPr>
        <w:t>(EU)</w:t>
      </w:r>
      <w:r w:rsidRPr="004371F1">
        <w:rPr>
          <w:spacing w:val="-17"/>
          <w:lang w:val="de-AT"/>
        </w:rPr>
        <w:t xml:space="preserve"> </w:t>
      </w:r>
      <w:r w:rsidRPr="004371F1">
        <w:rPr>
          <w:lang w:val="de-AT"/>
        </w:rPr>
        <w:t>2015/2302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2"/>
          <w:lang w:val="de-AT"/>
        </w:rPr>
        <w:t>in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der</w:t>
      </w:r>
      <w:r w:rsidRPr="004371F1">
        <w:rPr>
          <w:spacing w:val="2"/>
          <w:lang w:val="de-AT"/>
        </w:rPr>
        <w:t xml:space="preserve"> </w:t>
      </w:r>
      <w:r w:rsidRPr="004371F1">
        <w:rPr>
          <w:lang w:val="de-AT"/>
        </w:rPr>
        <w:t>in</w:t>
      </w:r>
      <w:r w:rsidRPr="004371F1">
        <w:rPr>
          <w:spacing w:val="4"/>
          <w:lang w:val="de-AT"/>
        </w:rPr>
        <w:t xml:space="preserve"> </w:t>
      </w:r>
      <w:r w:rsidRPr="004371F1">
        <w:rPr>
          <w:lang w:val="de-AT"/>
        </w:rPr>
        <w:t>das</w:t>
      </w:r>
      <w:r w:rsidRPr="004371F1">
        <w:rPr>
          <w:spacing w:val="-8"/>
          <w:lang w:val="de-AT"/>
        </w:rPr>
        <w:t xml:space="preserve"> </w:t>
      </w:r>
      <w:r w:rsidRPr="004371F1">
        <w:rPr>
          <w:lang w:val="de-AT"/>
        </w:rPr>
        <w:t>nationale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1"/>
          <w:lang w:val="de-AT"/>
        </w:rPr>
        <w:t>Recht</w:t>
      </w:r>
      <w:r w:rsidRPr="004371F1">
        <w:rPr>
          <w:spacing w:val="-16"/>
          <w:lang w:val="de-AT"/>
        </w:rPr>
        <w:t xml:space="preserve"> </w:t>
      </w:r>
      <w:r w:rsidRPr="004371F1">
        <w:rPr>
          <w:spacing w:val="-1"/>
          <w:lang w:val="de-AT"/>
        </w:rPr>
        <w:t>umgesetzten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Form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[HYPERLINK]</w:t>
      </w:r>
      <w:bookmarkStart w:id="0" w:name="_GoBack"/>
      <w:bookmarkEnd w:id="0"/>
    </w:p>
    <w:sectPr w:rsidR="002715AE">
      <w:pgSz w:w="11900" w:h="16840"/>
      <w:pgMar w:top="700" w:right="1300" w:bottom="700" w:left="1300" w:header="517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EF" w:rsidRDefault="00270BEF">
      <w:r>
        <w:separator/>
      </w:r>
    </w:p>
  </w:endnote>
  <w:endnote w:type="continuationSeparator" w:id="0">
    <w:p w:rsidR="00270BEF" w:rsidRDefault="0027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5AE" w:rsidRDefault="002715A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EF" w:rsidRDefault="00270BEF">
      <w:r>
        <w:separator/>
      </w:r>
    </w:p>
  </w:footnote>
  <w:footnote w:type="continuationSeparator" w:id="0">
    <w:p w:rsidR="00270BEF" w:rsidRDefault="00270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5AE" w:rsidRDefault="002715A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6BFB"/>
    <w:multiLevelType w:val="hybridMultilevel"/>
    <w:tmpl w:val="A86A5E26"/>
    <w:lvl w:ilvl="0" w:tplc="68B67678">
      <w:start w:val="1"/>
      <w:numFmt w:val="bullet"/>
      <w:lvlText w:val="—"/>
      <w:lvlJc w:val="left"/>
      <w:pPr>
        <w:ind w:left="782" w:hanging="567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3ECA2420">
      <w:start w:val="1"/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4844C1A4">
      <w:start w:val="1"/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2A3A7918">
      <w:start w:val="1"/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E8FA6F44">
      <w:start w:val="1"/>
      <w:numFmt w:val="bullet"/>
      <w:lvlText w:val="•"/>
      <w:lvlJc w:val="left"/>
      <w:pPr>
        <w:ind w:left="4277" w:hanging="567"/>
      </w:pPr>
      <w:rPr>
        <w:rFonts w:hint="default"/>
      </w:rPr>
    </w:lvl>
    <w:lvl w:ilvl="5" w:tplc="255A5260">
      <w:start w:val="1"/>
      <w:numFmt w:val="bullet"/>
      <w:lvlText w:val="•"/>
      <w:lvlJc w:val="left"/>
      <w:pPr>
        <w:ind w:left="5151" w:hanging="567"/>
      </w:pPr>
      <w:rPr>
        <w:rFonts w:hint="default"/>
      </w:rPr>
    </w:lvl>
    <w:lvl w:ilvl="6" w:tplc="8A5EB87A">
      <w:start w:val="1"/>
      <w:numFmt w:val="bullet"/>
      <w:lvlText w:val="•"/>
      <w:lvlJc w:val="left"/>
      <w:pPr>
        <w:ind w:left="6024" w:hanging="567"/>
      </w:pPr>
      <w:rPr>
        <w:rFonts w:hint="default"/>
      </w:rPr>
    </w:lvl>
    <w:lvl w:ilvl="7" w:tplc="B45E0BC4">
      <w:start w:val="1"/>
      <w:numFmt w:val="bullet"/>
      <w:lvlText w:val="•"/>
      <w:lvlJc w:val="left"/>
      <w:pPr>
        <w:ind w:left="6898" w:hanging="567"/>
      </w:pPr>
      <w:rPr>
        <w:rFonts w:hint="default"/>
      </w:rPr>
    </w:lvl>
    <w:lvl w:ilvl="8" w:tplc="DDFA7DD0">
      <w:start w:val="1"/>
      <w:numFmt w:val="bullet"/>
      <w:lvlText w:val="•"/>
      <w:lvlJc w:val="left"/>
      <w:pPr>
        <w:ind w:left="7772" w:hanging="567"/>
      </w:pPr>
      <w:rPr>
        <w:rFonts w:hint="default"/>
      </w:rPr>
    </w:lvl>
  </w:abstractNum>
  <w:abstractNum w:abstractNumId="1" w15:restartNumberingAfterBreak="0">
    <w:nsid w:val="5EC8787A"/>
    <w:multiLevelType w:val="hybridMultilevel"/>
    <w:tmpl w:val="81DAEB88"/>
    <w:lvl w:ilvl="0" w:tplc="7E8400B0">
      <w:start w:val="1"/>
      <w:numFmt w:val="bullet"/>
      <w:lvlText w:val="—"/>
      <w:lvlJc w:val="left"/>
      <w:pPr>
        <w:ind w:left="782" w:hanging="567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D136A0E8">
      <w:start w:val="1"/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53F668E2">
      <w:start w:val="1"/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1E0AE7F4">
      <w:start w:val="1"/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2978589C">
      <w:start w:val="1"/>
      <w:numFmt w:val="bullet"/>
      <w:lvlText w:val="•"/>
      <w:lvlJc w:val="left"/>
      <w:pPr>
        <w:ind w:left="4277" w:hanging="567"/>
      </w:pPr>
      <w:rPr>
        <w:rFonts w:hint="default"/>
      </w:rPr>
    </w:lvl>
    <w:lvl w:ilvl="5" w:tplc="BEDC720E">
      <w:start w:val="1"/>
      <w:numFmt w:val="bullet"/>
      <w:lvlText w:val="•"/>
      <w:lvlJc w:val="left"/>
      <w:pPr>
        <w:ind w:left="5151" w:hanging="567"/>
      </w:pPr>
      <w:rPr>
        <w:rFonts w:hint="default"/>
      </w:rPr>
    </w:lvl>
    <w:lvl w:ilvl="6" w:tplc="F9B88B4C">
      <w:start w:val="1"/>
      <w:numFmt w:val="bullet"/>
      <w:lvlText w:val="•"/>
      <w:lvlJc w:val="left"/>
      <w:pPr>
        <w:ind w:left="6024" w:hanging="567"/>
      </w:pPr>
      <w:rPr>
        <w:rFonts w:hint="default"/>
      </w:rPr>
    </w:lvl>
    <w:lvl w:ilvl="7" w:tplc="67743DB6">
      <w:start w:val="1"/>
      <w:numFmt w:val="bullet"/>
      <w:lvlText w:val="•"/>
      <w:lvlJc w:val="left"/>
      <w:pPr>
        <w:ind w:left="6898" w:hanging="567"/>
      </w:pPr>
      <w:rPr>
        <w:rFonts w:hint="default"/>
      </w:rPr>
    </w:lvl>
    <w:lvl w:ilvl="8" w:tplc="CADC0654">
      <w:start w:val="1"/>
      <w:numFmt w:val="bullet"/>
      <w:lvlText w:val="•"/>
      <w:lvlJc w:val="left"/>
      <w:pPr>
        <w:ind w:left="7772" w:hanging="567"/>
      </w:pPr>
      <w:rPr>
        <w:rFonts w:hint="default"/>
      </w:rPr>
    </w:lvl>
  </w:abstractNum>
  <w:abstractNum w:abstractNumId="2" w15:restartNumberingAfterBreak="0">
    <w:nsid w:val="64BD02BE"/>
    <w:multiLevelType w:val="hybridMultilevel"/>
    <w:tmpl w:val="C1C89082"/>
    <w:lvl w:ilvl="0" w:tplc="538EBF16">
      <w:start w:val="1"/>
      <w:numFmt w:val="bullet"/>
      <w:lvlText w:val="—"/>
      <w:lvlJc w:val="left"/>
      <w:pPr>
        <w:ind w:left="782" w:hanging="567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51E42652">
      <w:start w:val="1"/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80CCB608">
      <w:start w:val="1"/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FE70A388">
      <w:start w:val="1"/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16B68AF8">
      <w:start w:val="1"/>
      <w:numFmt w:val="bullet"/>
      <w:lvlText w:val="•"/>
      <w:lvlJc w:val="left"/>
      <w:pPr>
        <w:ind w:left="4277" w:hanging="567"/>
      </w:pPr>
      <w:rPr>
        <w:rFonts w:hint="default"/>
      </w:rPr>
    </w:lvl>
    <w:lvl w:ilvl="5" w:tplc="D59A10E4">
      <w:start w:val="1"/>
      <w:numFmt w:val="bullet"/>
      <w:lvlText w:val="•"/>
      <w:lvlJc w:val="left"/>
      <w:pPr>
        <w:ind w:left="5151" w:hanging="567"/>
      </w:pPr>
      <w:rPr>
        <w:rFonts w:hint="default"/>
      </w:rPr>
    </w:lvl>
    <w:lvl w:ilvl="6" w:tplc="71D0B7CA">
      <w:start w:val="1"/>
      <w:numFmt w:val="bullet"/>
      <w:lvlText w:val="•"/>
      <w:lvlJc w:val="left"/>
      <w:pPr>
        <w:ind w:left="6024" w:hanging="567"/>
      </w:pPr>
      <w:rPr>
        <w:rFonts w:hint="default"/>
      </w:rPr>
    </w:lvl>
    <w:lvl w:ilvl="7" w:tplc="6F70ADE6">
      <w:start w:val="1"/>
      <w:numFmt w:val="bullet"/>
      <w:lvlText w:val="•"/>
      <w:lvlJc w:val="left"/>
      <w:pPr>
        <w:ind w:left="6898" w:hanging="567"/>
      </w:pPr>
      <w:rPr>
        <w:rFonts w:hint="default"/>
      </w:rPr>
    </w:lvl>
    <w:lvl w:ilvl="8" w:tplc="F4748B7E">
      <w:start w:val="1"/>
      <w:numFmt w:val="bullet"/>
      <w:lvlText w:val="•"/>
      <w:lvlJc w:val="left"/>
      <w:pPr>
        <w:ind w:left="7772" w:hanging="567"/>
      </w:pPr>
      <w:rPr>
        <w:rFonts w:hint="default"/>
      </w:rPr>
    </w:lvl>
  </w:abstractNum>
  <w:abstractNum w:abstractNumId="3" w15:restartNumberingAfterBreak="0">
    <w:nsid w:val="7F082578"/>
    <w:multiLevelType w:val="hybridMultilevel"/>
    <w:tmpl w:val="56685D02"/>
    <w:lvl w:ilvl="0" w:tplc="72C21426">
      <w:start w:val="1"/>
      <w:numFmt w:val="bullet"/>
      <w:lvlText w:val="—"/>
      <w:lvlJc w:val="left"/>
      <w:pPr>
        <w:ind w:left="682" w:hanging="567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7B2CB68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4E890DA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74FED3C0">
      <w:start w:val="1"/>
      <w:numFmt w:val="bullet"/>
      <w:lvlText w:val="•"/>
      <w:lvlJc w:val="left"/>
      <w:pPr>
        <w:ind w:left="3261" w:hanging="567"/>
      </w:pPr>
      <w:rPr>
        <w:rFonts w:hint="default"/>
      </w:rPr>
    </w:lvl>
    <w:lvl w:ilvl="4" w:tplc="F5EAA97E">
      <w:start w:val="1"/>
      <w:numFmt w:val="bullet"/>
      <w:lvlText w:val="•"/>
      <w:lvlJc w:val="left"/>
      <w:pPr>
        <w:ind w:left="4121" w:hanging="567"/>
      </w:pPr>
      <w:rPr>
        <w:rFonts w:hint="default"/>
      </w:rPr>
    </w:lvl>
    <w:lvl w:ilvl="5" w:tplc="CABC0412">
      <w:start w:val="1"/>
      <w:numFmt w:val="bullet"/>
      <w:lvlText w:val="•"/>
      <w:lvlJc w:val="left"/>
      <w:pPr>
        <w:ind w:left="4981" w:hanging="567"/>
      </w:pPr>
      <w:rPr>
        <w:rFonts w:hint="default"/>
      </w:rPr>
    </w:lvl>
    <w:lvl w:ilvl="6" w:tplc="A28AFBE0">
      <w:start w:val="1"/>
      <w:numFmt w:val="bullet"/>
      <w:lvlText w:val="•"/>
      <w:lvlJc w:val="left"/>
      <w:pPr>
        <w:ind w:left="5840" w:hanging="567"/>
      </w:pPr>
      <w:rPr>
        <w:rFonts w:hint="default"/>
      </w:rPr>
    </w:lvl>
    <w:lvl w:ilvl="7" w:tplc="693E107C">
      <w:start w:val="1"/>
      <w:numFmt w:val="bullet"/>
      <w:lvlText w:val="•"/>
      <w:lvlJc w:val="left"/>
      <w:pPr>
        <w:ind w:left="6700" w:hanging="567"/>
      </w:pPr>
      <w:rPr>
        <w:rFonts w:hint="default"/>
      </w:rPr>
    </w:lvl>
    <w:lvl w:ilvl="8" w:tplc="BEB01A92">
      <w:start w:val="1"/>
      <w:numFmt w:val="bullet"/>
      <w:lvlText w:val="•"/>
      <w:lvlJc w:val="left"/>
      <w:pPr>
        <w:ind w:left="7560" w:hanging="56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AE"/>
    <w:rsid w:val="00207A05"/>
    <w:rsid w:val="00270BEF"/>
    <w:rsid w:val="002715AE"/>
    <w:rsid w:val="00346972"/>
    <w:rsid w:val="004371F1"/>
    <w:rsid w:val="004E54CC"/>
    <w:rsid w:val="006802CA"/>
    <w:rsid w:val="00BC18E5"/>
    <w:rsid w:val="00C914BD"/>
    <w:rsid w:val="00FA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03E79A"/>
  <w15:docId w15:val="{BBCD6233-7B36-402F-BDB2-BB5B3703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209"/>
      <w:outlineLvl w:val="0"/>
    </w:pPr>
    <w:rPr>
      <w:rFonts w:ascii="Times New Roman" w:eastAsia="Times New Roman" w:hAnsi="Times New Roman"/>
      <w:b/>
      <w:bCs/>
    </w:rPr>
  </w:style>
  <w:style w:type="paragraph" w:styleId="berschrift2">
    <w:name w:val="heading 2"/>
    <w:basedOn w:val="Standard"/>
    <w:uiPriority w:val="1"/>
    <w:qFormat/>
    <w:pPr>
      <w:ind w:left="733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82" w:hanging="566"/>
    </w:pPr>
    <w:rPr>
      <w:rFonts w:ascii="Times New Roman" w:eastAsia="Times New Roman" w:hAnsi="Times New Roman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371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71F1"/>
  </w:style>
  <w:style w:type="paragraph" w:styleId="Fuzeile">
    <w:name w:val="footer"/>
    <w:basedOn w:val="Standard"/>
    <w:link w:val="FuzeileZchn"/>
    <w:uiPriority w:val="99"/>
    <w:unhideWhenUsed/>
    <w:rsid w:val="004371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71F1"/>
  </w:style>
  <w:style w:type="paragraph" w:styleId="KeinLeerraum">
    <w:name w:val="No Spacing"/>
    <w:uiPriority w:val="1"/>
    <w:qFormat/>
    <w:rsid w:val="0043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Geyer Viktoria, WKÖ BSTF</cp:lastModifiedBy>
  <cp:revision>3</cp:revision>
  <dcterms:created xsi:type="dcterms:W3CDTF">2017-10-16T08:52:00Z</dcterms:created>
  <dcterms:modified xsi:type="dcterms:W3CDTF">2017-11-14T11:02:00Z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2017-10-16T00:00:00Z</vt:filetime>
  </property>
</Properties>
</file>