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1F8C" w14:textId="42CF5776" w:rsidR="00890C46" w:rsidRPr="00890C46" w:rsidRDefault="0058144B" w:rsidP="00890C46">
      <w:pPr>
        <w:shd w:val="clear" w:color="auto" w:fill="FFFFFF"/>
        <w:spacing w:after="180" w:line="360" w:lineRule="auto"/>
        <w:jc w:val="both"/>
        <w:rPr>
          <w:rFonts w:ascii="Trebuchet MS" w:hAnsi="Trebuchet MS" w:cs="Arial"/>
          <w:sz w:val="22"/>
          <w:szCs w:val="22"/>
          <w:lang w:eastAsia="de-AT"/>
        </w:rPr>
      </w:pPr>
      <w:r>
        <w:rPr>
          <w:noProof/>
        </w:rPr>
        <w:drawing>
          <wp:anchor distT="0" distB="0" distL="114300" distR="114300" simplePos="0" relativeHeight="251657728" behindDoc="1" locked="0" layoutInCell="1" allowOverlap="1" wp14:anchorId="1D9C8F53" wp14:editId="4FEC99A6">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19712" y="2463"/>
                <wp:lineTo x="20311" y="2424"/>
                <wp:lineTo x="20257" y="693"/>
                <wp:lineTo x="4084" y="500"/>
                <wp:lineTo x="3213" y="308"/>
                <wp:lineTo x="1416" y="0"/>
                <wp:lineTo x="0" y="0"/>
              </wp:wrapPolygon>
            </wp:wrapTight>
            <wp:docPr id="3" name="Bild 12"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0F22">
        <w:rPr>
          <w:rFonts w:ascii="Trebuchet MS" w:hAnsi="Trebuchet MS" w:cs="Arial"/>
          <w:b/>
          <w:smallCaps/>
          <w:sz w:val="32"/>
          <w:szCs w:val="22"/>
          <w:lang w:eastAsia="de-AT"/>
        </w:rPr>
        <w:t>Telearbeit</w:t>
      </w:r>
    </w:p>
    <w:p w14:paraId="15051E98"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p>
    <w:p w14:paraId="007373CE"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p>
    <w:p w14:paraId="682E5D5B" w14:textId="77777777" w:rsidR="00890C46" w:rsidRPr="00890C46" w:rsidRDefault="00890C46" w:rsidP="00890C46">
      <w:pPr>
        <w:shd w:val="clear" w:color="auto" w:fill="FFFFFF"/>
        <w:spacing w:after="180" w:line="360" w:lineRule="auto"/>
        <w:jc w:val="center"/>
        <w:rPr>
          <w:rFonts w:ascii="Trebuchet MS" w:hAnsi="Trebuchet MS" w:cs="Arial"/>
          <w:b/>
          <w:sz w:val="44"/>
          <w:szCs w:val="22"/>
          <w:u w:val="single"/>
          <w:lang w:eastAsia="de-AT"/>
        </w:rPr>
      </w:pPr>
      <w:r w:rsidRPr="00890C46">
        <w:rPr>
          <w:rFonts w:ascii="Trebuchet MS" w:hAnsi="Trebuchet MS" w:cs="Arial"/>
          <w:b/>
          <w:sz w:val="40"/>
          <w:szCs w:val="22"/>
          <w:u w:val="single"/>
          <w:lang w:eastAsia="de-AT"/>
        </w:rPr>
        <w:t>WICHTIGER HINWEIS:</w:t>
      </w:r>
    </w:p>
    <w:p w14:paraId="55C05CC0" w14:textId="77777777" w:rsidR="00890C46" w:rsidRPr="00890C46" w:rsidRDefault="00890C46" w:rsidP="00890C46">
      <w:pPr>
        <w:shd w:val="clear" w:color="auto" w:fill="FFFFFF"/>
        <w:spacing w:after="180" w:line="360" w:lineRule="auto"/>
        <w:jc w:val="center"/>
        <w:rPr>
          <w:rFonts w:ascii="Trebuchet MS" w:hAnsi="Trebuchet MS" w:cs="Arial"/>
          <w:b/>
          <w:sz w:val="44"/>
          <w:szCs w:val="22"/>
          <w:u w:val="single"/>
          <w:lang w:eastAsia="de-AT"/>
        </w:rPr>
      </w:pPr>
    </w:p>
    <w:p w14:paraId="4FB31E3F"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r w:rsidRPr="00890C46">
        <w:rPr>
          <w:rFonts w:ascii="Trebuchet MS" w:hAnsi="Trebuchet MS" w:cs="Arial"/>
          <w:sz w:val="22"/>
          <w:szCs w:val="22"/>
          <w:lang w:eastAsia="de-AT"/>
        </w:rPr>
        <w:t>Um die Gefahr zu reduzieren, dass Sie unpassende Vertragsmuster verwenden oder Vertragsmuster in gesetzwidriger Weise abändern, ersuchen wir Sie aber, folgende Tipps zu beachten: </w:t>
      </w:r>
    </w:p>
    <w:p w14:paraId="259C3154" w14:textId="77777777" w:rsidR="00890C46" w:rsidRPr="00890C46" w:rsidRDefault="00890C46" w:rsidP="00890C46">
      <w:pPr>
        <w:numPr>
          <w:ilvl w:val="0"/>
          <w:numId w:val="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890C46">
        <w:rPr>
          <w:rFonts w:ascii="Trebuchet MS" w:hAnsi="Trebuchet MS" w:cs="Arial"/>
          <w:sz w:val="22"/>
          <w:szCs w:val="22"/>
          <w:lang w:eastAsia="de-AT"/>
        </w:rPr>
        <w:t>Überprüfen Sie zuerst, ob das verwendete Vertragsmuster für Ihren arbeitsrechtlichen Sachverhalt passt!</w:t>
      </w:r>
    </w:p>
    <w:p w14:paraId="741D2034" w14:textId="77777777" w:rsidR="00890C46" w:rsidRPr="00890C46" w:rsidRDefault="00890C46" w:rsidP="00890C46">
      <w:pPr>
        <w:numPr>
          <w:ilvl w:val="0"/>
          <w:numId w:val="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890C46">
        <w:rPr>
          <w:rFonts w:ascii="Trebuchet MS" w:hAnsi="Trebuchet MS" w:cs="Arial"/>
          <w:sz w:val="22"/>
          <w:szCs w:val="22"/>
          <w:lang w:eastAsia="de-AT"/>
        </w:rPr>
        <w:t>Nehmen Sie Änderungen nur in unbedingt notwendigem Ausmaß vor! Die Texte sind an die Bedürfnisse der Arbeitgeber angepasst und nützen die sich bietenden gesetzlichen (und kollektivvertraglichen) Möglichkeiten für Arbeitgeber aus.</w:t>
      </w:r>
    </w:p>
    <w:p w14:paraId="1C69700A" w14:textId="77777777" w:rsidR="00890C46" w:rsidRPr="00890C46" w:rsidRDefault="00890C46" w:rsidP="00890C46">
      <w:pPr>
        <w:numPr>
          <w:ilvl w:val="0"/>
          <w:numId w:val="5"/>
        </w:numPr>
        <w:shd w:val="clear" w:color="auto" w:fill="FFFFFF"/>
        <w:tabs>
          <w:tab w:val="clear" w:pos="720"/>
          <w:tab w:val="num" w:pos="490"/>
        </w:tabs>
        <w:spacing w:before="100" w:beforeAutospacing="1" w:after="100" w:afterAutospacing="1" w:line="360" w:lineRule="auto"/>
        <w:ind w:left="495"/>
        <w:jc w:val="both"/>
        <w:rPr>
          <w:rFonts w:ascii="Trebuchet MS" w:hAnsi="Trebuchet MS" w:cs="Arial"/>
          <w:sz w:val="22"/>
          <w:szCs w:val="22"/>
          <w:lang w:eastAsia="de-AT"/>
        </w:rPr>
      </w:pPr>
      <w:r w:rsidRPr="00890C46">
        <w:rPr>
          <w:rFonts w:ascii="Trebuchet MS" w:hAnsi="Trebuchet MS" w:cs="Arial"/>
          <w:sz w:val="22"/>
          <w:szCs w:val="22"/>
          <w:lang w:eastAsia="de-AT"/>
        </w:rPr>
        <w:t>Im Falle von Unklarheiten wenden Sie sich bitte unbedingt an Ihren arbeitsrechtlichen Berater in der Wirtschaftskammer! Dieser kann Ihre konkreten Textentwürfe durchsehen und auf ihre Gesetzmäßigkeit überprüfen.</w:t>
      </w:r>
    </w:p>
    <w:p w14:paraId="13FC00EF"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p>
    <w:p w14:paraId="45BC875F"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p>
    <w:p w14:paraId="6CA22A57" w14:textId="77777777" w:rsidR="00890C46" w:rsidRDefault="00890C46" w:rsidP="00890C46">
      <w:pPr>
        <w:shd w:val="clear" w:color="auto" w:fill="FFFFFF"/>
        <w:spacing w:after="180" w:line="360" w:lineRule="auto"/>
        <w:jc w:val="both"/>
        <w:rPr>
          <w:rFonts w:ascii="Trebuchet MS" w:hAnsi="Trebuchet MS" w:cs="Arial"/>
          <w:sz w:val="22"/>
          <w:szCs w:val="22"/>
          <w:lang w:eastAsia="de-AT"/>
        </w:rPr>
      </w:pPr>
    </w:p>
    <w:p w14:paraId="243F3BDA" w14:textId="77777777" w:rsidR="00890C46" w:rsidRPr="00890C46" w:rsidRDefault="00890C46" w:rsidP="00890C46">
      <w:pPr>
        <w:shd w:val="clear" w:color="auto" w:fill="FFFFFF"/>
        <w:spacing w:after="180" w:line="360" w:lineRule="auto"/>
        <w:jc w:val="both"/>
        <w:rPr>
          <w:rFonts w:ascii="Trebuchet MS" w:hAnsi="Trebuchet MS" w:cs="Arial"/>
          <w:sz w:val="22"/>
          <w:szCs w:val="22"/>
          <w:lang w:eastAsia="de-AT"/>
        </w:rPr>
      </w:pPr>
    </w:p>
    <w:p w14:paraId="28E7D192" w14:textId="77777777" w:rsidR="00890C46" w:rsidRDefault="00847D39" w:rsidP="00595A2A">
      <w:pPr>
        <w:shd w:val="clear" w:color="auto" w:fill="FFFFFF"/>
        <w:spacing w:after="180" w:line="360" w:lineRule="auto"/>
        <w:jc w:val="right"/>
        <w:rPr>
          <w:rFonts w:ascii="Trebuchet MS" w:hAnsi="Trebuchet MS" w:cs="Arial"/>
          <w:sz w:val="22"/>
          <w:szCs w:val="22"/>
          <w:lang w:eastAsia="de-AT"/>
        </w:rPr>
      </w:pPr>
      <w:r>
        <w:rPr>
          <w:rFonts w:ascii="Trebuchet MS" w:hAnsi="Trebuchet MS" w:cs="Arial"/>
          <w:sz w:val="22"/>
          <w:szCs w:val="22"/>
          <w:lang w:eastAsia="de-AT"/>
        </w:rPr>
        <w:t>Stand: 2025</w:t>
      </w:r>
    </w:p>
    <w:p w14:paraId="72637D5B" w14:textId="77777777" w:rsidR="00786A86" w:rsidRPr="00890C46" w:rsidRDefault="00786A86" w:rsidP="00595A2A">
      <w:pPr>
        <w:shd w:val="clear" w:color="auto" w:fill="FFFFFF"/>
        <w:spacing w:after="180" w:line="360" w:lineRule="auto"/>
        <w:jc w:val="right"/>
        <w:rPr>
          <w:rFonts w:ascii="Trebuchet MS" w:hAnsi="Trebuchet MS" w:cs="Arial"/>
          <w:sz w:val="22"/>
          <w:szCs w:val="22"/>
          <w:lang w:eastAsia="de-AT"/>
        </w:rPr>
      </w:pPr>
    </w:p>
    <w:p w14:paraId="032C8F0E"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 xml:space="preserve">Dies ist ein </w:t>
      </w:r>
      <w:r w:rsidRPr="00786A86">
        <w:rPr>
          <w:rFonts w:ascii="Trebuchet MS" w:eastAsia="Calibri" w:hAnsi="Trebuchet MS" w:cs="Calibri"/>
          <w:b/>
          <w:bCs/>
          <w:color w:val="000000"/>
          <w:sz w:val="16"/>
          <w:szCs w:val="16"/>
        </w:rPr>
        <w:t>Produkt der Zusammenarbeit aller Wirtschaftskammern</w:t>
      </w:r>
      <w:r w:rsidRPr="00786A86">
        <w:rPr>
          <w:rFonts w:ascii="Trebuchet MS" w:eastAsia="Calibri" w:hAnsi="Trebuchet MS" w:cs="Calibri"/>
          <w:color w:val="000000"/>
          <w:sz w:val="16"/>
          <w:szCs w:val="16"/>
        </w:rPr>
        <w:t xml:space="preserve">. </w:t>
      </w:r>
    </w:p>
    <w:p w14:paraId="5F78C062"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Bei Fragen wenden Sie sich bitte an die Wirtschaftskammer Ihres Bundeslandes:</w:t>
      </w:r>
    </w:p>
    <w:p w14:paraId="36796791"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 xml:space="preserve">Burgenland, Tel. Nr.: 05 90907, Kärnten, Tel. Nr.: 05 90904, Niederösterreich Tel. Nr.: (02742) 851-0, </w:t>
      </w:r>
    </w:p>
    <w:p w14:paraId="6A86E8BC"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 xml:space="preserve">Oberösterreich, Tel. Nr.: 05 90909, Salzburg, Tel. Nr.: (0662) 8888-0, Steiermark, Tel. Nr.: (0316) 601-0, </w:t>
      </w:r>
    </w:p>
    <w:p w14:paraId="549B63F0"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Tirol, Tel. Nr.: 05 90905-1111, Vorarlberg, Tel. Nr.: (05522) 305-0, Wien, Tel. Nr.: (01) 51450-1010.</w:t>
      </w:r>
    </w:p>
    <w:p w14:paraId="6855E0C0"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b/>
          <w:bCs/>
          <w:color w:val="000000"/>
          <w:sz w:val="16"/>
          <w:szCs w:val="16"/>
        </w:rPr>
        <w:t>Hinweis!</w:t>
      </w:r>
      <w:r w:rsidRPr="00786A86">
        <w:rPr>
          <w:rFonts w:ascii="Trebuchet MS" w:eastAsia="Calibri" w:hAnsi="Trebuchet MS" w:cs="Calibri"/>
          <w:color w:val="000000"/>
          <w:sz w:val="16"/>
          <w:szCs w:val="16"/>
        </w:rPr>
        <w:t xml:space="preserve"> Diese Information finden Sie auch im Internet unter </w:t>
      </w:r>
      <w:hyperlink r:id="rId9" w:history="1">
        <w:r w:rsidRPr="00786A86">
          <w:rPr>
            <w:rFonts w:ascii="Trebuchet MS" w:eastAsia="Calibri" w:hAnsi="Trebuchet MS" w:cs="Calibri"/>
            <w:color w:val="0000FF"/>
            <w:sz w:val="16"/>
            <w:szCs w:val="16"/>
            <w:u w:val="single"/>
          </w:rPr>
          <w:t>https://wko.at/</w:t>
        </w:r>
      </w:hyperlink>
      <w:r w:rsidRPr="00786A86">
        <w:rPr>
          <w:rFonts w:ascii="Trebuchet MS" w:eastAsia="Calibri" w:hAnsi="Trebuchet MS" w:cs="Calibri"/>
          <w:color w:val="000000"/>
          <w:sz w:val="16"/>
          <w:szCs w:val="16"/>
        </w:rPr>
        <w:t xml:space="preserve">. Alle Angaben erfolgen trotz sorgfältigster </w:t>
      </w:r>
    </w:p>
    <w:p w14:paraId="419C1B8A"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Bearbeitung ohne Gewähr. Eine Haftung der Wirtschaftskammern Österreichs ist ausgeschlossen.</w:t>
      </w:r>
    </w:p>
    <w:p w14:paraId="1CD9454B"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color w:val="FF0000"/>
          <w:sz w:val="16"/>
          <w:szCs w:val="16"/>
        </w:rPr>
      </w:pPr>
      <w:r w:rsidRPr="00786A86">
        <w:rPr>
          <w:rFonts w:ascii="Trebuchet MS" w:eastAsia="Calibri" w:hAnsi="Trebuchet MS" w:cs="Calibri"/>
          <w:color w:val="FF0000"/>
          <w:sz w:val="16"/>
          <w:szCs w:val="16"/>
        </w:rPr>
        <w:t>Dieses Dokument verwendet vorwiegend Fachbegriffe. Diese werden nicht gegendert.</w:t>
      </w:r>
    </w:p>
    <w:p w14:paraId="5643FEA6" w14:textId="77777777" w:rsidR="00786A86" w:rsidRPr="00786A86" w:rsidRDefault="00786A86" w:rsidP="00786A86">
      <w:pPr>
        <w:pBdr>
          <w:top w:val="single" w:sz="4" w:space="1" w:color="auto"/>
          <w:left w:val="single" w:sz="4" w:space="4" w:color="auto"/>
          <w:bottom w:val="single" w:sz="4" w:space="1" w:color="auto"/>
          <w:right w:val="single" w:sz="4" w:space="4" w:color="auto"/>
        </w:pBdr>
        <w:shd w:val="clear" w:color="auto" w:fill="F2F2F2"/>
        <w:ind w:hanging="284"/>
        <w:jc w:val="center"/>
        <w:rPr>
          <w:rFonts w:ascii="Trebuchet MS" w:eastAsia="Calibri" w:hAnsi="Trebuchet MS" w:cs="Calibri"/>
          <w:sz w:val="16"/>
          <w:szCs w:val="16"/>
        </w:rPr>
      </w:pPr>
      <w:r w:rsidRPr="00786A86">
        <w:rPr>
          <w:rFonts w:ascii="Trebuchet MS" w:eastAsia="Calibri" w:hAnsi="Trebuchet MS" w:cs="Calibri"/>
          <w:color w:val="000000"/>
          <w:sz w:val="16"/>
          <w:szCs w:val="16"/>
        </w:rPr>
        <w:t>Bei allen personenbezogenen Bezeichnungen gilt die gewählte Form für alle Geschlechter!</w:t>
      </w:r>
    </w:p>
    <w:p w14:paraId="6C27C5F1" w14:textId="77777777" w:rsidR="00890C46" w:rsidRDefault="00890C46" w:rsidP="00786A86">
      <w:pPr>
        <w:spacing w:line="360" w:lineRule="auto"/>
        <w:ind w:right="-428"/>
        <w:rPr>
          <w:rFonts w:ascii="Trebuchet MS" w:hAnsi="Trebuchet MS"/>
          <w:sz w:val="22"/>
          <w:szCs w:val="22"/>
        </w:rPr>
        <w:sectPr w:rsidR="00890C46" w:rsidSect="00890C46">
          <w:headerReference w:type="even" r:id="rId10"/>
          <w:headerReference w:type="default" r:id="rId11"/>
          <w:footerReference w:type="even" r:id="rId12"/>
          <w:pgSz w:w="11906" w:h="16838" w:code="9"/>
          <w:pgMar w:top="1418" w:right="1418" w:bottom="480" w:left="1985" w:header="720" w:footer="720" w:gutter="0"/>
          <w:cols w:space="720"/>
          <w:titlePg/>
        </w:sectPr>
      </w:pPr>
    </w:p>
    <w:p w14:paraId="4CE1AA68" w14:textId="77777777" w:rsidR="000C0F22" w:rsidRDefault="000C0F22" w:rsidP="000C0F22">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lastRenderedPageBreak/>
        <w:t>Zwischen der</w:t>
      </w:r>
    </w:p>
    <w:p w14:paraId="08533B5D" w14:textId="77777777" w:rsidR="000C0F22" w:rsidRPr="00D87178" w:rsidRDefault="000C0F22" w:rsidP="000C0F22">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0C0F22" w:rsidRPr="00D87178" w14:paraId="6B2BAB7F" w14:textId="77777777" w:rsidTr="00327D83">
        <w:tc>
          <w:tcPr>
            <w:tcW w:w="9211" w:type="dxa"/>
          </w:tcPr>
          <w:p w14:paraId="7C19219E" w14:textId="77777777" w:rsidR="000C0F22" w:rsidRPr="00D87178" w:rsidRDefault="000C0F22" w:rsidP="00327D83">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 xml:space="preserve">Firma </w:t>
            </w:r>
            <w:r>
              <w:rPr>
                <w:rFonts w:ascii="Trebuchet MS" w:hAnsi="Trebuchet MS" w:cs="Trebuchet MS"/>
                <w:b/>
                <w:bCs/>
                <w:sz w:val="22"/>
                <w:szCs w:val="22"/>
              </w:rPr>
              <w:t>………………………………………………………………………………………………………………………………………</w:t>
            </w:r>
          </w:p>
        </w:tc>
      </w:tr>
    </w:tbl>
    <w:p w14:paraId="055F2625" w14:textId="77777777" w:rsidR="000C0F22" w:rsidRPr="00733B83" w:rsidRDefault="000C0F22" w:rsidP="000C0F22">
      <w:pPr>
        <w:tabs>
          <w:tab w:val="left" w:pos="0"/>
          <w:tab w:val="left" w:leader="dot" w:pos="9072"/>
        </w:tabs>
        <w:spacing w:line="360" w:lineRule="auto"/>
        <w:jc w:val="both"/>
        <w:rPr>
          <w:rFonts w:ascii="Trebuchet MS" w:hAnsi="Trebuchet MS" w:cs="Trebuchet MS"/>
          <w:sz w:val="16"/>
          <w:szCs w:val="22"/>
        </w:rPr>
      </w:pPr>
      <w:r w:rsidRPr="00733B83">
        <w:rPr>
          <w:rFonts w:ascii="Trebuchet MS" w:hAnsi="Trebuchet MS" w:cs="Trebuchet MS"/>
          <w:sz w:val="16"/>
          <w:szCs w:val="22"/>
        </w:rPr>
        <w:t>(im Folgenden Arbeitgeber genannt)</w:t>
      </w:r>
    </w:p>
    <w:p w14:paraId="2E47086C" w14:textId="77777777" w:rsidR="000C0F22" w:rsidRPr="00D87178" w:rsidRDefault="000C0F22" w:rsidP="000C0F22">
      <w:pPr>
        <w:tabs>
          <w:tab w:val="left" w:pos="0"/>
          <w:tab w:val="left" w:leader="dot" w:pos="9072"/>
        </w:tabs>
        <w:spacing w:line="360" w:lineRule="auto"/>
        <w:jc w:val="both"/>
        <w:rPr>
          <w:rFonts w:ascii="Trebuchet MS" w:hAnsi="Trebuchet MS" w:cs="Trebuchet MS"/>
          <w:sz w:val="22"/>
          <w:szCs w:val="22"/>
        </w:rPr>
      </w:pPr>
    </w:p>
    <w:p w14:paraId="761AECCD" w14:textId="77777777" w:rsidR="000C0F22" w:rsidRDefault="000C0F22" w:rsidP="000C0F22">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und</w:t>
      </w:r>
    </w:p>
    <w:p w14:paraId="01FB5EF3" w14:textId="77777777" w:rsidR="000C0F22" w:rsidRPr="00D87178" w:rsidRDefault="000C0F22" w:rsidP="000C0F22">
      <w:pPr>
        <w:tabs>
          <w:tab w:val="left" w:pos="0"/>
          <w:tab w:val="left" w:leader="dot" w:pos="9072"/>
        </w:tabs>
        <w:spacing w:line="360" w:lineRule="auto"/>
        <w:jc w:val="both"/>
        <w:rPr>
          <w:rFonts w:ascii="Trebuchet MS" w:hAnsi="Trebuchet MS" w:cs="Trebuchet MS"/>
          <w:sz w:val="22"/>
          <w:szCs w:val="22"/>
        </w:rPr>
      </w:pPr>
    </w:p>
    <w:tbl>
      <w:tblPr>
        <w:tblW w:w="9211" w:type="dxa"/>
        <w:tblLayout w:type="fixed"/>
        <w:tblCellMar>
          <w:left w:w="70" w:type="dxa"/>
          <w:right w:w="70" w:type="dxa"/>
        </w:tblCellMar>
        <w:tblLook w:val="0000" w:firstRow="0" w:lastRow="0" w:firstColumn="0" w:lastColumn="0" w:noHBand="0" w:noVBand="0"/>
      </w:tblPr>
      <w:tblGrid>
        <w:gridCol w:w="9211"/>
      </w:tblGrid>
      <w:tr w:rsidR="000C0F22" w:rsidRPr="00D87178" w14:paraId="0BB8CD4A" w14:textId="77777777" w:rsidTr="00327D83">
        <w:tc>
          <w:tcPr>
            <w:tcW w:w="9211" w:type="dxa"/>
          </w:tcPr>
          <w:p w14:paraId="2376481A" w14:textId="77777777" w:rsidR="000C0F22" w:rsidRPr="00D87178" w:rsidRDefault="000C0F22" w:rsidP="00327D83">
            <w:pPr>
              <w:tabs>
                <w:tab w:val="left" w:pos="0"/>
                <w:tab w:val="left" w:leader="dot" w:pos="9072"/>
              </w:tabs>
              <w:jc w:val="both"/>
              <w:rPr>
                <w:rFonts w:ascii="Trebuchet MS" w:hAnsi="Trebuchet MS" w:cs="Trebuchet MS"/>
                <w:b/>
                <w:bCs/>
                <w:sz w:val="22"/>
                <w:szCs w:val="22"/>
              </w:rPr>
            </w:pPr>
            <w:r w:rsidRPr="00D87178">
              <w:rPr>
                <w:rFonts w:ascii="Trebuchet MS" w:hAnsi="Trebuchet MS" w:cs="Trebuchet MS"/>
                <w:b/>
                <w:bCs/>
                <w:sz w:val="22"/>
                <w:szCs w:val="22"/>
              </w:rPr>
              <w:t>Herrn/Frau .................................................................................................</w:t>
            </w:r>
          </w:p>
        </w:tc>
      </w:tr>
    </w:tbl>
    <w:p w14:paraId="4BA85112" w14:textId="77777777" w:rsidR="000C0F22" w:rsidRPr="00733B83" w:rsidRDefault="000C0F22" w:rsidP="000C0F22">
      <w:pPr>
        <w:tabs>
          <w:tab w:val="left" w:pos="0"/>
          <w:tab w:val="left" w:leader="dot" w:pos="9072"/>
        </w:tabs>
        <w:spacing w:line="360" w:lineRule="auto"/>
        <w:jc w:val="both"/>
        <w:rPr>
          <w:rFonts w:ascii="Trebuchet MS" w:hAnsi="Trebuchet MS" w:cs="Trebuchet MS"/>
          <w:sz w:val="16"/>
          <w:szCs w:val="22"/>
        </w:rPr>
      </w:pPr>
      <w:r w:rsidRPr="00733B83">
        <w:rPr>
          <w:rFonts w:ascii="Trebuchet MS" w:hAnsi="Trebuchet MS" w:cs="Trebuchet MS"/>
          <w:sz w:val="16"/>
          <w:szCs w:val="22"/>
        </w:rPr>
        <w:t>(im Folgenden Arbeitnehmer genannt)</w:t>
      </w:r>
    </w:p>
    <w:p w14:paraId="133AFA6E" w14:textId="77777777" w:rsidR="000C0F22" w:rsidRDefault="000C0F22" w:rsidP="000C0F22">
      <w:pPr>
        <w:tabs>
          <w:tab w:val="left" w:pos="0"/>
          <w:tab w:val="left" w:leader="dot" w:pos="9072"/>
        </w:tabs>
        <w:spacing w:line="360" w:lineRule="auto"/>
        <w:jc w:val="both"/>
        <w:rPr>
          <w:rFonts w:ascii="Trebuchet MS" w:hAnsi="Trebuchet MS" w:cs="Trebuchet MS"/>
          <w:sz w:val="22"/>
          <w:szCs w:val="22"/>
        </w:rPr>
      </w:pPr>
    </w:p>
    <w:p w14:paraId="58A60E19" w14:textId="77777777" w:rsidR="000C0F22" w:rsidRPr="00D87178" w:rsidRDefault="000C0F22" w:rsidP="000C0F22">
      <w:pPr>
        <w:tabs>
          <w:tab w:val="left" w:pos="0"/>
          <w:tab w:val="left" w:leader="dot" w:pos="9072"/>
        </w:tabs>
        <w:spacing w:line="360" w:lineRule="auto"/>
        <w:jc w:val="both"/>
        <w:rPr>
          <w:rFonts w:ascii="Trebuchet MS" w:hAnsi="Trebuchet MS" w:cs="Trebuchet MS"/>
          <w:sz w:val="22"/>
          <w:szCs w:val="22"/>
        </w:rPr>
      </w:pPr>
      <w:r w:rsidRPr="00D87178">
        <w:rPr>
          <w:rFonts w:ascii="Trebuchet MS" w:hAnsi="Trebuchet MS" w:cs="Trebuchet MS"/>
          <w:sz w:val="22"/>
          <w:szCs w:val="22"/>
        </w:rPr>
        <w:t>wird folgende</w:t>
      </w:r>
    </w:p>
    <w:p w14:paraId="7577C180" w14:textId="77777777" w:rsidR="000C0F22" w:rsidRDefault="000C0F22" w:rsidP="000C0F22">
      <w:pPr>
        <w:spacing w:line="360" w:lineRule="auto"/>
        <w:jc w:val="both"/>
        <w:rPr>
          <w:rFonts w:ascii="Trebuchet MS" w:hAnsi="Trebuchet MS" w:cs="Trebuchet MS"/>
          <w:b/>
          <w:bCs/>
          <w:sz w:val="22"/>
          <w:szCs w:val="22"/>
          <w:lang w:val="de-AT"/>
        </w:rPr>
      </w:pPr>
    </w:p>
    <w:p w14:paraId="0E474556" w14:textId="77777777" w:rsidR="000C0F22" w:rsidRDefault="000C0F22" w:rsidP="000C0F22">
      <w:pPr>
        <w:spacing w:line="360" w:lineRule="auto"/>
        <w:jc w:val="both"/>
        <w:rPr>
          <w:rFonts w:ascii="Trebuchet MS" w:hAnsi="Trebuchet MS" w:cs="Trebuchet MS"/>
          <w:b/>
          <w:bCs/>
          <w:sz w:val="22"/>
          <w:szCs w:val="22"/>
          <w:lang w:val="de-AT"/>
        </w:rPr>
      </w:pPr>
    </w:p>
    <w:p w14:paraId="5F3BB534" w14:textId="77777777" w:rsidR="000C0F22" w:rsidRDefault="000C0F22" w:rsidP="000C0F22">
      <w:pPr>
        <w:jc w:val="center"/>
        <w:rPr>
          <w:rFonts w:ascii="Trebuchet MS" w:hAnsi="Trebuchet MS" w:cs="Trebuchet MS"/>
          <w:b/>
          <w:bCs/>
          <w:caps/>
          <w:sz w:val="32"/>
          <w:szCs w:val="32"/>
          <w:lang w:val="de-AT"/>
        </w:rPr>
      </w:pPr>
      <w:r w:rsidRPr="00EF3159">
        <w:rPr>
          <w:rFonts w:ascii="Trebuchet MS" w:hAnsi="Trebuchet MS" w:cs="Trebuchet MS"/>
          <w:b/>
          <w:bCs/>
          <w:caps/>
          <w:sz w:val="32"/>
          <w:szCs w:val="32"/>
          <w:lang w:val="de-AT"/>
        </w:rPr>
        <w:t>vereinbarung</w:t>
      </w:r>
    </w:p>
    <w:p w14:paraId="10A3783D" w14:textId="77777777" w:rsidR="000C0F22" w:rsidRPr="00EF3159" w:rsidRDefault="000C0F22" w:rsidP="000C0F22">
      <w:pPr>
        <w:jc w:val="center"/>
        <w:rPr>
          <w:rFonts w:ascii="Trebuchet MS" w:hAnsi="Trebuchet MS" w:cs="Trebuchet MS"/>
          <w:b/>
          <w:bCs/>
          <w:caps/>
          <w:sz w:val="32"/>
          <w:szCs w:val="32"/>
          <w:lang w:val="de-AT"/>
        </w:rPr>
      </w:pPr>
      <w:r>
        <w:rPr>
          <w:rFonts w:ascii="Trebuchet MS" w:hAnsi="Trebuchet MS" w:cs="Trebuchet MS"/>
          <w:b/>
          <w:bCs/>
          <w:caps/>
          <w:sz w:val="32"/>
          <w:szCs w:val="32"/>
          <w:lang w:val="de-AT"/>
        </w:rPr>
        <w:t>über die ERbringung der Arbeitsleistung in Form von Telearbeit (</w:t>
      </w:r>
      <w:r w:rsidR="002C3FDA">
        <w:rPr>
          <w:rFonts w:ascii="Trebuchet MS" w:hAnsi="Trebuchet MS" w:cs="Trebuchet MS"/>
          <w:b/>
          <w:bCs/>
          <w:caps/>
          <w:sz w:val="32"/>
          <w:szCs w:val="32"/>
          <w:lang w:val="de-AT"/>
        </w:rPr>
        <w:t>§ 2H Avrag</w:t>
      </w:r>
      <w:r>
        <w:rPr>
          <w:rFonts w:ascii="Trebuchet MS" w:hAnsi="Trebuchet MS" w:cs="Trebuchet MS"/>
          <w:b/>
          <w:bCs/>
          <w:caps/>
          <w:sz w:val="32"/>
          <w:szCs w:val="32"/>
          <w:lang w:val="de-AT"/>
        </w:rPr>
        <w:t>)</w:t>
      </w:r>
    </w:p>
    <w:p w14:paraId="6A4888A9" w14:textId="77777777" w:rsidR="000C0F22" w:rsidRDefault="000C0F22" w:rsidP="000C0F22">
      <w:pPr>
        <w:spacing w:line="360" w:lineRule="auto"/>
        <w:rPr>
          <w:rFonts w:ascii="Trebuchet MS" w:hAnsi="Trebuchet MS" w:cs="Trebuchet MS"/>
          <w:b/>
          <w:bCs/>
          <w:sz w:val="22"/>
          <w:szCs w:val="22"/>
          <w:lang w:val="de-AT"/>
        </w:rPr>
      </w:pPr>
    </w:p>
    <w:p w14:paraId="7BAFA6B0" w14:textId="77777777" w:rsidR="000C0F22" w:rsidRDefault="000C0F22" w:rsidP="000C0F22">
      <w:pPr>
        <w:spacing w:line="360" w:lineRule="auto"/>
        <w:rPr>
          <w:rFonts w:ascii="Trebuchet MS" w:hAnsi="Trebuchet MS" w:cs="Trebuchet MS"/>
          <w:b/>
          <w:bCs/>
          <w:sz w:val="22"/>
          <w:szCs w:val="22"/>
          <w:lang w:val="de-AT"/>
        </w:rPr>
      </w:pPr>
    </w:p>
    <w:p w14:paraId="1C9AB257" w14:textId="77777777" w:rsidR="000C0F22" w:rsidRPr="00660244" w:rsidRDefault="000C0F22" w:rsidP="000C0F22">
      <w:pPr>
        <w:spacing w:line="360" w:lineRule="auto"/>
        <w:jc w:val="both"/>
        <w:rPr>
          <w:rFonts w:ascii="Trebuchet MS" w:hAnsi="Trebuchet MS" w:cs="Trebuchet MS"/>
          <w:sz w:val="22"/>
          <w:szCs w:val="22"/>
        </w:rPr>
      </w:pPr>
      <w:r>
        <w:rPr>
          <w:rFonts w:ascii="Trebuchet MS" w:hAnsi="Trebuchet MS" w:cs="Trebuchet MS"/>
          <w:sz w:val="22"/>
          <w:szCs w:val="22"/>
        </w:rPr>
        <w:t>abgeschlossen:</w:t>
      </w:r>
    </w:p>
    <w:p w14:paraId="75B86594" w14:textId="77777777" w:rsidR="000C0F22" w:rsidRPr="00660244" w:rsidRDefault="000C0F22" w:rsidP="000C0F22">
      <w:pPr>
        <w:spacing w:line="360" w:lineRule="auto"/>
        <w:jc w:val="both"/>
        <w:rPr>
          <w:rFonts w:ascii="Trebuchet MS" w:hAnsi="Trebuchet MS" w:cs="Trebuchet MS"/>
          <w:sz w:val="22"/>
          <w:szCs w:val="22"/>
        </w:rPr>
      </w:pPr>
    </w:p>
    <w:p w14:paraId="3E1DE4E3" w14:textId="77777777" w:rsidR="000C0F22" w:rsidRDefault="00CD3D63" w:rsidP="000C0F22">
      <w:pPr>
        <w:pStyle w:val="Textkrper"/>
        <w:numPr>
          <w:ilvl w:val="0"/>
          <w:numId w:val="6"/>
        </w:numPr>
        <w:tabs>
          <w:tab w:val="clear" w:pos="360"/>
          <w:tab w:val="clear" w:pos="3402"/>
          <w:tab w:val="clear" w:pos="8165"/>
        </w:tabs>
        <w:spacing w:line="276" w:lineRule="auto"/>
        <w:ind w:left="426" w:hanging="426"/>
        <w:rPr>
          <w:rFonts w:ascii="Trebuchet MS" w:hAnsi="Trebuchet MS"/>
          <w:b/>
          <w:sz w:val="22"/>
          <w:szCs w:val="22"/>
        </w:rPr>
      </w:pPr>
      <w:r>
        <w:rPr>
          <w:rFonts w:ascii="Trebuchet MS" w:hAnsi="Trebuchet MS"/>
          <w:b/>
          <w:sz w:val="22"/>
          <w:szCs w:val="22"/>
        </w:rPr>
        <w:t>Allgemeines</w:t>
      </w:r>
    </w:p>
    <w:p w14:paraId="1BE2B7B4" w14:textId="77777777" w:rsidR="000C0F22" w:rsidRDefault="000C0F22" w:rsidP="000C0F22">
      <w:pPr>
        <w:pStyle w:val="Textkrper"/>
        <w:tabs>
          <w:tab w:val="clear" w:pos="3402"/>
          <w:tab w:val="clear" w:pos="8165"/>
        </w:tabs>
        <w:spacing w:line="276" w:lineRule="auto"/>
        <w:ind w:left="360"/>
        <w:rPr>
          <w:rFonts w:ascii="Trebuchet MS" w:hAnsi="Trebuchet MS"/>
          <w:sz w:val="22"/>
          <w:szCs w:val="22"/>
        </w:rPr>
      </w:pPr>
    </w:p>
    <w:p w14:paraId="63AE22B2" w14:textId="77777777" w:rsidR="000C0F22" w:rsidRDefault="00847D39" w:rsidP="000C0F22">
      <w:pPr>
        <w:pStyle w:val="Textkrper"/>
        <w:tabs>
          <w:tab w:val="clear" w:pos="3402"/>
          <w:tab w:val="clear" w:pos="8165"/>
        </w:tabs>
        <w:spacing w:line="276" w:lineRule="auto"/>
        <w:ind w:left="360"/>
        <w:rPr>
          <w:rFonts w:ascii="Trebuchet MS" w:hAnsi="Trebuchet MS"/>
          <w:sz w:val="22"/>
          <w:szCs w:val="22"/>
        </w:rPr>
      </w:pPr>
      <w:r>
        <w:rPr>
          <w:rFonts w:ascii="Trebuchet MS" w:hAnsi="Trebuchet MS"/>
          <w:sz w:val="22"/>
          <w:szCs w:val="22"/>
        </w:rPr>
        <w:t>Es wird vereinbart, dass der</w:t>
      </w:r>
      <w:r w:rsidR="00CD3D63">
        <w:rPr>
          <w:rFonts w:ascii="Trebuchet MS" w:hAnsi="Trebuchet MS"/>
          <w:sz w:val="22"/>
          <w:szCs w:val="22"/>
        </w:rPr>
        <w:t xml:space="preserve">/die </w:t>
      </w:r>
      <w:r w:rsidR="009C7499">
        <w:rPr>
          <w:rFonts w:ascii="Trebuchet MS" w:hAnsi="Trebuchet MS"/>
          <w:sz w:val="22"/>
          <w:szCs w:val="22"/>
        </w:rPr>
        <w:t>Arbeitnehmer: in</w:t>
      </w:r>
      <w:r w:rsidR="00CD3D63">
        <w:rPr>
          <w:rFonts w:ascii="Trebuchet MS" w:hAnsi="Trebuchet MS"/>
          <w:sz w:val="22"/>
          <w:szCs w:val="22"/>
        </w:rPr>
        <w:t xml:space="preserve"> seine/ihre Arbeitsleistung teilweise auch in der Form von Telearbeit erbringt.</w:t>
      </w:r>
    </w:p>
    <w:p w14:paraId="2A75EA3F" w14:textId="77777777" w:rsidR="000C0F22" w:rsidRDefault="000C0F22" w:rsidP="000C0F22">
      <w:pPr>
        <w:pStyle w:val="Textkrper"/>
        <w:tabs>
          <w:tab w:val="clear" w:pos="3402"/>
          <w:tab w:val="clear" w:pos="8165"/>
        </w:tabs>
        <w:spacing w:line="276" w:lineRule="auto"/>
        <w:ind w:left="426"/>
        <w:rPr>
          <w:rFonts w:ascii="Trebuchet MS" w:hAnsi="Trebuchet MS"/>
          <w:b/>
          <w:sz w:val="22"/>
          <w:szCs w:val="22"/>
        </w:rPr>
      </w:pPr>
    </w:p>
    <w:p w14:paraId="08A835BA" w14:textId="77777777" w:rsidR="000C0F22"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b/>
          <w:sz w:val="22"/>
          <w:szCs w:val="22"/>
        </w:rPr>
      </w:pPr>
      <w:r>
        <w:rPr>
          <w:rFonts w:ascii="Trebuchet MS" w:hAnsi="Trebuchet MS"/>
          <w:b/>
          <w:sz w:val="22"/>
          <w:szCs w:val="22"/>
        </w:rPr>
        <w:t>Beginn und Ende</w:t>
      </w:r>
    </w:p>
    <w:p w14:paraId="3821D4F2" w14:textId="77777777" w:rsidR="000C0F22" w:rsidRDefault="000C0F22" w:rsidP="000C0F22">
      <w:pPr>
        <w:pStyle w:val="Textkrper"/>
        <w:tabs>
          <w:tab w:val="clear" w:pos="3402"/>
          <w:tab w:val="clear" w:pos="8165"/>
        </w:tabs>
        <w:spacing w:line="276" w:lineRule="auto"/>
        <w:ind w:left="426"/>
        <w:rPr>
          <w:rFonts w:ascii="Trebuchet MS" w:hAnsi="Trebuchet MS"/>
          <w:b/>
          <w:sz w:val="22"/>
          <w:szCs w:val="22"/>
        </w:rPr>
      </w:pPr>
    </w:p>
    <w:p w14:paraId="04F3207C" w14:textId="77777777" w:rsidR="000C0F22" w:rsidRDefault="000C0F22" w:rsidP="000C0F22">
      <w:pPr>
        <w:pStyle w:val="Textkrper"/>
        <w:tabs>
          <w:tab w:val="clear" w:pos="3402"/>
          <w:tab w:val="clear" w:pos="8165"/>
        </w:tabs>
        <w:spacing w:line="276" w:lineRule="auto"/>
        <w:ind w:left="426"/>
        <w:rPr>
          <w:rFonts w:ascii="Trebuchet MS" w:hAnsi="Trebuchet MS"/>
          <w:sz w:val="22"/>
          <w:szCs w:val="22"/>
        </w:rPr>
      </w:pPr>
      <w:r>
        <w:rPr>
          <w:rFonts w:ascii="Trebuchet MS" w:hAnsi="Trebuchet MS"/>
          <w:sz w:val="22"/>
          <w:szCs w:val="22"/>
        </w:rPr>
        <w:t>Die Telearbeit beginnt mit ……………………………………</w:t>
      </w:r>
      <w:proofErr w:type="gramStart"/>
      <w:r>
        <w:rPr>
          <w:rFonts w:ascii="Trebuchet MS" w:hAnsi="Trebuchet MS"/>
          <w:sz w:val="22"/>
          <w:szCs w:val="22"/>
        </w:rPr>
        <w:t>…….</w:t>
      </w:r>
      <w:proofErr w:type="gramEnd"/>
      <w:r>
        <w:rPr>
          <w:rFonts w:ascii="Trebuchet MS" w:hAnsi="Trebuchet MS"/>
          <w:sz w:val="22"/>
          <w:szCs w:val="22"/>
        </w:rPr>
        <w:t>.</w:t>
      </w:r>
    </w:p>
    <w:p w14:paraId="7E31DCFB" w14:textId="77777777" w:rsidR="00CD3D63" w:rsidRDefault="00CD3D63" w:rsidP="000C0F22">
      <w:pPr>
        <w:pStyle w:val="Textkrper"/>
        <w:tabs>
          <w:tab w:val="left" w:pos="426"/>
        </w:tabs>
        <w:spacing w:line="276" w:lineRule="auto"/>
        <w:ind w:left="426"/>
        <w:rPr>
          <w:rFonts w:ascii="Trebuchet MS" w:hAnsi="Trebuchet MS"/>
          <w:sz w:val="22"/>
          <w:szCs w:val="22"/>
        </w:rPr>
      </w:pPr>
    </w:p>
    <w:p w14:paraId="59F78244" w14:textId="77777777" w:rsidR="00CD3D63" w:rsidRDefault="00CD3D63" w:rsidP="000C0F22">
      <w:pPr>
        <w:pStyle w:val="Textkrper"/>
        <w:tabs>
          <w:tab w:val="left" w:pos="426"/>
        </w:tabs>
        <w:spacing w:line="276" w:lineRule="auto"/>
        <w:ind w:left="426"/>
        <w:rPr>
          <w:rFonts w:ascii="Trebuchet MS" w:hAnsi="Trebuchet MS"/>
          <w:sz w:val="22"/>
          <w:szCs w:val="22"/>
        </w:rPr>
      </w:pPr>
      <w:r>
        <w:rPr>
          <w:rFonts w:ascii="Trebuchet MS" w:hAnsi="Trebuchet MS"/>
          <w:sz w:val="22"/>
          <w:szCs w:val="22"/>
        </w:rPr>
        <w:t xml:space="preserve">Die Telearbeitsvereinbarung kann gemäß § 2h Abs.4 AVRAG von jeder Vertragspartei aus wichtigem Grund unter Einhaltung einer einmonatigen Frist zum Letzten eines Kalendermonats aufgelöst werden. </w:t>
      </w:r>
    </w:p>
    <w:p w14:paraId="074D58ED" w14:textId="77777777" w:rsidR="00CD3D63" w:rsidRDefault="00CD3D63" w:rsidP="000C0F22">
      <w:pPr>
        <w:pStyle w:val="Textkrper"/>
        <w:tabs>
          <w:tab w:val="left" w:pos="426"/>
        </w:tabs>
        <w:spacing w:line="276" w:lineRule="auto"/>
        <w:ind w:left="426"/>
        <w:rPr>
          <w:rFonts w:ascii="Trebuchet MS" w:hAnsi="Trebuchet MS"/>
          <w:sz w:val="22"/>
          <w:szCs w:val="22"/>
        </w:rPr>
      </w:pPr>
    </w:p>
    <w:p w14:paraId="3D5936FE" w14:textId="77777777" w:rsidR="00CD3D63" w:rsidRDefault="00CD3D63" w:rsidP="000C0F22">
      <w:pPr>
        <w:pStyle w:val="Textkrper"/>
        <w:tabs>
          <w:tab w:val="left" w:pos="426"/>
        </w:tabs>
        <w:spacing w:line="276" w:lineRule="auto"/>
        <w:ind w:left="426"/>
        <w:rPr>
          <w:rFonts w:ascii="Trebuchet MS" w:hAnsi="Trebuchet MS"/>
          <w:sz w:val="22"/>
          <w:szCs w:val="22"/>
        </w:rPr>
      </w:pPr>
      <w:r>
        <w:rPr>
          <w:rFonts w:ascii="Trebuchet MS" w:hAnsi="Trebuchet MS"/>
          <w:sz w:val="22"/>
          <w:szCs w:val="22"/>
        </w:rPr>
        <w:t>Die Telearbeitsvereinbarung kann neben den gesetzlichen Beendigungsmöglichkeiten von jeder Vertragspartei auch ohne wichtigen Grund unter Einhaltung einer Frist von zwei (</w:t>
      </w:r>
      <w:r w:rsidRPr="00CD3D63">
        <w:rPr>
          <w:rFonts w:ascii="Trebuchet MS" w:hAnsi="Trebuchet MS"/>
          <w:i/>
          <w:iCs/>
          <w:sz w:val="22"/>
          <w:szCs w:val="22"/>
          <w:u w:val="single"/>
        </w:rPr>
        <w:t>Option:</w:t>
      </w:r>
      <w:r>
        <w:rPr>
          <w:rFonts w:ascii="Trebuchet MS" w:hAnsi="Trebuchet MS"/>
          <w:sz w:val="22"/>
          <w:szCs w:val="22"/>
        </w:rPr>
        <w:t xml:space="preserve"> drei) Monaten zum Letzten eines Kalendermonats beendet werden.</w:t>
      </w:r>
    </w:p>
    <w:p w14:paraId="229F7F46" w14:textId="77777777" w:rsidR="00CD3D63" w:rsidRDefault="00CD3D63" w:rsidP="000C0F22">
      <w:pPr>
        <w:pStyle w:val="Textkrper"/>
        <w:tabs>
          <w:tab w:val="left" w:pos="426"/>
        </w:tabs>
        <w:spacing w:line="276" w:lineRule="auto"/>
        <w:ind w:left="426"/>
        <w:rPr>
          <w:rFonts w:ascii="Trebuchet MS" w:hAnsi="Trebuchet MS"/>
          <w:sz w:val="22"/>
          <w:szCs w:val="22"/>
        </w:rPr>
      </w:pPr>
    </w:p>
    <w:p w14:paraId="5BE26177" w14:textId="77777777" w:rsidR="00CD3D63" w:rsidRDefault="00CD3D63" w:rsidP="000C0F22">
      <w:pPr>
        <w:pStyle w:val="Textkrper"/>
        <w:tabs>
          <w:tab w:val="left" w:pos="426"/>
        </w:tabs>
        <w:spacing w:line="276" w:lineRule="auto"/>
        <w:ind w:left="426"/>
        <w:rPr>
          <w:rFonts w:ascii="Trebuchet MS" w:hAnsi="Trebuchet MS"/>
          <w:sz w:val="22"/>
          <w:szCs w:val="22"/>
        </w:rPr>
      </w:pPr>
      <w:r>
        <w:rPr>
          <w:rFonts w:ascii="Trebuchet MS" w:hAnsi="Trebuchet MS"/>
          <w:sz w:val="22"/>
          <w:szCs w:val="22"/>
        </w:rPr>
        <w:t xml:space="preserve">Weiters ist eine einvernehmliche Auflösung der Telearbeitsvereinbarung jederzeit möglich. </w:t>
      </w:r>
    </w:p>
    <w:p w14:paraId="16C2058C" w14:textId="77777777" w:rsidR="00CD3D63" w:rsidRDefault="00CD3D63" w:rsidP="000C0F22">
      <w:pPr>
        <w:pStyle w:val="Textkrper"/>
        <w:tabs>
          <w:tab w:val="left" w:pos="426"/>
        </w:tabs>
        <w:spacing w:line="276" w:lineRule="auto"/>
        <w:ind w:left="426"/>
        <w:rPr>
          <w:rFonts w:ascii="Trebuchet MS" w:hAnsi="Trebuchet MS"/>
          <w:sz w:val="22"/>
          <w:szCs w:val="22"/>
        </w:rPr>
      </w:pPr>
    </w:p>
    <w:p w14:paraId="2C5B943E" w14:textId="77777777" w:rsidR="00CD3D63" w:rsidRDefault="00CD3D63" w:rsidP="000C0F22">
      <w:pPr>
        <w:pStyle w:val="Textkrper"/>
        <w:tabs>
          <w:tab w:val="left" w:pos="426"/>
        </w:tabs>
        <w:spacing w:line="276" w:lineRule="auto"/>
        <w:ind w:left="426"/>
        <w:rPr>
          <w:rFonts w:ascii="Trebuchet MS" w:hAnsi="Trebuchet MS"/>
          <w:sz w:val="22"/>
          <w:szCs w:val="22"/>
        </w:rPr>
      </w:pPr>
      <w:r>
        <w:rPr>
          <w:rFonts w:ascii="Trebuchet MS" w:hAnsi="Trebuchet MS"/>
          <w:sz w:val="22"/>
          <w:szCs w:val="22"/>
        </w:rPr>
        <w:t>Nach Beendigung der Telearbeitsvereinbarung ist der</w:t>
      </w:r>
      <w:r w:rsidR="00D75102">
        <w:rPr>
          <w:rFonts w:ascii="Trebuchet MS" w:hAnsi="Trebuchet MS"/>
          <w:sz w:val="22"/>
          <w:szCs w:val="22"/>
        </w:rPr>
        <w:t xml:space="preserve">/die </w:t>
      </w:r>
      <w:r w:rsidR="009C7499">
        <w:rPr>
          <w:rFonts w:ascii="Trebuchet MS" w:hAnsi="Trebuchet MS"/>
          <w:sz w:val="22"/>
          <w:szCs w:val="22"/>
        </w:rPr>
        <w:t>Arbeitnehmer: in</w:t>
      </w:r>
      <w:r>
        <w:rPr>
          <w:rFonts w:ascii="Trebuchet MS" w:hAnsi="Trebuchet MS"/>
          <w:sz w:val="22"/>
          <w:szCs w:val="22"/>
        </w:rPr>
        <w:t xml:space="preserve"> verpflichtet</w:t>
      </w:r>
      <w:r w:rsidR="00D75102">
        <w:rPr>
          <w:rFonts w:ascii="Trebuchet MS" w:hAnsi="Trebuchet MS"/>
          <w:sz w:val="22"/>
          <w:szCs w:val="22"/>
        </w:rPr>
        <w:t xml:space="preserve"> seine/ihre Arbeitsleistung am dienstvertraglichen Dienstort zu erbringen, soweit nicht das Dienstverhältnis insgesamt beendet wird.</w:t>
      </w:r>
      <w:r w:rsidR="000C0F22">
        <w:rPr>
          <w:rFonts w:ascii="Trebuchet MS" w:hAnsi="Trebuchet MS"/>
          <w:sz w:val="22"/>
          <w:szCs w:val="22"/>
        </w:rPr>
        <w:t xml:space="preserve"> </w:t>
      </w:r>
    </w:p>
    <w:p w14:paraId="5052D3D5" w14:textId="77777777" w:rsidR="00CD3D63" w:rsidRDefault="00CD3D63" w:rsidP="000C0F22">
      <w:pPr>
        <w:pStyle w:val="Textkrper"/>
        <w:tabs>
          <w:tab w:val="left" w:pos="426"/>
        </w:tabs>
        <w:spacing w:line="276" w:lineRule="auto"/>
        <w:ind w:left="426"/>
        <w:rPr>
          <w:rFonts w:ascii="Trebuchet MS" w:hAnsi="Trebuchet MS"/>
          <w:sz w:val="22"/>
          <w:szCs w:val="22"/>
        </w:rPr>
      </w:pPr>
    </w:p>
    <w:p w14:paraId="14956CE5" w14:textId="77777777" w:rsidR="00CD3D63" w:rsidRPr="00CD3D63" w:rsidRDefault="00CD3D63" w:rsidP="000C0F22">
      <w:pPr>
        <w:pStyle w:val="Textkrper"/>
        <w:tabs>
          <w:tab w:val="left" w:pos="426"/>
        </w:tabs>
        <w:spacing w:line="276" w:lineRule="auto"/>
        <w:ind w:left="426"/>
        <w:rPr>
          <w:rFonts w:ascii="Trebuchet MS" w:hAnsi="Trebuchet MS"/>
          <w:i/>
          <w:iCs/>
          <w:sz w:val="22"/>
          <w:szCs w:val="22"/>
          <w:u w:val="single"/>
        </w:rPr>
      </w:pPr>
      <w:r w:rsidRPr="00CD3D63">
        <w:rPr>
          <w:rFonts w:ascii="Trebuchet MS" w:hAnsi="Trebuchet MS"/>
          <w:i/>
          <w:iCs/>
          <w:sz w:val="22"/>
          <w:szCs w:val="22"/>
          <w:u w:val="single"/>
        </w:rPr>
        <w:lastRenderedPageBreak/>
        <w:t>Option:</w:t>
      </w:r>
    </w:p>
    <w:p w14:paraId="437F50DA" w14:textId="77777777" w:rsidR="00CD3D63" w:rsidRDefault="00CD3D63" w:rsidP="000C0F22">
      <w:pPr>
        <w:pStyle w:val="Textkrper"/>
        <w:tabs>
          <w:tab w:val="left" w:pos="426"/>
        </w:tabs>
        <w:spacing w:line="276" w:lineRule="auto"/>
        <w:ind w:left="426"/>
        <w:rPr>
          <w:rFonts w:ascii="Trebuchet MS" w:hAnsi="Trebuchet MS"/>
          <w:sz w:val="22"/>
          <w:szCs w:val="22"/>
        </w:rPr>
      </w:pPr>
    </w:p>
    <w:p w14:paraId="064D95DD" w14:textId="77777777" w:rsidR="00CD3D63" w:rsidRDefault="00CD3D63" w:rsidP="00CD3D63">
      <w:pPr>
        <w:pStyle w:val="Textkrper"/>
        <w:tabs>
          <w:tab w:val="left" w:pos="426"/>
        </w:tabs>
        <w:spacing w:line="276" w:lineRule="auto"/>
        <w:ind w:left="426"/>
        <w:rPr>
          <w:rFonts w:ascii="Trebuchet MS" w:hAnsi="Trebuchet MS"/>
          <w:sz w:val="22"/>
          <w:szCs w:val="22"/>
        </w:rPr>
      </w:pPr>
      <w:r>
        <w:rPr>
          <w:rFonts w:ascii="Trebuchet MS" w:hAnsi="Trebuchet MS"/>
          <w:sz w:val="22"/>
          <w:szCs w:val="22"/>
        </w:rPr>
        <w:t>Die Telearbeitsvereinbarung wird befristet abgeschlossen und endet, ohne gesonderte Kündigung am …………………………</w:t>
      </w:r>
      <w:proofErr w:type="gramStart"/>
      <w:r>
        <w:rPr>
          <w:rFonts w:ascii="Trebuchet MS" w:hAnsi="Trebuchet MS"/>
          <w:sz w:val="22"/>
          <w:szCs w:val="22"/>
        </w:rPr>
        <w:t>… .</w:t>
      </w:r>
      <w:proofErr w:type="gramEnd"/>
      <w:r>
        <w:rPr>
          <w:rFonts w:ascii="Trebuchet MS" w:hAnsi="Trebuchet MS"/>
          <w:sz w:val="22"/>
          <w:szCs w:val="22"/>
        </w:rPr>
        <w:t xml:space="preserve"> </w:t>
      </w:r>
    </w:p>
    <w:p w14:paraId="697AEA84" w14:textId="77777777" w:rsidR="000C0F22" w:rsidRPr="003B6A03" w:rsidRDefault="000C0F22" w:rsidP="000C0F22">
      <w:pPr>
        <w:pStyle w:val="Textkrper"/>
        <w:tabs>
          <w:tab w:val="clear" w:pos="3402"/>
          <w:tab w:val="clear" w:pos="8165"/>
        </w:tabs>
        <w:spacing w:line="276" w:lineRule="auto"/>
        <w:ind w:left="426"/>
        <w:rPr>
          <w:rFonts w:ascii="Trebuchet MS" w:hAnsi="Trebuchet MS"/>
          <w:sz w:val="22"/>
          <w:szCs w:val="22"/>
        </w:rPr>
      </w:pPr>
    </w:p>
    <w:p w14:paraId="2B83C2BD" w14:textId="77777777"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sz w:val="22"/>
          <w:szCs w:val="22"/>
        </w:rPr>
      </w:pPr>
      <w:r w:rsidRPr="009751A4">
        <w:rPr>
          <w:rFonts w:ascii="Trebuchet MS" w:hAnsi="Trebuchet MS" w:cs="Trebuchet MS"/>
          <w:b/>
          <w:sz w:val="22"/>
          <w:szCs w:val="22"/>
        </w:rPr>
        <w:t>Arbeitsort</w:t>
      </w:r>
    </w:p>
    <w:p w14:paraId="78D29F01" w14:textId="77777777" w:rsidR="000C0F22" w:rsidRPr="009751A4" w:rsidRDefault="000C0F22" w:rsidP="000C0F22">
      <w:pPr>
        <w:pStyle w:val="Textkrper"/>
        <w:tabs>
          <w:tab w:val="clear" w:pos="3402"/>
          <w:tab w:val="clear" w:pos="8165"/>
        </w:tabs>
        <w:spacing w:line="276" w:lineRule="auto"/>
        <w:ind w:left="426"/>
        <w:rPr>
          <w:rFonts w:ascii="Trebuchet MS" w:hAnsi="Trebuchet MS"/>
          <w:sz w:val="22"/>
          <w:szCs w:val="22"/>
        </w:rPr>
      </w:pPr>
    </w:p>
    <w:p w14:paraId="432ADB1B" w14:textId="77777777" w:rsidR="000C0F22" w:rsidRDefault="000C0F22" w:rsidP="000C0F22">
      <w:pPr>
        <w:spacing w:line="276" w:lineRule="auto"/>
        <w:ind w:left="426"/>
        <w:jc w:val="both"/>
        <w:rPr>
          <w:rFonts w:ascii="Trebuchet MS" w:hAnsi="Trebuchet MS"/>
          <w:sz w:val="22"/>
          <w:szCs w:val="22"/>
        </w:rPr>
      </w:pPr>
      <w:r w:rsidRPr="009751A4">
        <w:rPr>
          <w:rFonts w:ascii="Trebuchet MS" w:hAnsi="Trebuchet MS"/>
          <w:sz w:val="22"/>
          <w:szCs w:val="22"/>
        </w:rPr>
        <w:t xml:space="preserve">Der Arbeitnehmer erbringt, entsprechend den folgenden Bestimmungen, seine Arbeitsleistung, im Rahmen </w:t>
      </w:r>
      <w:r>
        <w:rPr>
          <w:rFonts w:ascii="Trebuchet MS" w:hAnsi="Trebuchet MS"/>
          <w:sz w:val="22"/>
          <w:szCs w:val="22"/>
        </w:rPr>
        <w:t>der</w:t>
      </w:r>
      <w:r w:rsidRPr="009751A4">
        <w:rPr>
          <w:rFonts w:ascii="Trebuchet MS" w:hAnsi="Trebuchet MS"/>
          <w:sz w:val="22"/>
          <w:szCs w:val="22"/>
        </w:rPr>
        <w:t xml:space="preserve"> „</w:t>
      </w:r>
      <w:r>
        <w:rPr>
          <w:rFonts w:ascii="Trebuchet MS" w:hAnsi="Trebuchet MS"/>
          <w:sz w:val="22"/>
          <w:szCs w:val="22"/>
        </w:rPr>
        <w:t>Telearbeit</w:t>
      </w:r>
      <w:r w:rsidRPr="009751A4">
        <w:rPr>
          <w:rFonts w:ascii="Trebuchet MS" w:hAnsi="Trebuchet MS"/>
          <w:sz w:val="22"/>
          <w:szCs w:val="22"/>
        </w:rPr>
        <w:t>“, außerhalb der betrieblichen Arbeitsstätte</w:t>
      </w:r>
      <w:r>
        <w:rPr>
          <w:rFonts w:ascii="Trebuchet MS" w:hAnsi="Trebuchet MS"/>
          <w:sz w:val="22"/>
          <w:szCs w:val="22"/>
        </w:rPr>
        <w:t xml:space="preserve"> an seinem Wohnort</w:t>
      </w:r>
      <w:r w:rsidRPr="009751A4">
        <w:rPr>
          <w:rFonts w:ascii="Trebuchet MS" w:hAnsi="Trebuchet MS"/>
          <w:sz w:val="22"/>
          <w:szCs w:val="22"/>
        </w:rPr>
        <w:t>.</w:t>
      </w:r>
    </w:p>
    <w:p w14:paraId="5E246A75" w14:textId="77777777" w:rsidR="000C0F22" w:rsidRDefault="000C0F22" w:rsidP="000C0F22">
      <w:pPr>
        <w:spacing w:line="276" w:lineRule="auto"/>
        <w:ind w:left="426"/>
        <w:jc w:val="both"/>
        <w:rPr>
          <w:rFonts w:ascii="Trebuchet MS" w:hAnsi="Trebuchet MS"/>
          <w:sz w:val="22"/>
          <w:szCs w:val="22"/>
        </w:rPr>
      </w:pPr>
    </w:p>
    <w:p w14:paraId="3614E791" w14:textId="77777777" w:rsidR="000C0F22" w:rsidRDefault="000C0F22" w:rsidP="000C0F22">
      <w:pPr>
        <w:spacing w:line="276" w:lineRule="auto"/>
        <w:ind w:left="426"/>
        <w:jc w:val="both"/>
        <w:rPr>
          <w:rFonts w:ascii="Trebuchet MS" w:hAnsi="Trebuchet MS"/>
          <w:sz w:val="22"/>
          <w:szCs w:val="22"/>
        </w:rPr>
      </w:pPr>
      <w:r>
        <w:rPr>
          <w:rFonts w:ascii="Trebuchet MS" w:hAnsi="Trebuchet MS"/>
          <w:sz w:val="22"/>
          <w:szCs w:val="22"/>
        </w:rPr>
        <w:t>Bei diesem Wohnort handelt es sich um (Adresse):</w:t>
      </w:r>
    </w:p>
    <w:p w14:paraId="5B047014" w14:textId="77777777" w:rsidR="000C0F22" w:rsidRDefault="000C0F22" w:rsidP="000C0F22">
      <w:pPr>
        <w:spacing w:line="276" w:lineRule="auto"/>
        <w:ind w:left="426"/>
        <w:jc w:val="both"/>
        <w:rPr>
          <w:rFonts w:ascii="Trebuchet MS" w:hAnsi="Trebuchet MS"/>
          <w:sz w:val="22"/>
          <w:szCs w:val="22"/>
        </w:rPr>
      </w:pPr>
    </w:p>
    <w:p w14:paraId="544C9744" w14:textId="77777777" w:rsidR="000C0F22" w:rsidRDefault="000C0F22" w:rsidP="000C0F22">
      <w:pPr>
        <w:spacing w:line="276" w:lineRule="auto"/>
        <w:ind w:left="426"/>
        <w:jc w:val="both"/>
        <w:rPr>
          <w:rFonts w:ascii="Trebuchet MS" w:hAnsi="Trebuchet MS"/>
          <w:sz w:val="22"/>
          <w:szCs w:val="22"/>
        </w:rPr>
      </w:pPr>
      <w:r>
        <w:rPr>
          <w:rFonts w:ascii="Trebuchet MS" w:hAnsi="Trebuchet MS"/>
          <w:sz w:val="22"/>
          <w:szCs w:val="22"/>
        </w:rPr>
        <w:t>……………………………………………………………………………………………………………………………………………</w:t>
      </w:r>
    </w:p>
    <w:p w14:paraId="1953EA0A" w14:textId="77777777" w:rsidR="00D75102" w:rsidRDefault="00D75102" w:rsidP="000C0F22">
      <w:pPr>
        <w:spacing w:line="276" w:lineRule="auto"/>
        <w:ind w:left="426"/>
        <w:jc w:val="both"/>
        <w:rPr>
          <w:rFonts w:ascii="Trebuchet MS" w:hAnsi="Trebuchet MS"/>
          <w:sz w:val="22"/>
          <w:szCs w:val="22"/>
        </w:rPr>
      </w:pPr>
    </w:p>
    <w:p w14:paraId="43464F69" w14:textId="77777777" w:rsidR="00D75102" w:rsidRPr="00D75102" w:rsidRDefault="00D75102" w:rsidP="000C0F22">
      <w:pPr>
        <w:spacing w:line="276" w:lineRule="auto"/>
        <w:ind w:left="426"/>
        <w:jc w:val="both"/>
        <w:rPr>
          <w:rFonts w:ascii="Trebuchet MS" w:hAnsi="Trebuchet MS"/>
          <w:i/>
          <w:iCs/>
          <w:sz w:val="22"/>
          <w:szCs w:val="22"/>
          <w:u w:val="single"/>
        </w:rPr>
      </w:pPr>
      <w:r w:rsidRPr="00D75102">
        <w:rPr>
          <w:rFonts w:ascii="Trebuchet MS" w:hAnsi="Trebuchet MS"/>
          <w:i/>
          <w:iCs/>
          <w:sz w:val="22"/>
          <w:szCs w:val="22"/>
          <w:u w:val="single"/>
        </w:rPr>
        <w:t xml:space="preserve">Zusatz: </w:t>
      </w:r>
    </w:p>
    <w:p w14:paraId="7B613772" w14:textId="77777777" w:rsidR="00D75102" w:rsidRDefault="00D75102" w:rsidP="009C7499">
      <w:pPr>
        <w:spacing w:line="276" w:lineRule="auto"/>
        <w:ind w:left="426"/>
        <w:jc w:val="both"/>
        <w:rPr>
          <w:rFonts w:ascii="Trebuchet MS" w:hAnsi="Trebuchet MS"/>
          <w:sz w:val="22"/>
          <w:szCs w:val="22"/>
        </w:rPr>
      </w:pPr>
      <w:r>
        <w:rPr>
          <w:rFonts w:ascii="Trebuchet MS" w:hAnsi="Trebuchet MS"/>
          <w:sz w:val="22"/>
          <w:szCs w:val="22"/>
        </w:rPr>
        <w:t>Zusätzlich zum dienstvertraglich festgelegten Arbeitsort werden nachstehende außerbetriebliche Örtlichkeiten als weitere Arbeitsorte für die Telearbeit vereinbart:</w:t>
      </w:r>
    </w:p>
    <w:p w14:paraId="5B991B7B" w14:textId="77777777" w:rsidR="00D75102" w:rsidRPr="00D75102" w:rsidRDefault="00D75102" w:rsidP="009C7499">
      <w:pPr>
        <w:pStyle w:val="Muster-Standard"/>
        <w:pBdr>
          <w:top w:val="none" w:sz="0" w:space="0" w:color="auto"/>
          <w:left w:val="none" w:sz="0" w:space="0" w:color="auto"/>
          <w:bottom w:val="none" w:sz="0" w:space="0" w:color="auto"/>
          <w:right w:val="none" w:sz="0" w:space="0" w:color="auto"/>
        </w:pBdr>
        <w:spacing w:before="0" w:after="0" w:line="276" w:lineRule="auto"/>
        <w:ind w:left="720"/>
        <w:rPr>
          <w:rFonts w:ascii="Aptos" w:hAnsi="Aptos" w:cs="Aptos"/>
          <w:i/>
          <w:iCs/>
          <w:sz w:val="22"/>
          <w:szCs w:val="22"/>
        </w:rPr>
      </w:pPr>
      <w:r w:rsidRPr="00D75102">
        <w:rPr>
          <w:rFonts w:ascii="Aptos" w:hAnsi="Aptos" w:cs="Aptos"/>
          <w:sz w:val="22"/>
          <w:szCs w:val="22"/>
        </w:rPr>
        <w:t>………………………………………………………………………………………………………………………………………………………………………………………………………………………………………………………………………………………………………………… [</w:t>
      </w:r>
      <w:r w:rsidRPr="00D75102">
        <w:rPr>
          <w:rFonts w:ascii="Aptos" w:hAnsi="Aptos" w:cs="Aptos"/>
          <w:i/>
          <w:iCs/>
          <w:sz w:val="22"/>
          <w:szCs w:val="22"/>
        </w:rPr>
        <w:t>z.B.</w:t>
      </w:r>
      <w:r w:rsidRPr="00D75102">
        <w:rPr>
          <w:rFonts w:ascii="Aptos" w:hAnsi="Aptos" w:cs="Aptos"/>
          <w:sz w:val="22"/>
          <w:szCs w:val="22"/>
        </w:rPr>
        <w:t xml:space="preserve"> </w:t>
      </w:r>
      <w:r w:rsidRPr="00D75102">
        <w:rPr>
          <w:rFonts w:ascii="Aptos" w:hAnsi="Aptos" w:cs="Aptos"/>
          <w:i/>
          <w:iCs/>
          <w:sz w:val="22"/>
          <w:szCs w:val="22"/>
        </w:rPr>
        <w:t xml:space="preserve">Haupt- oder Nebenwohnsitz des/der Arbeitnehmers/in </w:t>
      </w:r>
      <w:proofErr w:type="spellStart"/>
      <w:r w:rsidRPr="00D75102">
        <w:rPr>
          <w:rFonts w:ascii="Aptos" w:hAnsi="Aptos" w:cs="Aptos"/>
          <w:i/>
          <w:iCs/>
          <w:sz w:val="22"/>
          <w:szCs w:val="22"/>
        </w:rPr>
        <w:t>in</w:t>
      </w:r>
      <w:proofErr w:type="spellEnd"/>
      <w:r w:rsidRPr="00D75102">
        <w:rPr>
          <w:rFonts w:ascii="Aptos" w:hAnsi="Aptos" w:cs="Aptos"/>
          <w:i/>
          <w:iCs/>
          <w:sz w:val="22"/>
          <w:szCs w:val="22"/>
        </w:rPr>
        <w:t xml:space="preserve"> ………………..; Wohnung des/der Partners/in oder eines anderen nahen Angehörigen in ………………..; Coworking-Space in ………………..</w:t>
      </w:r>
      <w:r w:rsidRPr="00D75102">
        <w:rPr>
          <w:rFonts w:ascii="Aptos" w:hAnsi="Aptos" w:cs="Aptos"/>
          <w:sz w:val="22"/>
          <w:szCs w:val="22"/>
        </w:rPr>
        <w:t>]</w:t>
      </w:r>
      <w:r>
        <w:rPr>
          <w:rFonts w:ascii="Aptos" w:hAnsi="Aptos" w:cs="Aptos"/>
          <w:sz w:val="22"/>
          <w:szCs w:val="22"/>
        </w:rPr>
        <w:t xml:space="preserve"> (</w:t>
      </w:r>
      <w:r w:rsidRPr="00D75102">
        <w:rPr>
          <w:rFonts w:ascii="Aptos" w:hAnsi="Aptos" w:cs="Aptos"/>
          <w:i/>
          <w:iCs/>
          <w:sz w:val="22"/>
          <w:szCs w:val="22"/>
        </w:rPr>
        <w:t>Taxative Aufzählung von fixen Örtlichkeiten samt Adressen)</w:t>
      </w:r>
    </w:p>
    <w:p w14:paraId="1BC01C52" w14:textId="77777777" w:rsidR="00D75102" w:rsidRDefault="00D75102" w:rsidP="000C0F22">
      <w:pPr>
        <w:spacing w:line="276" w:lineRule="auto"/>
        <w:ind w:left="426"/>
        <w:jc w:val="both"/>
        <w:rPr>
          <w:rFonts w:ascii="Trebuchet MS" w:hAnsi="Trebuchet MS"/>
          <w:sz w:val="22"/>
          <w:szCs w:val="22"/>
          <w:lang w:val="de-AT"/>
        </w:rPr>
      </w:pPr>
    </w:p>
    <w:p w14:paraId="340B3913" w14:textId="77777777" w:rsidR="00D75102" w:rsidRPr="00D75102" w:rsidRDefault="00D75102" w:rsidP="000C0F22">
      <w:pPr>
        <w:spacing w:line="276" w:lineRule="auto"/>
        <w:ind w:left="426"/>
        <w:jc w:val="both"/>
        <w:rPr>
          <w:rFonts w:ascii="Trebuchet MS" w:hAnsi="Trebuchet MS"/>
          <w:sz w:val="22"/>
          <w:szCs w:val="22"/>
          <w:lang w:val="de-AT"/>
        </w:rPr>
      </w:pPr>
      <w:r>
        <w:rPr>
          <w:rFonts w:ascii="Trebuchet MS" w:hAnsi="Trebuchet MS"/>
          <w:sz w:val="22"/>
          <w:szCs w:val="22"/>
          <w:lang w:val="de-AT"/>
        </w:rPr>
        <w:t>Die Erbringung von Arbeitsleistungen an andern, als den genannten und vereinbarten Arbeitsorten ist nicht gestattet.</w:t>
      </w:r>
    </w:p>
    <w:p w14:paraId="2D996C17" w14:textId="77777777" w:rsidR="000C0F22" w:rsidRPr="009751A4" w:rsidRDefault="000C0F22" w:rsidP="000C0F22">
      <w:pPr>
        <w:spacing w:line="276" w:lineRule="auto"/>
        <w:ind w:left="426"/>
        <w:jc w:val="both"/>
        <w:rPr>
          <w:rFonts w:ascii="Trebuchet MS" w:hAnsi="Trebuchet MS"/>
          <w:sz w:val="22"/>
          <w:szCs w:val="22"/>
        </w:rPr>
      </w:pPr>
    </w:p>
    <w:p w14:paraId="71D46E31" w14:textId="77777777"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cs="Trebuchet MS"/>
          <w:b/>
          <w:sz w:val="22"/>
          <w:szCs w:val="22"/>
        </w:rPr>
      </w:pPr>
      <w:r w:rsidRPr="009751A4">
        <w:rPr>
          <w:rFonts w:ascii="Trebuchet MS" w:hAnsi="Trebuchet MS" w:cs="Trebuchet MS"/>
          <w:b/>
          <w:sz w:val="22"/>
          <w:szCs w:val="22"/>
        </w:rPr>
        <w:t xml:space="preserve">Tätigkeiten </w:t>
      </w:r>
    </w:p>
    <w:p w14:paraId="7D9444B5" w14:textId="77777777" w:rsidR="000C0F22" w:rsidRPr="009751A4" w:rsidRDefault="000C0F22" w:rsidP="000C0F22">
      <w:pPr>
        <w:pStyle w:val="Textkrper"/>
        <w:tabs>
          <w:tab w:val="clear" w:pos="3402"/>
          <w:tab w:val="clear" w:pos="8165"/>
        </w:tabs>
        <w:spacing w:line="276" w:lineRule="auto"/>
        <w:ind w:left="426"/>
        <w:rPr>
          <w:rFonts w:ascii="Trebuchet MS" w:hAnsi="Trebuchet MS" w:cs="Trebuchet MS"/>
          <w:b/>
          <w:sz w:val="22"/>
          <w:szCs w:val="22"/>
        </w:rPr>
      </w:pPr>
    </w:p>
    <w:p w14:paraId="3C1CDE26" w14:textId="77777777" w:rsidR="000C0F22" w:rsidRPr="002664BC" w:rsidRDefault="000C0F22" w:rsidP="000C0F22">
      <w:pPr>
        <w:pStyle w:val="Textkrper"/>
        <w:tabs>
          <w:tab w:val="clear" w:pos="3402"/>
          <w:tab w:val="clear" w:pos="8165"/>
        </w:tabs>
        <w:spacing w:line="276" w:lineRule="auto"/>
        <w:ind w:left="426"/>
        <w:rPr>
          <w:rFonts w:ascii="Trebuchet MS" w:hAnsi="Trebuchet MS" w:cs="Trebuchet MS"/>
          <w:sz w:val="22"/>
          <w:szCs w:val="22"/>
        </w:rPr>
      </w:pPr>
      <w:r w:rsidRPr="009751A4">
        <w:rPr>
          <w:rFonts w:ascii="Trebuchet MS" w:hAnsi="Trebuchet MS" w:cs="Trebuchet MS"/>
          <w:sz w:val="22"/>
          <w:szCs w:val="22"/>
        </w:rPr>
        <w:t xml:space="preserve">Folgende Tätigkeiten werden im Rahmen </w:t>
      </w:r>
      <w:r w:rsidR="00D75102">
        <w:rPr>
          <w:rFonts w:ascii="Trebuchet MS" w:hAnsi="Trebuchet MS" w:cs="Trebuchet MS"/>
          <w:sz w:val="22"/>
          <w:szCs w:val="22"/>
        </w:rPr>
        <w:t>der Telearbeit</w:t>
      </w:r>
      <w:r w:rsidRPr="009751A4">
        <w:rPr>
          <w:rFonts w:ascii="Trebuchet MS" w:hAnsi="Trebuchet MS" w:cs="Trebuchet MS"/>
          <w:sz w:val="22"/>
          <w:szCs w:val="22"/>
        </w:rPr>
        <w:t xml:space="preserve"> verrichtet: …</w:t>
      </w:r>
      <w:r>
        <w:rPr>
          <w:rFonts w:ascii="Trebuchet MS" w:hAnsi="Trebuchet MS" w:cs="Trebuchet MS"/>
          <w:sz w:val="22"/>
          <w:szCs w:val="22"/>
        </w:rPr>
        <w:t>……………………………………………………………………………………………………………………………………………………………………………………………………………………………………………………………………………………………………………………………………………………………………………………………………………………………………</w:t>
      </w:r>
    </w:p>
    <w:p w14:paraId="3A831E2A" w14:textId="77777777" w:rsidR="000C0F22" w:rsidRPr="009751A4" w:rsidRDefault="000C0F22" w:rsidP="000C0F22">
      <w:pPr>
        <w:pStyle w:val="Textkrper"/>
        <w:tabs>
          <w:tab w:val="left" w:pos="426"/>
        </w:tabs>
        <w:spacing w:line="276" w:lineRule="auto"/>
        <w:rPr>
          <w:rFonts w:ascii="Trebuchet MS" w:hAnsi="Trebuchet MS" w:cs="Trebuchet MS"/>
          <w:sz w:val="22"/>
          <w:szCs w:val="22"/>
        </w:rPr>
      </w:pPr>
    </w:p>
    <w:p w14:paraId="5328FA3D" w14:textId="77777777"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cs="Trebuchet MS"/>
          <w:b/>
          <w:sz w:val="22"/>
          <w:szCs w:val="22"/>
        </w:rPr>
      </w:pPr>
      <w:r>
        <w:rPr>
          <w:rFonts w:ascii="Trebuchet MS" w:hAnsi="Trebuchet MS" w:cs="Trebuchet MS"/>
          <w:b/>
          <w:sz w:val="22"/>
          <w:szCs w:val="22"/>
        </w:rPr>
        <w:t xml:space="preserve">Aufteilung der </w:t>
      </w:r>
      <w:r w:rsidRPr="009751A4">
        <w:rPr>
          <w:rFonts w:ascii="Trebuchet MS" w:hAnsi="Trebuchet MS" w:cs="Trebuchet MS"/>
          <w:b/>
          <w:sz w:val="22"/>
          <w:szCs w:val="22"/>
        </w:rPr>
        <w:t>Arbeitszeit</w:t>
      </w:r>
    </w:p>
    <w:p w14:paraId="6614CCDA" w14:textId="77777777" w:rsidR="000C0F22" w:rsidRDefault="000C0F22" w:rsidP="000C0F22">
      <w:pPr>
        <w:pStyle w:val="Textkrper"/>
        <w:tabs>
          <w:tab w:val="clear" w:pos="3402"/>
          <w:tab w:val="clear" w:pos="8165"/>
        </w:tabs>
        <w:spacing w:line="276" w:lineRule="auto"/>
        <w:rPr>
          <w:rFonts w:ascii="Trebuchet MS" w:hAnsi="Trebuchet MS" w:cs="Trebuchet MS"/>
          <w:b/>
          <w:sz w:val="22"/>
          <w:szCs w:val="22"/>
        </w:rPr>
      </w:pPr>
    </w:p>
    <w:p w14:paraId="4703A71A" w14:textId="77777777" w:rsidR="00530C14" w:rsidRDefault="00530C14" w:rsidP="009C7499">
      <w:pPr>
        <w:spacing w:line="276" w:lineRule="auto"/>
        <w:ind w:left="426"/>
        <w:jc w:val="both"/>
        <w:rPr>
          <w:rFonts w:ascii="Trebuchet MS" w:hAnsi="Trebuchet MS" w:cs="Trebuchet MS"/>
          <w:bCs/>
          <w:sz w:val="22"/>
          <w:szCs w:val="22"/>
        </w:rPr>
      </w:pPr>
      <w:r>
        <w:rPr>
          <w:rFonts w:ascii="Trebuchet MS" w:hAnsi="Trebuchet MS"/>
          <w:sz w:val="22"/>
          <w:szCs w:val="22"/>
        </w:rPr>
        <w:t xml:space="preserve">Der/Die </w:t>
      </w:r>
      <w:r w:rsidR="009C7499">
        <w:rPr>
          <w:rFonts w:ascii="Trebuchet MS" w:hAnsi="Trebuchet MS"/>
          <w:sz w:val="22"/>
          <w:szCs w:val="22"/>
        </w:rPr>
        <w:t>Arbeitnehmer: in</w:t>
      </w:r>
      <w:r>
        <w:rPr>
          <w:rFonts w:ascii="Trebuchet MS" w:hAnsi="Trebuchet MS"/>
          <w:sz w:val="22"/>
          <w:szCs w:val="22"/>
        </w:rPr>
        <w:t xml:space="preserve"> erbringt seine/ihre Arbeitsleistung sowohl in der betrieblichen Arbeitsstätte als auch in der außerbetrieblichen Arbeitsstätte.  </w:t>
      </w:r>
      <w:r w:rsidRPr="00530C14">
        <w:rPr>
          <w:rFonts w:ascii="Trebuchet MS" w:hAnsi="Trebuchet MS" w:cs="Trebuchet MS"/>
          <w:bCs/>
          <w:sz w:val="22"/>
          <w:szCs w:val="22"/>
        </w:rPr>
        <w:t>Die Lage der Normalarbeitszeit richtet sich nach der betrieblichen Normalarbeitszeit.</w:t>
      </w:r>
      <w:r>
        <w:rPr>
          <w:rFonts w:ascii="Trebuchet MS" w:hAnsi="Trebuchet MS" w:cs="Trebuchet MS"/>
          <w:bCs/>
          <w:sz w:val="22"/>
          <w:szCs w:val="22"/>
        </w:rPr>
        <w:t xml:space="preserve"> </w:t>
      </w:r>
    </w:p>
    <w:p w14:paraId="722E7D77" w14:textId="77777777" w:rsidR="00530C14" w:rsidRDefault="00530C14" w:rsidP="00530C14">
      <w:pPr>
        <w:spacing w:line="276" w:lineRule="auto"/>
        <w:jc w:val="both"/>
        <w:rPr>
          <w:rFonts w:ascii="Trebuchet MS" w:hAnsi="Trebuchet MS" w:cs="Trebuchet MS"/>
          <w:bCs/>
          <w:sz w:val="22"/>
          <w:szCs w:val="22"/>
        </w:rPr>
      </w:pPr>
    </w:p>
    <w:p w14:paraId="7C902315" w14:textId="77777777" w:rsidR="00530C14" w:rsidRPr="002664BC" w:rsidRDefault="00530C14" w:rsidP="009C7499">
      <w:pPr>
        <w:spacing w:line="276" w:lineRule="auto"/>
        <w:ind w:left="426"/>
        <w:jc w:val="both"/>
        <w:rPr>
          <w:rFonts w:ascii="Trebuchet MS" w:hAnsi="Trebuchet MS"/>
          <w:sz w:val="22"/>
          <w:szCs w:val="22"/>
        </w:rPr>
      </w:pPr>
      <w:r>
        <w:rPr>
          <w:rFonts w:ascii="Trebuchet MS" w:hAnsi="Trebuchet MS"/>
          <w:sz w:val="22"/>
          <w:szCs w:val="22"/>
        </w:rPr>
        <w:t>An welchen</w:t>
      </w:r>
      <w:r w:rsidRPr="009751A4">
        <w:rPr>
          <w:rFonts w:ascii="Trebuchet MS" w:hAnsi="Trebuchet MS"/>
          <w:sz w:val="22"/>
          <w:szCs w:val="22"/>
        </w:rPr>
        <w:t xml:space="preserve"> Tag</w:t>
      </w:r>
      <w:r>
        <w:rPr>
          <w:rFonts w:ascii="Trebuchet MS" w:hAnsi="Trebuchet MS"/>
          <w:sz w:val="22"/>
          <w:szCs w:val="22"/>
        </w:rPr>
        <w:t>en</w:t>
      </w:r>
      <w:r w:rsidRPr="009751A4">
        <w:rPr>
          <w:rFonts w:ascii="Trebuchet MS" w:hAnsi="Trebuchet MS"/>
          <w:sz w:val="22"/>
          <w:szCs w:val="22"/>
        </w:rPr>
        <w:t xml:space="preserve"> die Arbeitsleistung im Betrieb zu erbringen ist</w:t>
      </w:r>
      <w:r>
        <w:rPr>
          <w:rFonts w:ascii="Trebuchet MS" w:hAnsi="Trebuchet MS"/>
          <w:sz w:val="22"/>
          <w:szCs w:val="22"/>
        </w:rPr>
        <w:t>,</w:t>
      </w:r>
      <w:r w:rsidRPr="009751A4">
        <w:rPr>
          <w:rFonts w:ascii="Trebuchet MS" w:hAnsi="Trebuchet MS"/>
          <w:sz w:val="22"/>
          <w:szCs w:val="22"/>
        </w:rPr>
        <w:t xml:space="preserve"> wird im Einvernehmen mit dem Arbeitnehmer festgelegt. Kommt keine Einigung zustande ist die Arbeitsleistung </w:t>
      </w:r>
      <w:r>
        <w:rPr>
          <w:rFonts w:ascii="Trebuchet MS" w:hAnsi="Trebuchet MS"/>
          <w:sz w:val="22"/>
          <w:szCs w:val="22"/>
        </w:rPr>
        <w:t xml:space="preserve">in der betrieblichen Arbeitsstätte </w:t>
      </w:r>
      <w:r w:rsidRPr="009751A4">
        <w:rPr>
          <w:rFonts w:ascii="Trebuchet MS" w:hAnsi="Trebuchet MS"/>
          <w:sz w:val="22"/>
          <w:szCs w:val="22"/>
        </w:rPr>
        <w:t>zu erbringen.</w:t>
      </w:r>
    </w:p>
    <w:p w14:paraId="409EC95A" w14:textId="77777777" w:rsidR="00D75102" w:rsidRPr="00530C14" w:rsidRDefault="00D75102" w:rsidP="00D75102">
      <w:pPr>
        <w:pStyle w:val="Textkrper"/>
        <w:tabs>
          <w:tab w:val="clear" w:pos="3402"/>
          <w:tab w:val="clear" w:pos="8165"/>
        </w:tabs>
        <w:spacing w:line="276" w:lineRule="auto"/>
        <w:ind w:left="426"/>
        <w:rPr>
          <w:rFonts w:ascii="Trebuchet MS" w:hAnsi="Trebuchet MS" w:cs="Trebuchet MS"/>
          <w:bCs/>
          <w:sz w:val="22"/>
          <w:szCs w:val="22"/>
        </w:rPr>
      </w:pPr>
    </w:p>
    <w:p w14:paraId="269F4AC1" w14:textId="77777777" w:rsidR="000411B6" w:rsidRDefault="000411B6" w:rsidP="00D75102">
      <w:pPr>
        <w:pStyle w:val="Textkrper"/>
        <w:tabs>
          <w:tab w:val="clear" w:pos="3402"/>
          <w:tab w:val="clear" w:pos="8165"/>
        </w:tabs>
        <w:spacing w:line="276" w:lineRule="auto"/>
        <w:ind w:left="426"/>
        <w:rPr>
          <w:rFonts w:ascii="Trebuchet MS" w:hAnsi="Trebuchet MS" w:cs="Trebuchet MS"/>
          <w:bCs/>
          <w:sz w:val="22"/>
          <w:szCs w:val="22"/>
        </w:rPr>
      </w:pPr>
    </w:p>
    <w:p w14:paraId="48038569" w14:textId="77777777" w:rsidR="009C7499" w:rsidRDefault="009C7499" w:rsidP="00D75102">
      <w:pPr>
        <w:pStyle w:val="Textkrper"/>
        <w:tabs>
          <w:tab w:val="clear" w:pos="3402"/>
          <w:tab w:val="clear" w:pos="8165"/>
        </w:tabs>
        <w:spacing w:line="276" w:lineRule="auto"/>
        <w:ind w:left="426"/>
        <w:rPr>
          <w:rFonts w:ascii="Trebuchet MS" w:hAnsi="Trebuchet MS" w:cs="Trebuchet MS"/>
          <w:bCs/>
          <w:sz w:val="22"/>
          <w:szCs w:val="22"/>
        </w:rPr>
      </w:pPr>
    </w:p>
    <w:p w14:paraId="4A21E8EE" w14:textId="77777777" w:rsidR="009C7499" w:rsidRPr="00530C14" w:rsidRDefault="009C7499" w:rsidP="00D75102">
      <w:pPr>
        <w:pStyle w:val="Textkrper"/>
        <w:tabs>
          <w:tab w:val="clear" w:pos="3402"/>
          <w:tab w:val="clear" w:pos="8165"/>
        </w:tabs>
        <w:spacing w:line="276" w:lineRule="auto"/>
        <w:ind w:left="426"/>
        <w:rPr>
          <w:rFonts w:ascii="Trebuchet MS" w:hAnsi="Trebuchet MS" w:cs="Trebuchet MS"/>
          <w:bCs/>
          <w:sz w:val="22"/>
          <w:szCs w:val="22"/>
        </w:rPr>
      </w:pPr>
    </w:p>
    <w:p w14:paraId="11F1DFDC"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i/>
          <w:iCs/>
          <w:sz w:val="22"/>
          <w:szCs w:val="22"/>
        </w:rPr>
      </w:pPr>
      <w:r w:rsidRPr="00530C14">
        <w:rPr>
          <w:rFonts w:ascii="Trebuchet MS" w:hAnsi="Trebuchet MS" w:cs="Trebuchet MS"/>
          <w:bCs/>
          <w:i/>
          <w:iCs/>
          <w:sz w:val="22"/>
          <w:szCs w:val="22"/>
        </w:rPr>
        <w:lastRenderedPageBreak/>
        <w:t>Option 1:</w:t>
      </w:r>
    </w:p>
    <w:p w14:paraId="0725B5E5"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r w:rsidRPr="00530C14">
        <w:rPr>
          <w:rFonts w:ascii="Trebuchet MS" w:hAnsi="Trebuchet MS" w:cs="Trebuchet MS"/>
          <w:bCs/>
          <w:i/>
          <w:iCs/>
          <w:sz w:val="22"/>
          <w:szCs w:val="22"/>
        </w:rPr>
        <w:t>Telearbeit wird an folgenden Wochentagen geleistet</w:t>
      </w:r>
      <w:r w:rsidRPr="00530C14">
        <w:rPr>
          <w:rFonts w:ascii="Trebuchet MS" w:hAnsi="Trebuchet MS" w:cs="Trebuchet MS"/>
          <w:bCs/>
          <w:sz w:val="22"/>
          <w:szCs w:val="22"/>
        </w:rPr>
        <w:t>:</w:t>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Montag</w:t>
      </w:r>
    </w:p>
    <w:p w14:paraId="4CBFC3CB"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Dienstag</w:t>
      </w:r>
    </w:p>
    <w:p w14:paraId="73C72606"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Mittwoch</w:t>
      </w:r>
    </w:p>
    <w:p w14:paraId="3A0AA7DF" w14:textId="77777777" w:rsidR="000411B6" w:rsidRPr="00530C14" w:rsidRDefault="000411B6" w:rsidP="000411B6">
      <w:pPr>
        <w:pStyle w:val="Textkrper"/>
        <w:tabs>
          <w:tab w:val="clear" w:pos="3402"/>
          <w:tab w:val="clear" w:pos="8165"/>
        </w:tabs>
        <w:spacing w:line="276" w:lineRule="auto"/>
        <w:rPr>
          <w:rFonts w:ascii="Trebuchet MS" w:hAnsi="Trebuchet MS" w:cs="Trebuchet MS"/>
          <w:bCs/>
          <w:sz w:val="22"/>
          <w:szCs w:val="22"/>
        </w:rPr>
      </w:pP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Donnerstag</w:t>
      </w:r>
    </w:p>
    <w:p w14:paraId="45D6DADF" w14:textId="77777777" w:rsidR="000411B6" w:rsidRPr="00530C14" w:rsidRDefault="000411B6" w:rsidP="000411B6">
      <w:pPr>
        <w:pStyle w:val="Textkrper"/>
        <w:tabs>
          <w:tab w:val="clear" w:pos="3402"/>
          <w:tab w:val="clear" w:pos="8165"/>
        </w:tabs>
        <w:spacing w:line="276" w:lineRule="auto"/>
        <w:rPr>
          <w:rFonts w:ascii="Trebuchet MS" w:hAnsi="Trebuchet MS" w:cs="Trebuchet MS"/>
          <w:bCs/>
          <w:sz w:val="22"/>
          <w:szCs w:val="22"/>
        </w:rPr>
      </w:pP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Freitag</w:t>
      </w:r>
    </w:p>
    <w:p w14:paraId="5E977414" w14:textId="77777777" w:rsidR="000411B6" w:rsidRPr="00530C14" w:rsidRDefault="000411B6" w:rsidP="000411B6">
      <w:pPr>
        <w:pStyle w:val="Textkrper"/>
        <w:tabs>
          <w:tab w:val="clear" w:pos="3402"/>
          <w:tab w:val="clear" w:pos="8165"/>
        </w:tabs>
        <w:spacing w:line="276" w:lineRule="auto"/>
        <w:rPr>
          <w:rFonts w:ascii="Trebuchet MS" w:hAnsi="Trebuchet MS" w:cs="Trebuchet MS"/>
          <w:bCs/>
          <w:sz w:val="22"/>
          <w:szCs w:val="22"/>
        </w:rPr>
      </w:pP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tab/>
      </w:r>
      <w:r w:rsidRPr="00530C14">
        <w:rPr>
          <w:rFonts w:ascii="Trebuchet MS" w:hAnsi="Trebuchet MS" w:cs="Trebuchet MS"/>
          <w:bCs/>
          <w:sz w:val="22"/>
          <w:szCs w:val="22"/>
        </w:rPr>
        <w:sym w:font="Wingdings" w:char="F0A8"/>
      </w:r>
      <w:r w:rsidRPr="00530C14">
        <w:rPr>
          <w:rFonts w:ascii="Trebuchet MS" w:hAnsi="Trebuchet MS" w:cs="Trebuchet MS"/>
          <w:bCs/>
          <w:sz w:val="22"/>
          <w:szCs w:val="22"/>
        </w:rPr>
        <w:t xml:space="preserve"> Samstag</w:t>
      </w:r>
    </w:p>
    <w:p w14:paraId="734CFFA6"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p>
    <w:p w14:paraId="6BF88215"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p>
    <w:p w14:paraId="37A3465B"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rPr>
      </w:pPr>
    </w:p>
    <w:p w14:paraId="0DCEEC1A"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i/>
          <w:iCs/>
          <w:sz w:val="22"/>
          <w:szCs w:val="22"/>
        </w:rPr>
      </w:pPr>
      <w:r w:rsidRPr="00530C14">
        <w:rPr>
          <w:rFonts w:ascii="Trebuchet MS" w:hAnsi="Trebuchet MS" w:cs="Trebuchet MS"/>
          <w:bCs/>
          <w:i/>
          <w:iCs/>
          <w:sz w:val="22"/>
          <w:szCs w:val="22"/>
        </w:rPr>
        <w:t>Option 2:</w:t>
      </w:r>
    </w:p>
    <w:p w14:paraId="56444928" w14:textId="77777777" w:rsidR="000411B6" w:rsidRPr="00530C14" w:rsidRDefault="000411B6" w:rsidP="000411B6">
      <w:pPr>
        <w:pStyle w:val="Muster-Standard"/>
        <w:pBdr>
          <w:top w:val="none" w:sz="0" w:space="0" w:color="auto"/>
          <w:left w:val="none" w:sz="0" w:space="0" w:color="auto"/>
          <w:bottom w:val="none" w:sz="0" w:space="0" w:color="auto"/>
          <w:right w:val="none" w:sz="0" w:space="0" w:color="auto"/>
        </w:pBdr>
        <w:spacing w:before="0" w:after="0"/>
        <w:ind w:left="426"/>
        <w:rPr>
          <w:rFonts w:ascii="Trebuchet MS" w:hAnsi="Trebuchet MS" w:cs="Aptos"/>
          <w:i/>
          <w:iCs/>
          <w:sz w:val="22"/>
          <w:szCs w:val="22"/>
        </w:rPr>
      </w:pPr>
      <w:r w:rsidRPr="00530C14">
        <w:rPr>
          <w:rFonts w:ascii="Trebuchet MS" w:hAnsi="Trebuchet MS" w:cs="Aptos"/>
          <w:i/>
          <w:iCs/>
          <w:sz w:val="22"/>
          <w:szCs w:val="22"/>
        </w:rPr>
        <w:t xml:space="preserve">Telearbeit wird an …… Tagen pro Kalenderwoche geleistet. Die Festlegung der konkreten Telearbeitstage für die jeweilige Kalenderwoche erfolgt im Einvernehmen zwischen dem/der Arbeitnehmer/in und dem/der Vorgesetzten.  </w:t>
      </w:r>
    </w:p>
    <w:p w14:paraId="5B128556" w14:textId="77777777" w:rsidR="000411B6" w:rsidRPr="00530C14" w:rsidRDefault="000411B6" w:rsidP="00121AB0">
      <w:pPr>
        <w:pStyle w:val="Muster-Standard"/>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p>
    <w:p w14:paraId="7092145F" w14:textId="77777777" w:rsidR="000411B6" w:rsidRPr="00530C14" w:rsidRDefault="000411B6" w:rsidP="000411B6">
      <w:pPr>
        <w:pStyle w:val="Muster-Standard"/>
        <w:pBdr>
          <w:top w:val="none" w:sz="0" w:space="0" w:color="auto"/>
          <w:left w:val="none" w:sz="0" w:space="0" w:color="auto"/>
          <w:bottom w:val="none" w:sz="0" w:space="0" w:color="auto"/>
          <w:right w:val="none" w:sz="0" w:space="0" w:color="auto"/>
        </w:pBdr>
        <w:spacing w:before="0" w:after="0"/>
        <w:ind w:left="426"/>
        <w:rPr>
          <w:rFonts w:ascii="Trebuchet MS" w:hAnsi="Trebuchet MS" w:cs="Aptos"/>
          <w:sz w:val="22"/>
          <w:szCs w:val="22"/>
        </w:rPr>
      </w:pPr>
      <w:r w:rsidRPr="00530C14">
        <w:rPr>
          <w:rFonts w:ascii="Trebuchet MS" w:hAnsi="Trebuchet MS" w:cs="Aptos"/>
          <w:sz w:val="22"/>
          <w:szCs w:val="22"/>
        </w:rPr>
        <w:t xml:space="preserve">Der/Die </w:t>
      </w:r>
      <w:r w:rsidR="009C7499" w:rsidRPr="00530C14">
        <w:rPr>
          <w:rFonts w:ascii="Trebuchet MS" w:hAnsi="Trebuchet MS" w:cs="Aptos"/>
          <w:sz w:val="22"/>
          <w:szCs w:val="22"/>
        </w:rPr>
        <w:t>Arbeitnehmer: in</w:t>
      </w:r>
      <w:r w:rsidRPr="00530C14">
        <w:rPr>
          <w:rFonts w:ascii="Trebuchet MS" w:hAnsi="Trebuchet MS" w:cs="Aptos"/>
          <w:sz w:val="22"/>
          <w:szCs w:val="22"/>
        </w:rPr>
        <w:t xml:space="preserve"> ist verpflichtet, an Telearbeitstagen am jeweiligen außerbetrieblichen Arbeitsort anwesend und erreichbar zu sein. </w:t>
      </w:r>
    </w:p>
    <w:p w14:paraId="2F248270" w14:textId="77777777" w:rsidR="000411B6" w:rsidRPr="00530C14" w:rsidRDefault="000411B6" w:rsidP="000411B6">
      <w:pPr>
        <w:pStyle w:val="Muster-Standard"/>
        <w:pBdr>
          <w:top w:val="none" w:sz="0" w:space="0" w:color="auto"/>
          <w:left w:val="none" w:sz="0" w:space="0" w:color="auto"/>
          <w:bottom w:val="none" w:sz="0" w:space="0" w:color="auto"/>
          <w:right w:val="none" w:sz="0" w:space="0" w:color="auto"/>
        </w:pBdr>
        <w:spacing w:before="0" w:after="0"/>
        <w:ind w:left="426"/>
        <w:rPr>
          <w:rFonts w:ascii="Trebuchet MS" w:hAnsi="Trebuchet MS" w:cs="Aptos"/>
          <w:sz w:val="22"/>
          <w:szCs w:val="22"/>
        </w:rPr>
      </w:pPr>
      <w:r w:rsidRPr="00530C14">
        <w:rPr>
          <w:rFonts w:ascii="Trebuchet MS" w:hAnsi="Trebuchet MS" w:cs="Aptos"/>
          <w:sz w:val="22"/>
          <w:szCs w:val="22"/>
        </w:rPr>
        <w:t xml:space="preserve"> </w:t>
      </w:r>
    </w:p>
    <w:p w14:paraId="26ACDB54" w14:textId="77777777" w:rsidR="000411B6" w:rsidRPr="00530C14" w:rsidRDefault="000411B6" w:rsidP="00D75102">
      <w:pPr>
        <w:pStyle w:val="Textkrper"/>
        <w:tabs>
          <w:tab w:val="clear" w:pos="3402"/>
          <w:tab w:val="clear" w:pos="8165"/>
        </w:tabs>
        <w:spacing w:line="276" w:lineRule="auto"/>
        <w:ind w:left="426"/>
        <w:rPr>
          <w:rFonts w:ascii="Trebuchet MS" w:hAnsi="Trebuchet MS" w:cs="Trebuchet MS"/>
          <w:bCs/>
          <w:sz w:val="22"/>
          <w:szCs w:val="22"/>
          <w:lang w:val="de-AT"/>
        </w:rPr>
      </w:pPr>
      <w:r w:rsidRPr="00530C14">
        <w:rPr>
          <w:rFonts w:ascii="Trebuchet MS" w:hAnsi="Trebuchet MS" w:cs="Aptos"/>
          <w:sz w:val="22"/>
          <w:szCs w:val="22"/>
        </w:rPr>
        <w:t xml:space="preserve">Dem/Der </w:t>
      </w:r>
      <w:r w:rsidR="009C7499" w:rsidRPr="00530C14">
        <w:rPr>
          <w:rFonts w:ascii="Trebuchet MS" w:hAnsi="Trebuchet MS" w:cs="Aptos"/>
          <w:sz w:val="22"/>
          <w:szCs w:val="22"/>
        </w:rPr>
        <w:t>Arbeitgeber: in</w:t>
      </w:r>
      <w:r w:rsidRPr="00530C14">
        <w:rPr>
          <w:rFonts w:ascii="Trebuchet MS" w:hAnsi="Trebuchet MS" w:cs="Aptos"/>
          <w:sz w:val="22"/>
          <w:szCs w:val="22"/>
        </w:rPr>
        <w:t xml:space="preserve"> bleibt die Änderung der Lage der Normalarbeitszeit auch in Bezug auf Telearbeit im Sinne des § 19c Abs. 2 und 3 AZG vorbehalten.</w:t>
      </w:r>
    </w:p>
    <w:p w14:paraId="19AFBF9F" w14:textId="77777777" w:rsidR="000C0F22" w:rsidRPr="009751A4" w:rsidRDefault="000C0F22" w:rsidP="00121AB0">
      <w:pPr>
        <w:spacing w:line="276" w:lineRule="auto"/>
        <w:jc w:val="both"/>
        <w:rPr>
          <w:rFonts w:ascii="Trebuchet MS" w:hAnsi="Trebuchet MS"/>
          <w:sz w:val="22"/>
          <w:szCs w:val="22"/>
        </w:rPr>
      </w:pPr>
    </w:p>
    <w:p w14:paraId="0656FEFF" w14:textId="77777777" w:rsidR="000C0F22" w:rsidRDefault="000C0F22" w:rsidP="000C0F22">
      <w:pPr>
        <w:spacing w:line="276" w:lineRule="auto"/>
        <w:ind w:left="426"/>
        <w:jc w:val="both"/>
        <w:rPr>
          <w:rFonts w:ascii="Trebuchet MS" w:hAnsi="Trebuchet MS"/>
          <w:sz w:val="22"/>
          <w:szCs w:val="22"/>
        </w:rPr>
      </w:pPr>
      <w:r w:rsidRPr="009751A4">
        <w:rPr>
          <w:rFonts w:ascii="Trebuchet MS" w:hAnsi="Trebuchet MS"/>
          <w:sz w:val="22"/>
          <w:szCs w:val="22"/>
        </w:rPr>
        <w:t>Wird die Arbeitsleistung vereinbarungsgemäß an der betrieblichen Arbeitsstätte erbracht gilt die Fahrt von außerbetrieblicher zu betrieblicher Arbeitsstätte und zurück nicht als Arbeitszeit.</w:t>
      </w:r>
    </w:p>
    <w:p w14:paraId="52813402" w14:textId="77777777" w:rsidR="000C0F22" w:rsidRDefault="000C0F22" w:rsidP="000C0F22">
      <w:pPr>
        <w:spacing w:line="276" w:lineRule="auto"/>
        <w:jc w:val="both"/>
        <w:rPr>
          <w:rFonts w:ascii="Trebuchet MS" w:hAnsi="Trebuchet MS"/>
          <w:sz w:val="22"/>
          <w:szCs w:val="22"/>
        </w:rPr>
      </w:pPr>
    </w:p>
    <w:p w14:paraId="41B5137B" w14:textId="77777777" w:rsidR="000C0F22" w:rsidRDefault="000C0F22" w:rsidP="000C0F22">
      <w:pPr>
        <w:spacing w:line="276" w:lineRule="auto"/>
        <w:ind w:left="426"/>
        <w:jc w:val="both"/>
        <w:rPr>
          <w:rFonts w:ascii="Trebuchet MS" w:hAnsi="Trebuchet MS"/>
          <w:sz w:val="22"/>
          <w:szCs w:val="22"/>
        </w:rPr>
      </w:pPr>
      <w:r w:rsidRPr="008C176F">
        <w:rPr>
          <w:rFonts w:ascii="Trebuchet MS" w:hAnsi="Trebuchet MS"/>
          <w:i/>
          <w:sz w:val="22"/>
          <w:szCs w:val="22"/>
          <w:u w:val="single"/>
        </w:rPr>
        <w:t>Variante</w:t>
      </w:r>
      <w:r>
        <w:rPr>
          <w:rFonts w:ascii="Trebuchet MS" w:hAnsi="Trebuchet MS"/>
          <w:sz w:val="22"/>
          <w:szCs w:val="22"/>
        </w:rPr>
        <w:t>:</w:t>
      </w:r>
    </w:p>
    <w:p w14:paraId="5AB93EF5" w14:textId="77777777" w:rsidR="000C0F22" w:rsidRDefault="000C0F22" w:rsidP="000C0F22">
      <w:pPr>
        <w:spacing w:line="276" w:lineRule="auto"/>
        <w:ind w:left="426"/>
        <w:jc w:val="both"/>
        <w:rPr>
          <w:rFonts w:ascii="Trebuchet MS" w:hAnsi="Trebuchet MS"/>
          <w:sz w:val="22"/>
          <w:szCs w:val="22"/>
        </w:rPr>
      </w:pPr>
      <w:r>
        <w:rPr>
          <w:rFonts w:ascii="Trebuchet MS" w:hAnsi="Trebuchet MS"/>
          <w:sz w:val="22"/>
          <w:szCs w:val="22"/>
        </w:rPr>
        <w:t>Da der Kollektivvertrag ……………………………………………………………………………. anzuwenden ist, stellt die Fahrt von der außerbetrieblichen zur betrieblichen Arbeitsstätte und zurück Arbeitszeit dar.</w:t>
      </w:r>
    </w:p>
    <w:p w14:paraId="18F40090" w14:textId="77777777" w:rsidR="000C0F22" w:rsidRPr="009751A4" w:rsidRDefault="000C0F22" w:rsidP="00121AB0">
      <w:pPr>
        <w:spacing w:line="276" w:lineRule="auto"/>
        <w:jc w:val="both"/>
        <w:rPr>
          <w:rFonts w:ascii="Trebuchet MS" w:hAnsi="Trebuchet MS"/>
          <w:sz w:val="22"/>
          <w:szCs w:val="22"/>
        </w:rPr>
      </w:pPr>
    </w:p>
    <w:p w14:paraId="63C662FC" w14:textId="77777777" w:rsidR="000C0F22" w:rsidRDefault="000C0F22" w:rsidP="000C0F22">
      <w:pPr>
        <w:pStyle w:val="Listenabsatz"/>
        <w:numPr>
          <w:ilvl w:val="0"/>
          <w:numId w:val="6"/>
        </w:numPr>
        <w:spacing w:line="276" w:lineRule="auto"/>
        <w:contextualSpacing/>
        <w:jc w:val="both"/>
        <w:rPr>
          <w:rFonts w:ascii="Trebuchet MS" w:hAnsi="Trebuchet MS"/>
          <w:sz w:val="22"/>
          <w:szCs w:val="22"/>
        </w:rPr>
      </w:pPr>
      <w:r w:rsidRPr="002664BC">
        <w:rPr>
          <w:rFonts w:ascii="Trebuchet MS" w:hAnsi="Trebuchet MS"/>
          <w:b/>
          <w:sz w:val="22"/>
          <w:szCs w:val="22"/>
        </w:rPr>
        <w:t>Arbeitszeitaufzeichnungen</w:t>
      </w:r>
      <w:r>
        <w:rPr>
          <w:rFonts w:ascii="Trebuchet MS" w:hAnsi="Trebuchet MS"/>
          <w:sz w:val="22"/>
          <w:szCs w:val="22"/>
        </w:rPr>
        <w:t>:</w:t>
      </w:r>
    </w:p>
    <w:p w14:paraId="4CD0531C" w14:textId="77777777" w:rsidR="000C0F22" w:rsidRDefault="000C0F22" w:rsidP="000C0F22">
      <w:pPr>
        <w:pStyle w:val="Listenabsatz"/>
        <w:spacing w:line="276" w:lineRule="auto"/>
        <w:ind w:left="360"/>
        <w:jc w:val="both"/>
        <w:rPr>
          <w:rFonts w:ascii="Trebuchet MS" w:hAnsi="Trebuchet MS"/>
          <w:sz w:val="22"/>
          <w:szCs w:val="22"/>
        </w:rPr>
      </w:pPr>
    </w:p>
    <w:p w14:paraId="6F1132C9" w14:textId="77777777" w:rsidR="00530C14" w:rsidRDefault="00530C14" w:rsidP="00530C14">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r w:rsidRPr="00530C14">
        <w:rPr>
          <w:rFonts w:ascii="Trebuchet MS" w:hAnsi="Trebuchet MS" w:cs="Aptos"/>
          <w:sz w:val="22"/>
          <w:szCs w:val="22"/>
        </w:rPr>
        <w:t xml:space="preserve">Der/Die </w:t>
      </w:r>
      <w:r w:rsidR="009C7499" w:rsidRPr="00530C14">
        <w:rPr>
          <w:rFonts w:ascii="Trebuchet MS" w:hAnsi="Trebuchet MS" w:cs="Aptos"/>
          <w:sz w:val="22"/>
          <w:szCs w:val="22"/>
        </w:rPr>
        <w:t>Arbeitnehmer: in</w:t>
      </w:r>
      <w:r w:rsidRPr="00530C14">
        <w:rPr>
          <w:rFonts w:ascii="Trebuchet MS" w:hAnsi="Trebuchet MS" w:cs="Aptos"/>
          <w:sz w:val="22"/>
          <w:szCs w:val="22"/>
        </w:rPr>
        <w:t xml:space="preserve"> </w:t>
      </w:r>
      <w:proofErr w:type="gramStart"/>
      <w:r w:rsidRPr="00530C14">
        <w:rPr>
          <w:rFonts w:ascii="Trebuchet MS" w:hAnsi="Trebuchet MS" w:cs="Aptos"/>
          <w:sz w:val="22"/>
          <w:szCs w:val="22"/>
        </w:rPr>
        <w:t>hat</w:t>
      </w:r>
      <w:proofErr w:type="gramEnd"/>
      <w:r w:rsidRPr="00530C14">
        <w:rPr>
          <w:rFonts w:ascii="Trebuchet MS" w:hAnsi="Trebuchet MS" w:cs="Aptos"/>
          <w:sz w:val="22"/>
          <w:szCs w:val="22"/>
        </w:rPr>
        <w:t xml:space="preserve"> alle geleisteten Arbeitszeiten aufzuzeichnen. Privat bedingte Unterbrechungen der Arbeitsleistung zählen nicht als Arbeitszeit und sind daher als Pausen zu vermerken. </w:t>
      </w:r>
    </w:p>
    <w:p w14:paraId="01D62C27" w14:textId="77777777" w:rsidR="00530C14" w:rsidRPr="00530C14" w:rsidRDefault="00530C14" w:rsidP="00530C14">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p>
    <w:p w14:paraId="106893A3" w14:textId="77777777" w:rsidR="00530C14" w:rsidRPr="00530C14" w:rsidRDefault="00530C14" w:rsidP="00530C14">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r w:rsidRPr="00530C14">
        <w:rPr>
          <w:rFonts w:ascii="Trebuchet MS" w:hAnsi="Trebuchet MS" w:cs="Aptos"/>
          <w:sz w:val="22"/>
          <w:szCs w:val="22"/>
        </w:rPr>
        <w:t xml:space="preserve">Der/Die </w:t>
      </w:r>
      <w:r w:rsidR="009C7499" w:rsidRPr="00530C14">
        <w:rPr>
          <w:rFonts w:ascii="Trebuchet MS" w:hAnsi="Trebuchet MS" w:cs="Aptos"/>
          <w:sz w:val="22"/>
          <w:szCs w:val="22"/>
        </w:rPr>
        <w:t>Arbeitnehmer: in</w:t>
      </w:r>
      <w:r w:rsidRPr="00530C14">
        <w:rPr>
          <w:rFonts w:ascii="Trebuchet MS" w:hAnsi="Trebuchet MS" w:cs="Aptos"/>
          <w:sz w:val="22"/>
          <w:szCs w:val="22"/>
        </w:rPr>
        <w:t xml:space="preserve"> hat die Arbeitszeitaufzeichnungen unmittelbar nach Ende eines jeden Monats der im Betrieb für die Kontrolle der Arbeitszeitaufzeichnungen zuständigen Stelle (z.B. Personalabteilung) vorzulegen.</w:t>
      </w:r>
    </w:p>
    <w:p w14:paraId="16F481ED" w14:textId="77777777" w:rsidR="00530C14" w:rsidRDefault="00530C14" w:rsidP="000C0F22">
      <w:pPr>
        <w:pStyle w:val="Listenabsatz"/>
        <w:spacing w:line="276" w:lineRule="auto"/>
        <w:ind w:left="360"/>
        <w:jc w:val="both"/>
        <w:rPr>
          <w:rFonts w:ascii="Trebuchet MS" w:hAnsi="Trebuchet MS"/>
          <w:sz w:val="22"/>
          <w:szCs w:val="22"/>
          <w:lang w:val="de-AT"/>
        </w:rPr>
      </w:pPr>
    </w:p>
    <w:p w14:paraId="3D2923EF" w14:textId="77777777" w:rsidR="00530C14" w:rsidRPr="00530C14" w:rsidRDefault="00530C14" w:rsidP="000C0F22">
      <w:pPr>
        <w:pStyle w:val="Listenabsatz"/>
        <w:spacing w:line="276" w:lineRule="auto"/>
        <w:ind w:left="360"/>
        <w:jc w:val="both"/>
        <w:rPr>
          <w:rFonts w:ascii="Trebuchet MS" w:hAnsi="Trebuchet MS"/>
          <w:i/>
          <w:iCs/>
          <w:sz w:val="22"/>
          <w:szCs w:val="22"/>
          <w:u w:val="single"/>
          <w:lang w:val="de-AT"/>
        </w:rPr>
      </w:pPr>
      <w:r w:rsidRPr="00530C14">
        <w:rPr>
          <w:rFonts w:ascii="Trebuchet MS" w:hAnsi="Trebuchet MS"/>
          <w:i/>
          <w:iCs/>
          <w:sz w:val="22"/>
          <w:szCs w:val="22"/>
          <w:u w:val="single"/>
          <w:lang w:val="de-AT"/>
        </w:rPr>
        <w:t>Variante:</w:t>
      </w:r>
    </w:p>
    <w:p w14:paraId="6E54628F" w14:textId="77777777" w:rsidR="000C0F22" w:rsidRDefault="000C0F22" w:rsidP="000C0F22">
      <w:pPr>
        <w:pStyle w:val="Listenabsatz"/>
        <w:spacing w:line="276" w:lineRule="auto"/>
        <w:ind w:left="360"/>
        <w:jc w:val="both"/>
        <w:rPr>
          <w:rFonts w:ascii="Trebuchet MS" w:hAnsi="Trebuchet MS"/>
          <w:sz w:val="22"/>
          <w:szCs w:val="22"/>
        </w:rPr>
      </w:pPr>
      <w:r>
        <w:rPr>
          <w:rFonts w:ascii="Trebuchet MS" w:hAnsi="Trebuchet MS"/>
          <w:sz w:val="22"/>
          <w:szCs w:val="22"/>
        </w:rPr>
        <w:t xml:space="preserve">Gemäß § 26 Abs. 3 AZG sind Arbeitszeitaufzeichnungen bei Arbeitnehmern die ihre Tätigkeit überwiegend </w:t>
      </w:r>
      <w:r w:rsidR="00530C14">
        <w:rPr>
          <w:rFonts w:ascii="Trebuchet MS" w:hAnsi="Trebuchet MS"/>
          <w:sz w:val="22"/>
          <w:szCs w:val="22"/>
        </w:rPr>
        <w:t xml:space="preserve">an der außerbetrieblichen Arbeitsstätte </w:t>
      </w:r>
      <w:r>
        <w:rPr>
          <w:rFonts w:ascii="Trebuchet MS" w:hAnsi="Trebuchet MS"/>
          <w:sz w:val="22"/>
          <w:szCs w:val="22"/>
        </w:rPr>
        <w:t xml:space="preserve">ausüben, ausschließlich über die Dauer der Tagesarbeitszeit zu führen (Saldoaufzeichnung). </w:t>
      </w:r>
    </w:p>
    <w:p w14:paraId="365606E1" w14:textId="77777777" w:rsidR="000C0F22" w:rsidRDefault="000C0F22" w:rsidP="00530C14">
      <w:pPr>
        <w:spacing w:line="276" w:lineRule="auto"/>
        <w:ind w:left="360"/>
        <w:jc w:val="both"/>
        <w:rPr>
          <w:rFonts w:ascii="Trebuchet MS" w:hAnsi="Trebuchet MS"/>
          <w:sz w:val="22"/>
          <w:szCs w:val="22"/>
        </w:rPr>
      </w:pPr>
      <w:r w:rsidRPr="009751A4">
        <w:rPr>
          <w:rFonts w:ascii="Trebuchet MS" w:hAnsi="Trebuchet MS"/>
          <w:sz w:val="22"/>
          <w:szCs w:val="22"/>
        </w:rPr>
        <w:t>Privat bedingte Unterbrechungen der Arbeitsleistu</w:t>
      </w:r>
      <w:r>
        <w:rPr>
          <w:rFonts w:ascii="Trebuchet MS" w:hAnsi="Trebuchet MS"/>
          <w:sz w:val="22"/>
          <w:szCs w:val="22"/>
        </w:rPr>
        <w:t>ng gelten nicht als Arbeitszeit und sind gesondert festzuhalten.</w:t>
      </w:r>
    </w:p>
    <w:p w14:paraId="24F7914A" w14:textId="77777777" w:rsidR="00121AB0" w:rsidRDefault="00121AB0" w:rsidP="000C0F22">
      <w:pPr>
        <w:spacing w:line="276" w:lineRule="auto"/>
        <w:jc w:val="both"/>
        <w:rPr>
          <w:rFonts w:ascii="Trebuchet MS" w:hAnsi="Trebuchet MS"/>
          <w:sz w:val="22"/>
          <w:szCs w:val="22"/>
        </w:rPr>
      </w:pPr>
    </w:p>
    <w:p w14:paraId="08D77619" w14:textId="77777777" w:rsidR="000C0F22" w:rsidRPr="005A3AF1" w:rsidRDefault="000C0F22" w:rsidP="000C0F22">
      <w:pPr>
        <w:pStyle w:val="Listenabsatz"/>
        <w:numPr>
          <w:ilvl w:val="0"/>
          <w:numId w:val="6"/>
        </w:numPr>
        <w:spacing w:line="260" w:lineRule="atLeast"/>
        <w:contextualSpacing/>
        <w:rPr>
          <w:rFonts w:ascii="Trebuchet MS" w:hAnsi="Trebuchet MS"/>
          <w:sz w:val="22"/>
          <w:szCs w:val="22"/>
        </w:rPr>
      </w:pPr>
      <w:r w:rsidRPr="005A3AF1">
        <w:rPr>
          <w:rFonts w:ascii="Trebuchet MS" w:eastAsia="Verdana" w:hAnsi="Trebuchet MS" w:cs="Verdana"/>
          <w:b/>
          <w:sz w:val="22"/>
          <w:szCs w:val="22"/>
        </w:rPr>
        <w:t>Mehrarbeit</w:t>
      </w:r>
      <w:r>
        <w:rPr>
          <w:rFonts w:ascii="Trebuchet MS" w:eastAsia="Verdana" w:hAnsi="Trebuchet MS" w:cs="Verdana"/>
          <w:b/>
          <w:sz w:val="22"/>
          <w:szCs w:val="22"/>
        </w:rPr>
        <w:t xml:space="preserve"> und Überstunden</w:t>
      </w:r>
      <w:r w:rsidRPr="005A3AF1">
        <w:rPr>
          <w:rFonts w:ascii="Trebuchet MS" w:eastAsia="Verdana" w:hAnsi="Trebuchet MS" w:cs="Verdana"/>
          <w:sz w:val="22"/>
          <w:szCs w:val="22"/>
        </w:rPr>
        <w:t>:</w:t>
      </w:r>
    </w:p>
    <w:p w14:paraId="4CDA5CB2" w14:textId="77777777" w:rsidR="000C0F22" w:rsidRPr="005A3AF1" w:rsidRDefault="000C0F22" w:rsidP="000C0F22">
      <w:pPr>
        <w:rPr>
          <w:rFonts w:ascii="Trebuchet MS" w:hAnsi="Trebuchet MS"/>
          <w:sz w:val="22"/>
          <w:szCs w:val="22"/>
        </w:rPr>
      </w:pPr>
    </w:p>
    <w:p w14:paraId="7022FAAB" w14:textId="77777777" w:rsidR="000C0F22" w:rsidRPr="005A3AF1" w:rsidRDefault="000C0F22" w:rsidP="000C0F22">
      <w:pPr>
        <w:spacing w:line="260" w:lineRule="atLeast"/>
        <w:ind w:left="360"/>
        <w:jc w:val="both"/>
        <w:rPr>
          <w:rFonts w:ascii="Trebuchet MS" w:hAnsi="Trebuchet MS"/>
          <w:sz w:val="22"/>
          <w:szCs w:val="22"/>
        </w:rPr>
      </w:pPr>
      <w:r w:rsidRPr="005A3AF1">
        <w:rPr>
          <w:rFonts w:ascii="Trebuchet MS" w:eastAsia="Verdana" w:hAnsi="Trebuchet MS" w:cs="Verdana"/>
          <w:sz w:val="22"/>
          <w:szCs w:val="22"/>
        </w:rPr>
        <w:t>Überstunden und Mehrarbeit an der außerbetrieblichen Arbeitsstätte werden nur vergütet, wenn sie ausdrücklich angeordnet werden.</w:t>
      </w:r>
    </w:p>
    <w:p w14:paraId="15884752" w14:textId="77777777" w:rsidR="000C0F22" w:rsidRPr="009751A4" w:rsidRDefault="000C0F22" w:rsidP="00121AB0">
      <w:pPr>
        <w:pStyle w:val="Textkrper"/>
        <w:tabs>
          <w:tab w:val="clear" w:pos="3402"/>
          <w:tab w:val="clear" w:pos="8165"/>
        </w:tabs>
        <w:spacing w:line="276" w:lineRule="auto"/>
        <w:rPr>
          <w:rFonts w:ascii="Trebuchet MS" w:hAnsi="Trebuchet MS" w:cs="Trebuchet MS"/>
          <w:sz w:val="22"/>
          <w:szCs w:val="22"/>
        </w:rPr>
      </w:pPr>
    </w:p>
    <w:p w14:paraId="2824C618" w14:textId="77777777"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cs="Trebuchet MS"/>
          <w:b/>
          <w:sz w:val="22"/>
          <w:szCs w:val="22"/>
        </w:rPr>
      </w:pPr>
      <w:r w:rsidRPr="009751A4">
        <w:rPr>
          <w:rFonts w:ascii="Trebuchet MS" w:hAnsi="Trebuchet MS" w:cs="Trebuchet MS"/>
          <w:b/>
          <w:sz w:val="22"/>
          <w:szCs w:val="22"/>
        </w:rPr>
        <w:t>Arbeitsmittel</w:t>
      </w:r>
    </w:p>
    <w:p w14:paraId="25D04E21" w14:textId="77777777" w:rsidR="000C0F22" w:rsidRPr="009751A4" w:rsidRDefault="000C0F22" w:rsidP="000C0F22">
      <w:pPr>
        <w:pStyle w:val="Textkrper"/>
        <w:tabs>
          <w:tab w:val="clear" w:pos="3402"/>
          <w:tab w:val="clear" w:pos="8165"/>
        </w:tabs>
        <w:spacing w:line="276" w:lineRule="auto"/>
        <w:rPr>
          <w:rFonts w:ascii="Trebuchet MS" w:hAnsi="Trebuchet MS" w:cs="Trebuchet MS"/>
          <w:b/>
          <w:sz w:val="22"/>
          <w:szCs w:val="22"/>
        </w:rPr>
      </w:pPr>
    </w:p>
    <w:p w14:paraId="4351FF6F" w14:textId="77777777" w:rsidR="000C0F22" w:rsidRPr="00252E7C" w:rsidRDefault="000C0F22" w:rsidP="000C0F22">
      <w:pPr>
        <w:pStyle w:val="Listenabsatz"/>
        <w:numPr>
          <w:ilvl w:val="0"/>
          <w:numId w:val="8"/>
        </w:numPr>
        <w:spacing w:line="276" w:lineRule="auto"/>
        <w:contextualSpacing/>
        <w:jc w:val="both"/>
        <w:rPr>
          <w:rFonts w:ascii="Trebuchet MS" w:hAnsi="Trebuchet MS"/>
          <w:sz w:val="22"/>
          <w:szCs w:val="22"/>
        </w:rPr>
      </w:pPr>
      <w:r w:rsidRPr="00252E7C">
        <w:rPr>
          <w:rFonts w:ascii="Trebuchet MS" w:hAnsi="Trebuchet MS"/>
          <w:sz w:val="22"/>
          <w:szCs w:val="22"/>
        </w:rPr>
        <w:t xml:space="preserve">Der Arbeitgeber stellt dem Arbeitnehmer folgende Betriebsmittel, für die Zeit der Tätigkeit im Rahmen </w:t>
      </w:r>
      <w:r w:rsidR="00530C14">
        <w:rPr>
          <w:rFonts w:ascii="Trebuchet MS" w:hAnsi="Trebuchet MS"/>
          <w:sz w:val="22"/>
          <w:szCs w:val="22"/>
        </w:rPr>
        <w:t>der Telearbeit</w:t>
      </w:r>
      <w:r w:rsidRPr="00252E7C">
        <w:rPr>
          <w:rFonts w:ascii="Trebuchet MS" w:hAnsi="Trebuchet MS"/>
          <w:sz w:val="22"/>
          <w:szCs w:val="22"/>
        </w:rPr>
        <w:t>, zur Verfügung: ……………………………………………………………………………………………………………………………………………………………………………………………………………………………………………………………………………………………………………………………………………………………………………………………………………………………………</w:t>
      </w:r>
      <w:r>
        <w:rPr>
          <w:rFonts w:ascii="Trebuchet MS" w:hAnsi="Trebuchet MS"/>
          <w:sz w:val="22"/>
          <w:szCs w:val="22"/>
        </w:rPr>
        <w:t>…………………………………………………………………………………………………..</w:t>
      </w:r>
    </w:p>
    <w:p w14:paraId="3BC12F0C" w14:textId="77777777" w:rsidR="000C0F22" w:rsidRPr="009751A4" w:rsidRDefault="000C0F22" w:rsidP="000C0F22">
      <w:pPr>
        <w:spacing w:line="276" w:lineRule="auto"/>
        <w:ind w:left="426"/>
        <w:jc w:val="both"/>
        <w:rPr>
          <w:rFonts w:ascii="Trebuchet MS" w:hAnsi="Trebuchet MS"/>
          <w:sz w:val="22"/>
          <w:szCs w:val="22"/>
        </w:rPr>
      </w:pPr>
    </w:p>
    <w:p w14:paraId="7D36C482" w14:textId="77777777" w:rsidR="000C0F22" w:rsidRDefault="000C0F22" w:rsidP="000C0F22">
      <w:pPr>
        <w:spacing w:line="276" w:lineRule="auto"/>
        <w:ind w:left="990"/>
        <w:jc w:val="both"/>
        <w:rPr>
          <w:rFonts w:ascii="Trebuchet MS" w:hAnsi="Trebuchet MS"/>
          <w:sz w:val="22"/>
          <w:szCs w:val="22"/>
        </w:rPr>
      </w:pPr>
      <w:r w:rsidRPr="009751A4">
        <w:rPr>
          <w:rFonts w:ascii="Trebuchet MS" w:hAnsi="Trebuchet MS"/>
          <w:sz w:val="22"/>
          <w:szCs w:val="22"/>
        </w:rPr>
        <w:t>Die zur Verfügung gestellten</w:t>
      </w:r>
      <w:r>
        <w:rPr>
          <w:rFonts w:ascii="Trebuchet MS" w:hAnsi="Trebuchet MS"/>
          <w:sz w:val="22"/>
          <w:szCs w:val="22"/>
        </w:rPr>
        <w:t xml:space="preserve"> Betrieb</w:t>
      </w:r>
      <w:r w:rsidRPr="009751A4">
        <w:rPr>
          <w:rFonts w:ascii="Trebuchet MS" w:hAnsi="Trebuchet MS"/>
          <w:sz w:val="22"/>
          <w:szCs w:val="22"/>
        </w:rPr>
        <w:t xml:space="preserve">smittel werden vom Arbeitgeber sowohl installiert als auch gewartet und verbleiben in dessen Eigentum. </w:t>
      </w:r>
    </w:p>
    <w:p w14:paraId="391DB7AC" w14:textId="77777777" w:rsidR="000C0F22" w:rsidRDefault="000C0F22" w:rsidP="000C0F22">
      <w:pPr>
        <w:spacing w:line="276" w:lineRule="auto"/>
        <w:ind w:left="426"/>
        <w:jc w:val="both"/>
        <w:rPr>
          <w:rFonts w:ascii="Trebuchet MS" w:hAnsi="Trebuchet MS"/>
          <w:sz w:val="22"/>
          <w:szCs w:val="22"/>
        </w:rPr>
      </w:pPr>
    </w:p>
    <w:p w14:paraId="441C127B" w14:textId="77777777" w:rsidR="000C0F22" w:rsidRPr="009751A4" w:rsidRDefault="000C0F22" w:rsidP="000C0F22">
      <w:pPr>
        <w:spacing w:line="276" w:lineRule="auto"/>
        <w:ind w:left="990"/>
        <w:jc w:val="both"/>
        <w:rPr>
          <w:rFonts w:ascii="Trebuchet MS" w:hAnsi="Trebuchet MS"/>
          <w:sz w:val="22"/>
          <w:szCs w:val="22"/>
        </w:rPr>
      </w:pPr>
      <w:r w:rsidRPr="00C201FD">
        <w:rPr>
          <w:rFonts w:ascii="Trebuchet MS" w:hAnsi="Trebuchet MS"/>
          <w:sz w:val="22"/>
          <w:szCs w:val="22"/>
        </w:rPr>
        <w:t>Der Arbeitgeber</w:t>
      </w:r>
      <w:r>
        <w:rPr>
          <w:rFonts w:ascii="Trebuchet MS" w:hAnsi="Trebuchet MS"/>
          <w:sz w:val="22"/>
          <w:szCs w:val="22"/>
        </w:rPr>
        <w:t xml:space="preserve"> behält sich das Recht vor, die zur Verfügung gestellten Betriebsmittel </w:t>
      </w:r>
      <w:r w:rsidRPr="00C201FD">
        <w:rPr>
          <w:rFonts w:ascii="Trebuchet MS" w:hAnsi="Trebuchet MS"/>
          <w:sz w:val="22"/>
          <w:szCs w:val="22"/>
        </w:rPr>
        <w:t>jederzeit auszutauschen.</w:t>
      </w:r>
    </w:p>
    <w:p w14:paraId="03FDE017" w14:textId="77777777" w:rsidR="000C0F22" w:rsidRPr="009751A4" w:rsidRDefault="000C0F22" w:rsidP="000C0F22">
      <w:pPr>
        <w:spacing w:line="276" w:lineRule="auto"/>
        <w:ind w:left="426"/>
        <w:jc w:val="both"/>
        <w:rPr>
          <w:rFonts w:ascii="Trebuchet MS" w:hAnsi="Trebuchet MS"/>
          <w:sz w:val="22"/>
          <w:szCs w:val="22"/>
        </w:rPr>
      </w:pPr>
    </w:p>
    <w:p w14:paraId="3D8A78F2" w14:textId="77777777" w:rsidR="000C0F22" w:rsidRDefault="000C0F22" w:rsidP="000C0F22">
      <w:pPr>
        <w:spacing w:line="276" w:lineRule="auto"/>
        <w:ind w:left="990"/>
        <w:jc w:val="both"/>
        <w:rPr>
          <w:rFonts w:ascii="Trebuchet MS" w:hAnsi="Trebuchet MS"/>
          <w:sz w:val="22"/>
          <w:szCs w:val="22"/>
        </w:rPr>
      </w:pPr>
      <w:r w:rsidRPr="009751A4">
        <w:rPr>
          <w:rFonts w:ascii="Trebuchet MS" w:hAnsi="Trebuchet MS"/>
          <w:sz w:val="22"/>
          <w:szCs w:val="22"/>
        </w:rPr>
        <w:t>Der</w:t>
      </w:r>
      <w:r w:rsidR="00530C14">
        <w:rPr>
          <w:rFonts w:ascii="Trebuchet MS" w:hAnsi="Trebuchet MS"/>
          <w:sz w:val="22"/>
          <w:szCs w:val="22"/>
        </w:rPr>
        <w:t>/Die</w:t>
      </w:r>
      <w:r w:rsidRPr="009751A4">
        <w:rPr>
          <w:rFonts w:ascii="Trebuchet MS" w:hAnsi="Trebuchet MS"/>
          <w:sz w:val="22"/>
          <w:szCs w:val="22"/>
        </w:rPr>
        <w:t xml:space="preserve"> </w:t>
      </w:r>
      <w:r w:rsidR="009C7499" w:rsidRPr="009751A4">
        <w:rPr>
          <w:rFonts w:ascii="Trebuchet MS" w:hAnsi="Trebuchet MS"/>
          <w:sz w:val="22"/>
          <w:szCs w:val="22"/>
        </w:rPr>
        <w:t>Arbeitnehmer</w:t>
      </w:r>
      <w:r w:rsidR="009C7499">
        <w:rPr>
          <w:rFonts w:ascii="Trebuchet MS" w:hAnsi="Trebuchet MS"/>
          <w:sz w:val="22"/>
          <w:szCs w:val="22"/>
        </w:rPr>
        <w:t>: in</w:t>
      </w:r>
      <w:r w:rsidRPr="009751A4">
        <w:rPr>
          <w:rFonts w:ascii="Trebuchet MS" w:hAnsi="Trebuchet MS"/>
          <w:sz w:val="22"/>
          <w:szCs w:val="22"/>
        </w:rPr>
        <w:t xml:space="preserve"> ist verpflichtet, die </w:t>
      </w:r>
      <w:r>
        <w:rPr>
          <w:rFonts w:ascii="Trebuchet MS" w:hAnsi="Trebuchet MS"/>
          <w:sz w:val="22"/>
          <w:szCs w:val="22"/>
        </w:rPr>
        <w:t>zur Verfügung gestellten Betrieb</w:t>
      </w:r>
      <w:r w:rsidRPr="009751A4">
        <w:rPr>
          <w:rFonts w:ascii="Trebuchet MS" w:hAnsi="Trebuchet MS"/>
          <w:sz w:val="22"/>
          <w:szCs w:val="22"/>
        </w:rPr>
        <w:t xml:space="preserve">smittel ausschließlich für berufliche Zwecke zu nutzen und die Benützung durch Dritte auszuschließen. Bei Beendigung </w:t>
      </w:r>
      <w:r w:rsidR="00DA3F8C">
        <w:rPr>
          <w:rFonts w:ascii="Trebuchet MS" w:hAnsi="Trebuchet MS"/>
          <w:sz w:val="22"/>
          <w:szCs w:val="22"/>
        </w:rPr>
        <w:t>der Telearbeitsvereinbarung</w:t>
      </w:r>
      <w:r w:rsidRPr="009751A4">
        <w:rPr>
          <w:rFonts w:ascii="Trebuchet MS" w:hAnsi="Trebuchet MS"/>
          <w:sz w:val="22"/>
          <w:szCs w:val="22"/>
        </w:rPr>
        <w:t xml:space="preserve"> oder bei Aufforde</w:t>
      </w:r>
      <w:r>
        <w:rPr>
          <w:rFonts w:ascii="Trebuchet MS" w:hAnsi="Trebuchet MS"/>
          <w:sz w:val="22"/>
          <w:szCs w:val="22"/>
        </w:rPr>
        <w:t>rung des</w:t>
      </w:r>
      <w:r w:rsidR="00DA3F8C">
        <w:rPr>
          <w:rFonts w:ascii="Trebuchet MS" w:hAnsi="Trebuchet MS"/>
          <w:sz w:val="22"/>
          <w:szCs w:val="22"/>
        </w:rPr>
        <w:t>/</w:t>
      </w:r>
      <w:proofErr w:type="gramStart"/>
      <w:r w:rsidR="00DA3F8C">
        <w:rPr>
          <w:rFonts w:ascii="Trebuchet MS" w:hAnsi="Trebuchet MS"/>
          <w:sz w:val="22"/>
          <w:szCs w:val="22"/>
        </w:rPr>
        <w:t>der</w:t>
      </w:r>
      <w:r w:rsidRPr="009751A4">
        <w:rPr>
          <w:rFonts w:ascii="Trebuchet MS" w:hAnsi="Trebuchet MS"/>
          <w:sz w:val="22"/>
          <w:szCs w:val="22"/>
        </w:rPr>
        <w:t xml:space="preserve"> </w:t>
      </w:r>
      <w:r w:rsidR="009C7499" w:rsidRPr="009751A4">
        <w:rPr>
          <w:rFonts w:ascii="Trebuchet MS" w:hAnsi="Trebuchet MS"/>
          <w:sz w:val="22"/>
          <w:szCs w:val="22"/>
        </w:rPr>
        <w:t>Arbeitgebers</w:t>
      </w:r>
      <w:proofErr w:type="gramEnd"/>
      <w:r w:rsidR="009C7499">
        <w:rPr>
          <w:rFonts w:ascii="Trebuchet MS" w:hAnsi="Trebuchet MS"/>
          <w:sz w:val="22"/>
          <w:szCs w:val="22"/>
        </w:rPr>
        <w:t>: in</w:t>
      </w:r>
      <w:r w:rsidRPr="009751A4">
        <w:rPr>
          <w:rFonts w:ascii="Trebuchet MS" w:hAnsi="Trebuchet MS"/>
          <w:sz w:val="22"/>
          <w:szCs w:val="22"/>
        </w:rPr>
        <w:t xml:space="preserve"> sind </w:t>
      </w:r>
      <w:r>
        <w:rPr>
          <w:rFonts w:ascii="Trebuchet MS" w:hAnsi="Trebuchet MS"/>
          <w:sz w:val="22"/>
          <w:szCs w:val="22"/>
        </w:rPr>
        <w:t xml:space="preserve">sämtliche zur Verfügung gestellten Betriebsmittel </w:t>
      </w:r>
      <w:r w:rsidRPr="009751A4">
        <w:rPr>
          <w:rFonts w:ascii="Trebuchet MS" w:hAnsi="Trebuchet MS"/>
          <w:sz w:val="22"/>
          <w:szCs w:val="22"/>
        </w:rPr>
        <w:t xml:space="preserve">unverzüglich an den Arbeitgeber zu übergeben. </w:t>
      </w:r>
    </w:p>
    <w:p w14:paraId="044EA44C" w14:textId="77777777" w:rsidR="000C0F22" w:rsidRDefault="000C0F22" w:rsidP="000C0F22">
      <w:pPr>
        <w:spacing w:line="276" w:lineRule="auto"/>
        <w:ind w:left="990"/>
        <w:jc w:val="both"/>
        <w:rPr>
          <w:rFonts w:ascii="Trebuchet MS" w:hAnsi="Trebuchet MS"/>
          <w:sz w:val="22"/>
          <w:szCs w:val="22"/>
        </w:rPr>
      </w:pPr>
    </w:p>
    <w:p w14:paraId="5801BCEB" w14:textId="77777777" w:rsidR="000C0F22" w:rsidRDefault="000C0F22" w:rsidP="000C0F22">
      <w:pPr>
        <w:pStyle w:val="Listenabsatz"/>
        <w:numPr>
          <w:ilvl w:val="0"/>
          <w:numId w:val="8"/>
        </w:numPr>
        <w:spacing w:line="276" w:lineRule="auto"/>
        <w:ind w:hanging="862"/>
        <w:contextualSpacing/>
        <w:jc w:val="both"/>
        <w:rPr>
          <w:rFonts w:ascii="Trebuchet MS" w:hAnsi="Trebuchet MS"/>
          <w:sz w:val="22"/>
          <w:szCs w:val="22"/>
        </w:rPr>
      </w:pPr>
      <w:r>
        <w:rPr>
          <w:rFonts w:ascii="Trebuchet MS" w:hAnsi="Trebuchet MS"/>
          <w:sz w:val="22"/>
          <w:szCs w:val="22"/>
        </w:rPr>
        <w:t>Der</w:t>
      </w:r>
      <w:r w:rsidR="00DA3F8C">
        <w:rPr>
          <w:rFonts w:ascii="Trebuchet MS" w:hAnsi="Trebuchet MS"/>
          <w:sz w:val="22"/>
          <w:szCs w:val="22"/>
        </w:rPr>
        <w:t>/Die</w:t>
      </w:r>
      <w:r>
        <w:rPr>
          <w:rFonts w:ascii="Trebuchet MS" w:hAnsi="Trebuchet MS"/>
          <w:sz w:val="22"/>
          <w:szCs w:val="22"/>
        </w:rPr>
        <w:t xml:space="preserve"> </w:t>
      </w:r>
      <w:r w:rsidR="009C7499">
        <w:rPr>
          <w:rFonts w:ascii="Trebuchet MS" w:hAnsi="Trebuchet MS"/>
          <w:sz w:val="22"/>
          <w:szCs w:val="22"/>
        </w:rPr>
        <w:t>Arbeitnehmer: in</w:t>
      </w:r>
      <w:r>
        <w:rPr>
          <w:rFonts w:ascii="Trebuchet MS" w:hAnsi="Trebuchet MS"/>
          <w:sz w:val="22"/>
          <w:szCs w:val="22"/>
        </w:rPr>
        <w:t xml:space="preserve"> benützt eigene Arbeitsmittel für die Zeit der Tätigkeit im Rahmen </w:t>
      </w:r>
      <w:r w:rsidR="00DA3F8C">
        <w:rPr>
          <w:rFonts w:ascii="Trebuchet MS" w:hAnsi="Trebuchet MS"/>
          <w:sz w:val="22"/>
          <w:szCs w:val="22"/>
        </w:rPr>
        <w:t>der Telearbeit</w:t>
      </w:r>
      <w:r>
        <w:rPr>
          <w:rFonts w:ascii="Trebuchet MS" w:hAnsi="Trebuchet MS"/>
          <w:sz w:val="22"/>
          <w:szCs w:val="22"/>
        </w:rPr>
        <w:t>. Diese bestehen aus:</w:t>
      </w:r>
    </w:p>
    <w:p w14:paraId="55B95DE2" w14:textId="77777777" w:rsidR="000C0F22" w:rsidRDefault="000C0F22" w:rsidP="000C0F22">
      <w:pPr>
        <w:pStyle w:val="Listenabsatz"/>
        <w:spacing w:line="276" w:lineRule="auto"/>
        <w:ind w:left="1146"/>
        <w:jc w:val="both"/>
        <w:rPr>
          <w:rFonts w:ascii="Trebuchet MS" w:hAnsi="Trebuchet MS"/>
          <w:sz w:val="22"/>
          <w:szCs w:val="22"/>
        </w:rPr>
      </w:pPr>
      <w:r>
        <w:rPr>
          <w:rFonts w:ascii="Trebuchet MS" w:hAnsi="Trebuchet MS"/>
          <w:sz w:val="22"/>
          <w:szCs w:val="22"/>
        </w:rPr>
        <w:t>………………………………………………………………………………………………………………………………..</w:t>
      </w:r>
    </w:p>
    <w:p w14:paraId="43539120" w14:textId="77777777" w:rsidR="000C0F22" w:rsidRDefault="000C0F22" w:rsidP="000C0F22">
      <w:pPr>
        <w:pStyle w:val="Listenabsatz"/>
        <w:spacing w:line="276" w:lineRule="auto"/>
        <w:ind w:left="1146"/>
        <w:jc w:val="both"/>
        <w:rPr>
          <w:rFonts w:ascii="Trebuchet MS" w:hAnsi="Trebuchet MS"/>
          <w:sz w:val="22"/>
          <w:szCs w:val="22"/>
        </w:rPr>
      </w:pPr>
      <w:r>
        <w:rPr>
          <w:rFonts w:ascii="Trebuchet MS" w:hAnsi="Trebuchet MS"/>
          <w:sz w:val="22"/>
          <w:szCs w:val="22"/>
        </w:rPr>
        <w:t>………………………………………………………………………………………………………………………………..</w:t>
      </w:r>
    </w:p>
    <w:p w14:paraId="699C5E9D" w14:textId="77777777" w:rsidR="00121AB0" w:rsidRPr="00A35F9C" w:rsidRDefault="00121AB0" w:rsidP="000C0F22">
      <w:pPr>
        <w:pStyle w:val="Listenabsatz"/>
        <w:spacing w:line="276" w:lineRule="auto"/>
        <w:ind w:left="1146"/>
        <w:jc w:val="both"/>
        <w:rPr>
          <w:rFonts w:ascii="Trebuchet MS" w:hAnsi="Trebuchet MS"/>
          <w:sz w:val="22"/>
          <w:szCs w:val="22"/>
        </w:rPr>
      </w:pPr>
    </w:p>
    <w:p w14:paraId="77F35349" w14:textId="5619B84B"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cs="Trebuchet MS"/>
          <w:b/>
          <w:sz w:val="22"/>
          <w:szCs w:val="22"/>
        </w:rPr>
      </w:pPr>
      <w:r w:rsidRPr="009751A4">
        <w:rPr>
          <w:rFonts w:ascii="Trebuchet MS" w:hAnsi="Trebuchet MS" w:cs="Trebuchet MS"/>
          <w:b/>
          <w:sz w:val="22"/>
          <w:szCs w:val="22"/>
        </w:rPr>
        <w:t>Aufwandsersatz</w:t>
      </w:r>
    </w:p>
    <w:p w14:paraId="4CCF0F7B" w14:textId="77777777" w:rsidR="000C0F22" w:rsidRDefault="000C0F22" w:rsidP="000C0F22">
      <w:pPr>
        <w:pStyle w:val="Textkrper"/>
        <w:tabs>
          <w:tab w:val="clear" w:pos="3402"/>
          <w:tab w:val="clear" w:pos="8165"/>
        </w:tabs>
        <w:spacing w:line="276" w:lineRule="auto"/>
        <w:ind w:left="426"/>
        <w:rPr>
          <w:rFonts w:ascii="Trebuchet MS" w:hAnsi="Trebuchet MS" w:cs="Trebuchet MS"/>
          <w:b/>
          <w:sz w:val="22"/>
          <w:szCs w:val="22"/>
        </w:rPr>
      </w:pPr>
    </w:p>
    <w:p w14:paraId="3E91B42E" w14:textId="77777777" w:rsidR="00DA3F8C" w:rsidRDefault="00DA3F8C" w:rsidP="00DA3F8C">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r w:rsidRPr="00DA3F8C">
        <w:rPr>
          <w:rFonts w:ascii="Trebuchet MS" w:hAnsi="Trebuchet MS" w:cs="Aptos"/>
          <w:sz w:val="22"/>
          <w:szCs w:val="22"/>
        </w:rPr>
        <w:t xml:space="preserve">Zusätzlich zu den zur Verfügung gestellten digitalen </w:t>
      </w:r>
      <w:proofErr w:type="gramStart"/>
      <w:r w:rsidRPr="00DA3F8C">
        <w:rPr>
          <w:rFonts w:ascii="Trebuchet MS" w:hAnsi="Trebuchet MS" w:cs="Aptos"/>
          <w:sz w:val="22"/>
          <w:szCs w:val="22"/>
        </w:rPr>
        <w:t>Arbeitsmittel  leistet</w:t>
      </w:r>
      <w:proofErr w:type="gramEnd"/>
      <w:r w:rsidRPr="00DA3F8C">
        <w:rPr>
          <w:rFonts w:ascii="Trebuchet MS" w:hAnsi="Trebuchet MS" w:cs="Aptos"/>
          <w:sz w:val="22"/>
          <w:szCs w:val="22"/>
        </w:rPr>
        <w:t xml:space="preserve"> der/die Arbeitgeber</w:t>
      </w:r>
      <w:r>
        <w:rPr>
          <w:rFonts w:ascii="Trebuchet MS" w:hAnsi="Trebuchet MS" w:cs="Aptos"/>
          <w:sz w:val="22"/>
          <w:szCs w:val="22"/>
        </w:rPr>
        <w:t>: in</w:t>
      </w:r>
      <w:r w:rsidRPr="00DA3F8C">
        <w:rPr>
          <w:rFonts w:ascii="Trebuchet MS" w:hAnsi="Trebuchet MS" w:cs="Aptos"/>
          <w:sz w:val="22"/>
          <w:szCs w:val="22"/>
        </w:rPr>
        <w:t xml:space="preserve"> an den/die Arbeitnehmer</w:t>
      </w:r>
      <w:r>
        <w:rPr>
          <w:rFonts w:ascii="Trebuchet MS" w:hAnsi="Trebuchet MS" w:cs="Aptos"/>
          <w:sz w:val="22"/>
          <w:szCs w:val="22"/>
        </w:rPr>
        <w:t>:</w:t>
      </w:r>
      <w:r w:rsidRPr="00DA3F8C">
        <w:rPr>
          <w:rFonts w:ascii="Trebuchet MS" w:hAnsi="Trebuchet MS" w:cs="Aptos"/>
          <w:sz w:val="22"/>
          <w:szCs w:val="22"/>
        </w:rPr>
        <w:t xml:space="preserve"> in ein Telearbeitspauschale in Höhe von </w:t>
      </w:r>
    </w:p>
    <w:p w14:paraId="76BA2206"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p>
    <w:p w14:paraId="5DB82DCC" w14:textId="77777777" w:rsidR="00DA3F8C" w:rsidRPr="00DA3F8C" w:rsidRDefault="00DA3F8C" w:rsidP="00DA3F8C">
      <w:pPr>
        <w:pStyle w:val="Muster-Standard"/>
        <w:numPr>
          <w:ilvl w:val="0"/>
          <w:numId w:val="12"/>
        </w:numPr>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lang w:val="en-US"/>
        </w:rPr>
      </w:pPr>
      <w:r w:rsidRPr="00DA3F8C">
        <w:rPr>
          <w:rFonts w:ascii="Trebuchet MS" w:hAnsi="Trebuchet MS" w:cs="Aptos"/>
          <w:sz w:val="22"/>
          <w:szCs w:val="22"/>
          <w:lang w:val="en-US"/>
        </w:rPr>
        <w:t>€</w:t>
      </w:r>
      <w:bookmarkStart w:id="0" w:name="_Hlk493682538"/>
      <w:r w:rsidRPr="00DA3F8C">
        <w:rPr>
          <w:rFonts w:ascii="Trebuchet MS" w:hAnsi="Trebuchet MS" w:cs="Aptos"/>
          <w:sz w:val="22"/>
          <w:szCs w:val="22"/>
          <w:lang w:val="en-US"/>
        </w:rPr>
        <w:t xml:space="preserve"> 3,00 </w:t>
      </w:r>
      <w:proofErr w:type="spellStart"/>
      <w:r w:rsidRPr="00DA3F8C">
        <w:rPr>
          <w:rFonts w:ascii="Trebuchet MS" w:hAnsi="Trebuchet MS" w:cs="Aptos"/>
          <w:sz w:val="22"/>
          <w:szCs w:val="22"/>
          <w:lang w:val="en-US"/>
        </w:rPr>
        <w:t>brutto</w:t>
      </w:r>
      <w:proofErr w:type="spellEnd"/>
      <w:r w:rsidRPr="00DA3F8C">
        <w:rPr>
          <w:rFonts w:ascii="Trebuchet MS" w:hAnsi="Trebuchet MS" w:cs="Aptos"/>
          <w:sz w:val="22"/>
          <w:szCs w:val="22"/>
          <w:lang w:val="en-US"/>
        </w:rPr>
        <w:t xml:space="preserve"> pro </w:t>
      </w:r>
      <w:proofErr w:type="spellStart"/>
      <w:r w:rsidRPr="00DA3F8C">
        <w:rPr>
          <w:rFonts w:ascii="Trebuchet MS" w:hAnsi="Trebuchet MS" w:cs="Aptos"/>
          <w:sz w:val="22"/>
          <w:szCs w:val="22"/>
          <w:lang w:val="en-US"/>
        </w:rPr>
        <w:t>Telearbeitstag</w:t>
      </w:r>
      <w:proofErr w:type="spellEnd"/>
      <w:r w:rsidRPr="00DA3F8C">
        <w:rPr>
          <w:rFonts w:ascii="Trebuchet MS" w:hAnsi="Trebuchet MS" w:cs="Aptos"/>
          <w:sz w:val="22"/>
          <w:szCs w:val="22"/>
          <w:lang w:val="en-US"/>
        </w:rPr>
        <w:t xml:space="preserve"> [</w:t>
      </w:r>
      <w:r w:rsidRPr="00DA3F8C">
        <w:rPr>
          <w:rFonts w:ascii="Trebuchet MS" w:hAnsi="Trebuchet MS" w:cs="Aptos"/>
          <w:i/>
          <w:iCs/>
          <w:sz w:val="22"/>
          <w:szCs w:val="22"/>
          <w:lang w:val="en-US"/>
        </w:rPr>
        <w:t>ODER:</w:t>
      </w:r>
      <w:r w:rsidRPr="00DA3F8C">
        <w:rPr>
          <w:rFonts w:ascii="Trebuchet MS" w:hAnsi="Trebuchet MS" w:cs="Aptos"/>
          <w:sz w:val="22"/>
          <w:szCs w:val="22"/>
          <w:lang w:val="en-US"/>
        </w:rPr>
        <w:t>]</w:t>
      </w:r>
    </w:p>
    <w:p w14:paraId="7DC1E16B" w14:textId="77777777" w:rsidR="00DA3F8C" w:rsidRDefault="00DA3F8C" w:rsidP="00DA3F8C">
      <w:pPr>
        <w:pStyle w:val="Muster-Standard"/>
        <w:numPr>
          <w:ilvl w:val="0"/>
          <w:numId w:val="12"/>
        </w:numPr>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r w:rsidRPr="00DA3F8C">
        <w:rPr>
          <w:rFonts w:ascii="Trebuchet MS" w:hAnsi="Trebuchet MS" w:cs="Aptos"/>
          <w:sz w:val="22"/>
          <w:szCs w:val="22"/>
        </w:rPr>
        <w:t>€ 25,00 brutto monatlich,</w:t>
      </w:r>
    </w:p>
    <w:p w14:paraId="11F1BECF"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ind w:left="720"/>
        <w:rPr>
          <w:rFonts w:ascii="Trebuchet MS" w:hAnsi="Trebuchet MS" w:cs="Aptos"/>
          <w:sz w:val="22"/>
          <w:szCs w:val="22"/>
        </w:rPr>
      </w:pPr>
    </w:p>
    <w:p w14:paraId="0231C546"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ind w:firstLine="360"/>
        <w:rPr>
          <w:rFonts w:ascii="Trebuchet MS" w:hAnsi="Trebuchet MS" w:cs="Aptos"/>
          <w:sz w:val="22"/>
          <w:szCs w:val="22"/>
        </w:rPr>
      </w:pPr>
      <w:r w:rsidRPr="00DA3F8C">
        <w:rPr>
          <w:rFonts w:ascii="Trebuchet MS" w:hAnsi="Trebuchet MS" w:cs="Aptos"/>
          <w:sz w:val="22"/>
          <w:szCs w:val="22"/>
        </w:rPr>
        <w:t xml:space="preserve">welches im Rahmen der monatlichen Gehaltsabrechnung zur Auszahlung gebracht wird.  </w:t>
      </w:r>
    </w:p>
    <w:bookmarkEnd w:id="0"/>
    <w:p w14:paraId="4A69B923"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p>
    <w:p w14:paraId="54F06216"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r w:rsidRPr="00DA3F8C">
        <w:rPr>
          <w:rFonts w:ascii="Trebuchet MS" w:hAnsi="Trebuchet MS" w:cs="Aptos"/>
          <w:sz w:val="22"/>
          <w:szCs w:val="22"/>
        </w:rPr>
        <w:t xml:space="preserve">Die Gewährung </w:t>
      </w:r>
      <w:r>
        <w:rPr>
          <w:rFonts w:ascii="Trebuchet MS" w:hAnsi="Trebuchet MS" w:cs="Aptos"/>
          <w:sz w:val="22"/>
          <w:szCs w:val="22"/>
        </w:rPr>
        <w:t>der</w:t>
      </w:r>
      <w:r w:rsidRPr="00DA3F8C">
        <w:rPr>
          <w:rFonts w:ascii="Trebuchet MS" w:hAnsi="Trebuchet MS" w:cs="Aptos"/>
          <w:sz w:val="22"/>
          <w:szCs w:val="22"/>
        </w:rPr>
        <w:t xml:space="preserve"> Telearbeitspauschale ist dabei jedenfalls mit jenem Betrag begrenzt, der gesetzlich lohnsteuer- und sozialversicherungsfrei abgerechnet werden kann (aktuell € 3,00 pro ausschließlichem Telearbeitstag für maximal 100 Tage pro Kalenderjahr). </w:t>
      </w:r>
    </w:p>
    <w:p w14:paraId="24EFC5D4"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p>
    <w:p w14:paraId="1D8515B5" w14:textId="77777777" w:rsidR="00DA3F8C" w:rsidRPr="00DA3F8C" w:rsidRDefault="00DA3F8C" w:rsidP="00DA3F8C">
      <w:pPr>
        <w:pStyle w:val="Muster-Standard"/>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r w:rsidRPr="00DA3F8C">
        <w:rPr>
          <w:rFonts w:ascii="Trebuchet MS" w:hAnsi="Trebuchet MS" w:cs="Aptos"/>
          <w:sz w:val="22"/>
          <w:szCs w:val="22"/>
        </w:rPr>
        <w:t>Der/Die Arbeitnehmer</w:t>
      </w:r>
      <w:r>
        <w:rPr>
          <w:rFonts w:ascii="Trebuchet MS" w:hAnsi="Trebuchet MS" w:cs="Aptos"/>
          <w:sz w:val="22"/>
          <w:szCs w:val="22"/>
        </w:rPr>
        <w:t>:</w:t>
      </w:r>
      <w:r w:rsidRPr="00DA3F8C">
        <w:rPr>
          <w:rFonts w:ascii="Trebuchet MS" w:hAnsi="Trebuchet MS" w:cs="Aptos"/>
          <w:sz w:val="22"/>
          <w:szCs w:val="22"/>
        </w:rPr>
        <w:t xml:space="preserve"> in anerkennt ausdrücklich die Angemessenheit der Höhe </w:t>
      </w:r>
      <w:r>
        <w:rPr>
          <w:rFonts w:ascii="Trebuchet MS" w:hAnsi="Trebuchet MS" w:cs="Aptos"/>
          <w:sz w:val="22"/>
          <w:szCs w:val="22"/>
        </w:rPr>
        <w:t>der</w:t>
      </w:r>
      <w:r w:rsidRPr="00DA3F8C">
        <w:rPr>
          <w:rFonts w:ascii="Trebuchet MS" w:hAnsi="Trebuchet MS" w:cs="Aptos"/>
          <w:sz w:val="22"/>
          <w:szCs w:val="22"/>
        </w:rPr>
        <w:t xml:space="preserve"> Telearbeitspauschale. Bei der Festlegung </w:t>
      </w:r>
      <w:r>
        <w:rPr>
          <w:rFonts w:ascii="Trebuchet MS" w:hAnsi="Trebuchet MS" w:cs="Aptos"/>
          <w:sz w:val="22"/>
          <w:szCs w:val="22"/>
        </w:rPr>
        <w:t>der</w:t>
      </w:r>
      <w:r w:rsidRPr="00DA3F8C">
        <w:rPr>
          <w:rFonts w:ascii="Trebuchet MS" w:hAnsi="Trebuchet MS" w:cs="Aptos"/>
          <w:sz w:val="22"/>
          <w:szCs w:val="22"/>
        </w:rPr>
        <w:t xml:space="preserve"> Telearbeitspauschale wurden sämtliche in Betracht kommenden Aufwendungen und Kosten im Zusammenhang mit der Telearbeit berücksichtigt, insbesondere auch die durch die dienstliche Nutzung allenfalls höheren Internet- und Telefongebühren sowie gegebenenfalls anteilige Kosten für Heizung, Strom, und Wasser. Über </w:t>
      </w:r>
      <w:r>
        <w:rPr>
          <w:rFonts w:ascii="Trebuchet MS" w:hAnsi="Trebuchet MS" w:cs="Aptos"/>
          <w:sz w:val="22"/>
          <w:szCs w:val="22"/>
        </w:rPr>
        <w:t>die</w:t>
      </w:r>
      <w:r w:rsidRPr="00DA3F8C">
        <w:rPr>
          <w:rFonts w:ascii="Trebuchet MS" w:hAnsi="Trebuchet MS" w:cs="Aptos"/>
          <w:sz w:val="22"/>
          <w:szCs w:val="22"/>
        </w:rPr>
        <w:t xml:space="preserve"> Telearbeitspauschale hinaus stehen keine weiteren Aufwands- oder </w:t>
      </w:r>
      <w:proofErr w:type="spellStart"/>
      <w:r w:rsidRPr="00DA3F8C">
        <w:rPr>
          <w:rFonts w:ascii="Trebuchet MS" w:hAnsi="Trebuchet MS" w:cs="Aptos"/>
          <w:sz w:val="22"/>
          <w:szCs w:val="22"/>
        </w:rPr>
        <w:t>Kostenersätze</w:t>
      </w:r>
      <w:proofErr w:type="spellEnd"/>
      <w:r w:rsidRPr="00DA3F8C">
        <w:rPr>
          <w:rFonts w:ascii="Trebuchet MS" w:hAnsi="Trebuchet MS" w:cs="Aptos"/>
          <w:sz w:val="22"/>
          <w:szCs w:val="22"/>
        </w:rPr>
        <w:t xml:space="preserve"> aus dem Titel Telearbeit zu.</w:t>
      </w:r>
    </w:p>
    <w:p w14:paraId="159E835E" w14:textId="77777777" w:rsidR="00DA3F8C" w:rsidRDefault="00DA3F8C" w:rsidP="000C0F22">
      <w:pPr>
        <w:pStyle w:val="Textkrper"/>
        <w:tabs>
          <w:tab w:val="clear" w:pos="3402"/>
          <w:tab w:val="clear" w:pos="8165"/>
        </w:tabs>
        <w:spacing w:line="276" w:lineRule="auto"/>
        <w:ind w:left="426"/>
        <w:rPr>
          <w:rFonts w:ascii="Trebuchet MS" w:hAnsi="Trebuchet MS" w:cs="Trebuchet MS"/>
          <w:b/>
          <w:sz w:val="22"/>
          <w:szCs w:val="22"/>
          <w:lang w:val="de-AT"/>
        </w:rPr>
      </w:pPr>
    </w:p>
    <w:p w14:paraId="2683EABD" w14:textId="77777777" w:rsidR="00190BE0" w:rsidRDefault="00190BE0" w:rsidP="000C0F22">
      <w:pPr>
        <w:pStyle w:val="Textkrper"/>
        <w:tabs>
          <w:tab w:val="clear" w:pos="3402"/>
          <w:tab w:val="clear" w:pos="8165"/>
        </w:tabs>
        <w:spacing w:line="276" w:lineRule="auto"/>
        <w:ind w:left="426"/>
        <w:rPr>
          <w:rFonts w:ascii="Trebuchet MS" w:hAnsi="Trebuchet MS" w:cs="Trebuchet MS"/>
          <w:b/>
          <w:sz w:val="22"/>
          <w:szCs w:val="22"/>
          <w:lang w:val="de-AT"/>
        </w:rPr>
      </w:pPr>
    </w:p>
    <w:p w14:paraId="4A5F73CA" w14:textId="77777777" w:rsidR="00190BE0" w:rsidRPr="00DA3F8C" w:rsidRDefault="00190BE0" w:rsidP="000C0F22">
      <w:pPr>
        <w:pStyle w:val="Textkrper"/>
        <w:tabs>
          <w:tab w:val="clear" w:pos="3402"/>
          <w:tab w:val="clear" w:pos="8165"/>
        </w:tabs>
        <w:spacing w:line="276" w:lineRule="auto"/>
        <w:ind w:left="426"/>
        <w:rPr>
          <w:rFonts w:ascii="Trebuchet MS" w:hAnsi="Trebuchet MS" w:cs="Trebuchet MS"/>
          <w:b/>
          <w:sz w:val="22"/>
          <w:szCs w:val="22"/>
          <w:lang w:val="de-AT"/>
        </w:rPr>
      </w:pPr>
    </w:p>
    <w:p w14:paraId="7D2272FA" w14:textId="77777777" w:rsidR="000C0F22" w:rsidRPr="009751A4" w:rsidRDefault="000C0F22" w:rsidP="000C0F22">
      <w:pPr>
        <w:pStyle w:val="Textkrper"/>
        <w:numPr>
          <w:ilvl w:val="0"/>
          <w:numId w:val="6"/>
        </w:numPr>
        <w:tabs>
          <w:tab w:val="clear" w:pos="360"/>
          <w:tab w:val="clear" w:pos="3402"/>
          <w:tab w:val="clear" w:pos="8165"/>
        </w:tabs>
        <w:spacing w:line="276" w:lineRule="auto"/>
        <w:ind w:left="426" w:hanging="426"/>
        <w:rPr>
          <w:rFonts w:ascii="Trebuchet MS" w:hAnsi="Trebuchet MS" w:cs="Trebuchet MS"/>
          <w:b/>
          <w:sz w:val="22"/>
          <w:szCs w:val="22"/>
        </w:rPr>
      </w:pPr>
      <w:r>
        <w:rPr>
          <w:rFonts w:ascii="Trebuchet MS" w:hAnsi="Trebuchet MS" w:cs="Trebuchet MS"/>
          <w:b/>
          <w:sz w:val="22"/>
          <w:szCs w:val="22"/>
        </w:rPr>
        <w:lastRenderedPageBreak/>
        <w:t xml:space="preserve">Pflichten und </w:t>
      </w:r>
      <w:r w:rsidRPr="009751A4">
        <w:rPr>
          <w:rFonts w:ascii="Trebuchet MS" w:hAnsi="Trebuchet MS" w:cs="Trebuchet MS"/>
          <w:b/>
          <w:sz w:val="22"/>
          <w:szCs w:val="22"/>
        </w:rPr>
        <w:t>Haftung</w:t>
      </w:r>
      <w:r>
        <w:rPr>
          <w:rFonts w:ascii="Trebuchet MS" w:hAnsi="Trebuchet MS" w:cs="Trebuchet MS"/>
          <w:b/>
          <w:sz w:val="22"/>
          <w:szCs w:val="22"/>
        </w:rPr>
        <w:t xml:space="preserve"> des Arbeitnehmers</w:t>
      </w:r>
    </w:p>
    <w:p w14:paraId="2DA1EC1D" w14:textId="77777777" w:rsidR="000C0F22" w:rsidRPr="009751A4" w:rsidRDefault="000C0F22" w:rsidP="000C0F22">
      <w:pPr>
        <w:pStyle w:val="Textkrper"/>
        <w:tabs>
          <w:tab w:val="clear" w:pos="3402"/>
          <w:tab w:val="clear" w:pos="8165"/>
        </w:tabs>
        <w:spacing w:line="276" w:lineRule="auto"/>
        <w:rPr>
          <w:rFonts w:ascii="Trebuchet MS" w:hAnsi="Trebuchet MS" w:cs="Trebuchet MS"/>
          <w:b/>
          <w:sz w:val="22"/>
          <w:szCs w:val="22"/>
        </w:rPr>
      </w:pPr>
    </w:p>
    <w:p w14:paraId="37EBE1C9" w14:textId="77777777" w:rsidR="000C0F22" w:rsidRPr="009751A4" w:rsidRDefault="000C0F22" w:rsidP="00DA3F8C">
      <w:pPr>
        <w:spacing w:line="276" w:lineRule="auto"/>
        <w:ind w:left="426"/>
        <w:jc w:val="both"/>
        <w:rPr>
          <w:rFonts w:ascii="Trebuchet MS" w:hAnsi="Trebuchet MS"/>
          <w:sz w:val="22"/>
          <w:szCs w:val="22"/>
        </w:rPr>
      </w:pPr>
      <w:r w:rsidRPr="009751A4">
        <w:rPr>
          <w:rFonts w:ascii="Trebuchet MS" w:hAnsi="Trebuchet MS"/>
          <w:sz w:val="22"/>
          <w:szCs w:val="22"/>
        </w:rPr>
        <w:t>Der</w:t>
      </w:r>
      <w:r w:rsidR="00DA3F8C">
        <w:rPr>
          <w:rFonts w:ascii="Trebuchet MS" w:hAnsi="Trebuchet MS"/>
          <w:sz w:val="22"/>
          <w:szCs w:val="22"/>
        </w:rPr>
        <w:t>/Die</w:t>
      </w:r>
      <w:r w:rsidRPr="009751A4">
        <w:rPr>
          <w:rFonts w:ascii="Trebuchet MS" w:hAnsi="Trebuchet MS"/>
          <w:sz w:val="22"/>
          <w:szCs w:val="22"/>
        </w:rPr>
        <w:t xml:space="preserve"> </w:t>
      </w:r>
      <w:r w:rsidR="00DA3F8C" w:rsidRPr="009751A4">
        <w:rPr>
          <w:rFonts w:ascii="Trebuchet MS" w:hAnsi="Trebuchet MS"/>
          <w:sz w:val="22"/>
          <w:szCs w:val="22"/>
        </w:rPr>
        <w:t>Arbeitnehmer</w:t>
      </w:r>
      <w:r w:rsidR="00DA3F8C">
        <w:rPr>
          <w:rFonts w:ascii="Trebuchet MS" w:hAnsi="Trebuchet MS"/>
          <w:sz w:val="22"/>
          <w:szCs w:val="22"/>
        </w:rPr>
        <w:t>: in</w:t>
      </w:r>
      <w:r w:rsidRPr="009751A4">
        <w:rPr>
          <w:rFonts w:ascii="Trebuchet MS" w:hAnsi="Trebuchet MS"/>
          <w:sz w:val="22"/>
          <w:szCs w:val="22"/>
        </w:rPr>
        <w:t xml:space="preserve"> verpflichtet sich, die zur Verfügung ges</w:t>
      </w:r>
      <w:r>
        <w:rPr>
          <w:rFonts w:ascii="Trebuchet MS" w:hAnsi="Trebuchet MS"/>
          <w:sz w:val="22"/>
          <w:szCs w:val="22"/>
        </w:rPr>
        <w:t>tellten Betriebs</w:t>
      </w:r>
      <w:r w:rsidRPr="009751A4">
        <w:rPr>
          <w:rFonts w:ascii="Trebuchet MS" w:hAnsi="Trebuchet MS"/>
          <w:sz w:val="22"/>
          <w:szCs w:val="22"/>
        </w:rPr>
        <w:t xml:space="preserve">mittel so zu verwahren, dass eine Beschädigung durch Dritte ausgeschlossen ist. Auf den Schutz von Daten und Informationen ist in gleicher Weise zu achten, wie dies für den Betrieb vorgesehen ist. Vertrauliche Daten, Informationen und Passwörter sind so zu schützen, dass unbefugte Dritte weder darauf zugreifen noch Einsicht nehmen können. </w:t>
      </w:r>
    </w:p>
    <w:p w14:paraId="6F41C045" w14:textId="77777777" w:rsidR="000C0F22" w:rsidRPr="009751A4" w:rsidRDefault="000C0F22" w:rsidP="000C0F22">
      <w:pPr>
        <w:spacing w:line="276" w:lineRule="auto"/>
        <w:ind w:left="426"/>
        <w:jc w:val="both"/>
        <w:rPr>
          <w:rFonts w:ascii="Trebuchet MS" w:hAnsi="Trebuchet MS"/>
          <w:sz w:val="22"/>
          <w:szCs w:val="22"/>
        </w:rPr>
      </w:pPr>
    </w:p>
    <w:p w14:paraId="487A189E" w14:textId="77777777" w:rsidR="000C0F22" w:rsidRDefault="000C0F22" w:rsidP="000C0F22">
      <w:pPr>
        <w:spacing w:line="276" w:lineRule="auto"/>
        <w:ind w:left="426"/>
        <w:jc w:val="both"/>
        <w:rPr>
          <w:rFonts w:ascii="Trebuchet MS" w:hAnsi="Trebuchet MS"/>
          <w:sz w:val="22"/>
          <w:szCs w:val="22"/>
        </w:rPr>
      </w:pPr>
      <w:r w:rsidRPr="009751A4">
        <w:rPr>
          <w:rFonts w:ascii="Trebuchet MS" w:hAnsi="Trebuchet MS"/>
          <w:sz w:val="22"/>
          <w:szCs w:val="22"/>
        </w:rPr>
        <w:t>Für Schäden, die der</w:t>
      </w:r>
      <w:r w:rsidR="00DA3F8C">
        <w:rPr>
          <w:rFonts w:ascii="Trebuchet MS" w:hAnsi="Trebuchet MS"/>
          <w:sz w:val="22"/>
          <w:szCs w:val="22"/>
        </w:rPr>
        <w:t>/die</w:t>
      </w:r>
      <w:r w:rsidRPr="009751A4">
        <w:rPr>
          <w:rFonts w:ascii="Trebuchet MS" w:hAnsi="Trebuchet MS"/>
          <w:sz w:val="22"/>
          <w:szCs w:val="22"/>
        </w:rPr>
        <w:t xml:space="preserve"> </w:t>
      </w:r>
      <w:r w:rsidR="00DA3F8C" w:rsidRPr="009751A4">
        <w:rPr>
          <w:rFonts w:ascii="Trebuchet MS" w:hAnsi="Trebuchet MS"/>
          <w:sz w:val="22"/>
          <w:szCs w:val="22"/>
        </w:rPr>
        <w:t>Arbeitnehmer</w:t>
      </w:r>
      <w:r w:rsidR="00DA3F8C">
        <w:rPr>
          <w:rFonts w:ascii="Trebuchet MS" w:hAnsi="Trebuchet MS"/>
          <w:sz w:val="22"/>
          <w:szCs w:val="22"/>
        </w:rPr>
        <w:t>: in</w:t>
      </w:r>
      <w:r w:rsidRPr="009751A4">
        <w:rPr>
          <w:rFonts w:ascii="Trebuchet MS" w:hAnsi="Trebuchet MS"/>
          <w:sz w:val="22"/>
          <w:szCs w:val="22"/>
        </w:rPr>
        <w:t xml:space="preserve"> dem</w:t>
      </w:r>
      <w:r w:rsidR="00DA3F8C">
        <w:rPr>
          <w:rFonts w:ascii="Trebuchet MS" w:hAnsi="Trebuchet MS"/>
          <w:sz w:val="22"/>
          <w:szCs w:val="22"/>
        </w:rPr>
        <w:t>/der</w:t>
      </w:r>
      <w:r w:rsidRPr="009751A4">
        <w:rPr>
          <w:rFonts w:ascii="Trebuchet MS" w:hAnsi="Trebuchet MS"/>
          <w:sz w:val="22"/>
          <w:szCs w:val="22"/>
        </w:rPr>
        <w:t xml:space="preserve"> </w:t>
      </w:r>
      <w:r w:rsidR="009C7499" w:rsidRPr="009751A4">
        <w:rPr>
          <w:rFonts w:ascii="Trebuchet MS" w:hAnsi="Trebuchet MS"/>
          <w:sz w:val="22"/>
          <w:szCs w:val="22"/>
        </w:rPr>
        <w:t>Arbeitgeber</w:t>
      </w:r>
      <w:r w:rsidR="009C7499">
        <w:rPr>
          <w:rFonts w:ascii="Trebuchet MS" w:hAnsi="Trebuchet MS"/>
          <w:sz w:val="22"/>
          <w:szCs w:val="22"/>
        </w:rPr>
        <w:t>: in</w:t>
      </w:r>
      <w:r w:rsidRPr="009751A4">
        <w:rPr>
          <w:rFonts w:ascii="Trebuchet MS" w:hAnsi="Trebuchet MS"/>
          <w:sz w:val="22"/>
          <w:szCs w:val="22"/>
        </w:rPr>
        <w:t xml:space="preserve"> im Zusammenhang mit </w:t>
      </w:r>
      <w:r>
        <w:rPr>
          <w:rFonts w:ascii="Trebuchet MS" w:hAnsi="Trebuchet MS"/>
          <w:sz w:val="22"/>
          <w:szCs w:val="22"/>
        </w:rPr>
        <w:t xml:space="preserve">der Tätigkeit in der </w:t>
      </w:r>
      <w:r w:rsidRPr="009751A4">
        <w:rPr>
          <w:rFonts w:ascii="Trebuchet MS" w:hAnsi="Trebuchet MS"/>
          <w:sz w:val="22"/>
          <w:szCs w:val="22"/>
        </w:rPr>
        <w:t xml:space="preserve">außerbetrieblichen Arbeitsstätte zufügt, haftet er nach den Bestimmungen des Dienstnehmerhaftpflichtgesetzes. Dies gilt auch für die im gemeinsamen Haushalt mit dem Arbeitnehmer lebenden Personen. </w:t>
      </w:r>
    </w:p>
    <w:p w14:paraId="0F0F417D" w14:textId="77777777" w:rsidR="00DA3F8C" w:rsidRDefault="00DA3F8C" w:rsidP="00DA3F8C">
      <w:pPr>
        <w:spacing w:line="276" w:lineRule="auto"/>
        <w:jc w:val="both"/>
        <w:rPr>
          <w:rFonts w:ascii="Trebuchet MS" w:hAnsi="Trebuchet MS"/>
          <w:sz w:val="22"/>
          <w:szCs w:val="22"/>
        </w:rPr>
      </w:pPr>
    </w:p>
    <w:p w14:paraId="575014F3" w14:textId="77777777" w:rsidR="00DA3F8C" w:rsidRDefault="00DA3F8C" w:rsidP="00DA3F8C">
      <w:pPr>
        <w:pStyle w:val="Muster-Standard-fett"/>
        <w:numPr>
          <w:ilvl w:val="0"/>
          <w:numId w:val="6"/>
        </w:numPr>
        <w:pBdr>
          <w:top w:val="none" w:sz="0" w:space="0" w:color="auto"/>
          <w:left w:val="none" w:sz="0" w:space="0" w:color="auto"/>
          <w:bottom w:val="none" w:sz="0" w:space="0" w:color="auto"/>
          <w:right w:val="none" w:sz="0" w:space="0" w:color="auto"/>
        </w:pBdr>
        <w:spacing w:before="0" w:after="0"/>
        <w:rPr>
          <w:rFonts w:ascii="Trebuchet MS" w:hAnsi="Trebuchet MS" w:cs="Aptos"/>
          <w:sz w:val="22"/>
          <w:szCs w:val="22"/>
        </w:rPr>
      </w:pPr>
      <w:r w:rsidRPr="00DA3F8C">
        <w:rPr>
          <w:rFonts w:ascii="Trebuchet MS" w:hAnsi="Trebuchet MS" w:cs="Aptos"/>
          <w:sz w:val="22"/>
          <w:szCs w:val="22"/>
        </w:rPr>
        <w:t>Unfallversicherungsschutz</w:t>
      </w:r>
    </w:p>
    <w:p w14:paraId="3640A57D" w14:textId="77777777" w:rsidR="00DA3F8C" w:rsidRPr="00DA3F8C" w:rsidRDefault="00DA3F8C" w:rsidP="00DA3F8C">
      <w:pPr>
        <w:pStyle w:val="Muster-Standard-fett"/>
        <w:pBdr>
          <w:top w:val="none" w:sz="0" w:space="0" w:color="auto"/>
          <w:left w:val="none" w:sz="0" w:space="0" w:color="auto"/>
          <w:bottom w:val="none" w:sz="0" w:space="0" w:color="auto"/>
          <w:right w:val="none" w:sz="0" w:space="0" w:color="auto"/>
        </w:pBdr>
        <w:spacing w:before="0" w:after="0"/>
        <w:ind w:left="360"/>
        <w:rPr>
          <w:rFonts w:ascii="Trebuchet MS" w:hAnsi="Trebuchet MS" w:cs="Aptos"/>
          <w:sz w:val="22"/>
          <w:szCs w:val="22"/>
        </w:rPr>
      </w:pPr>
    </w:p>
    <w:p w14:paraId="691985DF" w14:textId="77777777" w:rsidR="00DA3F8C" w:rsidRPr="00DA3F8C" w:rsidRDefault="00DA3F8C" w:rsidP="00DA3F8C">
      <w:pPr>
        <w:pStyle w:val="Muster-Standard-fett"/>
        <w:pBdr>
          <w:top w:val="none" w:sz="0" w:space="0" w:color="auto"/>
          <w:left w:val="none" w:sz="0" w:space="0" w:color="auto"/>
          <w:bottom w:val="none" w:sz="0" w:space="0" w:color="auto"/>
          <w:right w:val="none" w:sz="0" w:space="0" w:color="auto"/>
        </w:pBdr>
        <w:spacing w:before="0" w:after="0" w:line="276" w:lineRule="auto"/>
        <w:ind w:left="360"/>
        <w:rPr>
          <w:rFonts w:ascii="Trebuchet MS" w:hAnsi="Trebuchet MS" w:cs="Aptos"/>
          <w:b w:val="0"/>
          <w:bCs/>
          <w:sz w:val="22"/>
          <w:szCs w:val="22"/>
        </w:rPr>
      </w:pPr>
      <w:r w:rsidRPr="00DA3F8C">
        <w:rPr>
          <w:rFonts w:ascii="Trebuchet MS" w:hAnsi="Trebuchet MS" w:cs="Aptos"/>
          <w:b w:val="0"/>
          <w:bCs/>
          <w:sz w:val="22"/>
          <w:szCs w:val="22"/>
        </w:rPr>
        <w:t xml:space="preserve">Der/Die </w:t>
      </w:r>
      <w:r w:rsidR="009C7499" w:rsidRPr="00DA3F8C">
        <w:rPr>
          <w:rFonts w:ascii="Trebuchet MS" w:hAnsi="Trebuchet MS" w:cs="Aptos"/>
          <w:b w:val="0"/>
          <w:bCs/>
          <w:sz w:val="22"/>
          <w:szCs w:val="22"/>
        </w:rPr>
        <w:t>Arbeitnehmer</w:t>
      </w:r>
      <w:r w:rsidR="009C7499">
        <w:rPr>
          <w:rFonts w:ascii="Trebuchet MS" w:hAnsi="Trebuchet MS" w:cs="Aptos"/>
          <w:b w:val="0"/>
          <w:bCs/>
          <w:sz w:val="22"/>
          <w:szCs w:val="22"/>
        </w:rPr>
        <w:t>:</w:t>
      </w:r>
      <w:r w:rsidR="009C7499" w:rsidRPr="00DA3F8C">
        <w:rPr>
          <w:rFonts w:ascii="Trebuchet MS" w:hAnsi="Trebuchet MS" w:cs="Aptos"/>
          <w:b w:val="0"/>
          <w:bCs/>
          <w:sz w:val="22"/>
          <w:szCs w:val="22"/>
        </w:rPr>
        <w:t xml:space="preserve"> in</w:t>
      </w:r>
      <w:r w:rsidRPr="00DA3F8C">
        <w:rPr>
          <w:rFonts w:ascii="Trebuchet MS" w:hAnsi="Trebuchet MS" w:cs="Aptos"/>
          <w:b w:val="0"/>
          <w:bCs/>
          <w:sz w:val="22"/>
          <w:szCs w:val="22"/>
        </w:rPr>
        <w:t xml:space="preserve"> wird ausdrücklich darauf hingewiesen, dass gemäß den sozialversicherungsrechtlichen Bestimmungen (§ 175 ASVG) der unfallversicherungsrechtliche Wegschutz (Arbeitsunfall) nur für Örtlichkeiten von Telearbeit im engeren Sinn zur Anwendung gelangt. Der Weg von oder zu Örtlichkeiten von Telearbeit im weiteren Sinn ist davon nicht umfasst. Anderes gilt, wenn sich ein Unfall im zeitlichen und ursächlichen Zusammenhang mit der Telearbeit selbst ereignet. Hier handelt es sich, ungeachtet, ob es sich um Telearbeit im engeren oder weiteren Sinn handelt, um einen Arbeitsunfall nach den allgemeinen sozialversicherungsrechtlichen Bestimmungen.</w:t>
      </w:r>
    </w:p>
    <w:p w14:paraId="1331B792" w14:textId="77777777" w:rsidR="00DA3F8C" w:rsidRPr="00DA3F8C" w:rsidRDefault="00DA3F8C" w:rsidP="00DA3F8C">
      <w:pPr>
        <w:pStyle w:val="Muster-Standard-fett"/>
        <w:pBdr>
          <w:top w:val="none" w:sz="0" w:space="0" w:color="auto"/>
          <w:left w:val="none" w:sz="0" w:space="0" w:color="auto"/>
          <w:bottom w:val="none" w:sz="0" w:space="0" w:color="auto"/>
          <w:right w:val="none" w:sz="0" w:space="0" w:color="auto"/>
        </w:pBdr>
        <w:spacing w:before="0" w:after="0" w:line="276" w:lineRule="auto"/>
        <w:rPr>
          <w:rFonts w:ascii="Trebuchet MS" w:hAnsi="Trebuchet MS" w:cs="Aptos"/>
          <w:b w:val="0"/>
          <w:bCs/>
          <w:sz w:val="22"/>
          <w:szCs w:val="22"/>
        </w:rPr>
      </w:pPr>
    </w:p>
    <w:p w14:paraId="755C23AB" w14:textId="77777777" w:rsidR="00DA3F8C" w:rsidRPr="00DA3F8C" w:rsidRDefault="00DA3F8C" w:rsidP="00DA3F8C">
      <w:pPr>
        <w:pStyle w:val="Muster-Standard-fett"/>
        <w:pBdr>
          <w:top w:val="none" w:sz="0" w:space="0" w:color="auto"/>
          <w:left w:val="none" w:sz="0" w:space="0" w:color="auto"/>
          <w:bottom w:val="none" w:sz="0" w:space="0" w:color="auto"/>
          <w:right w:val="none" w:sz="0" w:space="0" w:color="auto"/>
        </w:pBdr>
        <w:spacing w:before="0" w:after="0" w:line="276" w:lineRule="auto"/>
        <w:ind w:left="360"/>
        <w:rPr>
          <w:rFonts w:ascii="Trebuchet MS" w:hAnsi="Trebuchet MS" w:cs="Aptos"/>
          <w:b w:val="0"/>
          <w:bCs/>
          <w:sz w:val="22"/>
          <w:szCs w:val="22"/>
        </w:rPr>
      </w:pPr>
      <w:r w:rsidRPr="00DA3F8C">
        <w:rPr>
          <w:rFonts w:ascii="Trebuchet MS" w:hAnsi="Trebuchet MS" w:cs="Aptos"/>
          <w:b w:val="0"/>
          <w:bCs/>
          <w:sz w:val="22"/>
          <w:szCs w:val="22"/>
        </w:rPr>
        <w:t>Der/Die Arbeitnehmer</w:t>
      </w:r>
      <w:r>
        <w:rPr>
          <w:rFonts w:ascii="Trebuchet MS" w:hAnsi="Trebuchet MS" w:cs="Aptos"/>
          <w:b w:val="0"/>
          <w:bCs/>
          <w:sz w:val="22"/>
          <w:szCs w:val="22"/>
        </w:rPr>
        <w:t>:</w:t>
      </w:r>
      <w:r w:rsidRPr="00DA3F8C">
        <w:rPr>
          <w:rFonts w:ascii="Trebuchet MS" w:hAnsi="Trebuchet MS" w:cs="Aptos"/>
          <w:b w:val="0"/>
          <w:bCs/>
          <w:sz w:val="22"/>
          <w:szCs w:val="22"/>
        </w:rPr>
        <w:t xml:space="preserve"> in ist verpflichtet, den/die Arbeitgeber</w:t>
      </w:r>
      <w:r>
        <w:rPr>
          <w:rFonts w:ascii="Trebuchet MS" w:hAnsi="Trebuchet MS" w:cs="Aptos"/>
          <w:b w:val="0"/>
          <w:bCs/>
          <w:sz w:val="22"/>
          <w:szCs w:val="22"/>
        </w:rPr>
        <w:t>:</w:t>
      </w:r>
      <w:r w:rsidRPr="00DA3F8C">
        <w:rPr>
          <w:rFonts w:ascii="Trebuchet MS" w:hAnsi="Trebuchet MS" w:cs="Aptos"/>
          <w:b w:val="0"/>
          <w:bCs/>
          <w:sz w:val="22"/>
          <w:szCs w:val="22"/>
        </w:rPr>
        <w:t xml:space="preserve"> in über jeden Unfall, der sich in Zusammenhang mit der Telearbeit ereignet, unverzüglich zu informieren. </w:t>
      </w:r>
    </w:p>
    <w:p w14:paraId="7E17CFAA" w14:textId="77777777" w:rsidR="000C0F22" w:rsidRDefault="000C0F22" w:rsidP="00121AB0">
      <w:pPr>
        <w:spacing w:line="276" w:lineRule="auto"/>
        <w:jc w:val="both"/>
        <w:rPr>
          <w:rFonts w:ascii="Trebuchet MS" w:hAnsi="Trebuchet MS"/>
          <w:sz w:val="22"/>
          <w:szCs w:val="22"/>
        </w:rPr>
      </w:pPr>
    </w:p>
    <w:p w14:paraId="7286AD8F" w14:textId="77777777" w:rsidR="000C0F22" w:rsidRPr="00C01611" w:rsidRDefault="000C0F22" w:rsidP="000C0F22">
      <w:pPr>
        <w:numPr>
          <w:ilvl w:val="0"/>
          <w:numId w:val="6"/>
        </w:numPr>
        <w:spacing w:line="276" w:lineRule="auto"/>
        <w:jc w:val="both"/>
        <w:rPr>
          <w:rFonts w:ascii="Trebuchet MS" w:hAnsi="Trebuchet MS"/>
          <w:b/>
          <w:sz w:val="22"/>
          <w:szCs w:val="22"/>
        </w:rPr>
      </w:pPr>
      <w:r w:rsidRPr="00C01611">
        <w:rPr>
          <w:rFonts w:ascii="Trebuchet MS" w:hAnsi="Trebuchet MS"/>
          <w:b/>
          <w:sz w:val="22"/>
          <w:szCs w:val="22"/>
        </w:rPr>
        <w:t>Arbeitnehmerschutz</w:t>
      </w:r>
    </w:p>
    <w:p w14:paraId="33BD2A15" w14:textId="77777777" w:rsidR="000C0F22" w:rsidRDefault="000C0F22" w:rsidP="002C3FDA">
      <w:pPr>
        <w:spacing w:line="276" w:lineRule="auto"/>
        <w:ind w:left="708"/>
        <w:jc w:val="both"/>
        <w:rPr>
          <w:rFonts w:ascii="Trebuchet MS" w:hAnsi="Trebuchet MS"/>
          <w:sz w:val="22"/>
          <w:szCs w:val="22"/>
        </w:rPr>
      </w:pPr>
    </w:p>
    <w:p w14:paraId="7B042717" w14:textId="77777777" w:rsidR="002C3FDA" w:rsidRPr="002C3FDA" w:rsidRDefault="002C3FDA" w:rsidP="002C3FDA">
      <w:pPr>
        <w:spacing w:line="276" w:lineRule="auto"/>
        <w:ind w:left="360"/>
        <w:jc w:val="both"/>
        <w:rPr>
          <w:rFonts w:ascii="Trebuchet MS" w:hAnsi="Trebuchet MS" w:cs="Aptos"/>
          <w:sz w:val="22"/>
          <w:szCs w:val="22"/>
        </w:rPr>
      </w:pPr>
      <w:r>
        <w:rPr>
          <w:rFonts w:ascii="Trebuchet MS" w:hAnsi="Trebuchet MS" w:cs="Aptos"/>
          <w:sz w:val="22"/>
          <w:szCs w:val="22"/>
        </w:rPr>
        <w:t>D</w:t>
      </w:r>
      <w:r w:rsidRPr="002C3FDA">
        <w:rPr>
          <w:rFonts w:ascii="Trebuchet MS" w:hAnsi="Trebuchet MS" w:cs="Aptos"/>
          <w:sz w:val="22"/>
          <w:szCs w:val="22"/>
        </w:rPr>
        <w:t>er/</w:t>
      </w:r>
      <w:r>
        <w:rPr>
          <w:rFonts w:ascii="Trebuchet MS" w:hAnsi="Trebuchet MS" w:cs="Aptos"/>
          <w:sz w:val="22"/>
          <w:szCs w:val="22"/>
        </w:rPr>
        <w:t>D</w:t>
      </w:r>
      <w:r w:rsidRPr="002C3FDA">
        <w:rPr>
          <w:rFonts w:ascii="Trebuchet MS" w:hAnsi="Trebuchet MS" w:cs="Aptos"/>
          <w:sz w:val="22"/>
          <w:szCs w:val="22"/>
        </w:rPr>
        <w:t xml:space="preserve">ie </w:t>
      </w:r>
      <w:r w:rsidR="009C7499" w:rsidRPr="002C3FDA">
        <w:rPr>
          <w:rFonts w:ascii="Trebuchet MS" w:hAnsi="Trebuchet MS" w:cs="Aptos"/>
          <w:sz w:val="22"/>
          <w:szCs w:val="22"/>
        </w:rPr>
        <w:t>Arbeitnehmer</w:t>
      </w:r>
      <w:r w:rsidR="009C7499">
        <w:rPr>
          <w:rFonts w:ascii="Trebuchet MS" w:hAnsi="Trebuchet MS" w:cs="Aptos"/>
          <w:sz w:val="22"/>
          <w:szCs w:val="22"/>
        </w:rPr>
        <w:t>:</w:t>
      </w:r>
      <w:r w:rsidR="009C7499" w:rsidRPr="002C3FDA">
        <w:rPr>
          <w:rFonts w:ascii="Trebuchet MS" w:hAnsi="Trebuchet MS" w:cs="Aptos"/>
          <w:sz w:val="22"/>
          <w:szCs w:val="22"/>
        </w:rPr>
        <w:t xml:space="preserve"> in</w:t>
      </w:r>
      <w:r w:rsidRPr="002C3FDA">
        <w:rPr>
          <w:rFonts w:ascii="Trebuchet MS" w:hAnsi="Trebuchet MS" w:cs="Aptos"/>
          <w:sz w:val="22"/>
          <w:szCs w:val="22"/>
        </w:rPr>
        <w:t xml:space="preserve"> </w:t>
      </w:r>
      <w:r>
        <w:rPr>
          <w:rFonts w:ascii="Trebuchet MS" w:hAnsi="Trebuchet MS" w:cs="Aptos"/>
          <w:sz w:val="22"/>
          <w:szCs w:val="22"/>
        </w:rPr>
        <w:t xml:space="preserve">hat </w:t>
      </w:r>
      <w:r w:rsidRPr="002C3FDA">
        <w:rPr>
          <w:rFonts w:ascii="Trebuchet MS" w:hAnsi="Trebuchet MS" w:cs="Aptos"/>
          <w:sz w:val="22"/>
          <w:szCs w:val="22"/>
        </w:rPr>
        <w:t xml:space="preserve">bei der Auswahl der Örtlichkeiten darauf zu achten, dass der gewählte Telearbeitsplatz auch den Aspekten der Arbeitssicherheit und des Gesundheitsschutzes entspricht. In (sinngemäßer) Anwendung des § 12 und § 14 ASchG wurde der/die </w:t>
      </w:r>
      <w:r w:rsidR="009C7499" w:rsidRPr="002C3FDA">
        <w:rPr>
          <w:rFonts w:ascii="Trebuchet MS" w:hAnsi="Trebuchet MS" w:cs="Aptos"/>
          <w:sz w:val="22"/>
          <w:szCs w:val="22"/>
        </w:rPr>
        <w:t>Arbeitnehmer</w:t>
      </w:r>
      <w:r w:rsidR="009C7499">
        <w:rPr>
          <w:rFonts w:ascii="Trebuchet MS" w:hAnsi="Trebuchet MS" w:cs="Aptos"/>
          <w:sz w:val="22"/>
          <w:szCs w:val="22"/>
        </w:rPr>
        <w:t>:</w:t>
      </w:r>
      <w:r w:rsidR="009C7499" w:rsidRPr="002C3FDA">
        <w:rPr>
          <w:rFonts w:ascii="Trebuchet MS" w:hAnsi="Trebuchet MS" w:cs="Aptos"/>
          <w:sz w:val="22"/>
          <w:szCs w:val="22"/>
        </w:rPr>
        <w:t xml:space="preserve"> in</w:t>
      </w:r>
      <w:r w:rsidRPr="002C3FDA">
        <w:rPr>
          <w:rFonts w:ascii="Trebuchet MS" w:hAnsi="Trebuchet MS" w:cs="Aptos"/>
          <w:sz w:val="22"/>
          <w:szCs w:val="22"/>
        </w:rPr>
        <w:t xml:space="preserve"> durch den/die </w:t>
      </w:r>
      <w:r w:rsidR="009C7499" w:rsidRPr="002C3FDA">
        <w:rPr>
          <w:rFonts w:ascii="Trebuchet MS" w:hAnsi="Trebuchet MS" w:cs="Aptos"/>
          <w:sz w:val="22"/>
          <w:szCs w:val="22"/>
        </w:rPr>
        <w:t>Arbeitgeber</w:t>
      </w:r>
      <w:r w:rsidR="009C7499">
        <w:rPr>
          <w:rFonts w:ascii="Trebuchet MS" w:hAnsi="Trebuchet MS" w:cs="Aptos"/>
          <w:sz w:val="22"/>
          <w:szCs w:val="22"/>
        </w:rPr>
        <w:t>:</w:t>
      </w:r>
      <w:r w:rsidR="009C7499" w:rsidRPr="002C3FDA">
        <w:rPr>
          <w:rFonts w:ascii="Trebuchet MS" w:hAnsi="Trebuchet MS" w:cs="Aptos"/>
          <w:sz w:val="22"/>
          <w:szCs w:val="22"/>
        </w:rPr>
        <w:t xml:space="preserve"> in</w:t>
      </w:r>
      <w:r w:rsidRPr="002C3FDA">
        <w:rPr>
          <w:rFonts w:ascii="Trebuchet MS" w:hAnsi="Trebuchet MS" w:cs="Aptos"/>
          <w:sz w:val="22"/>
          <w:szCs w:val="22"/>
        </w:rPr>
        <w:t xml:space="preserve"> über ergonomisches Arbeiten unterwiesen. Er/Sie bestätigt, dass der im Rahmen der Telearbeit genutzte Arbeitsplatz hinsichtlich Größe, Ausstattung, Belichtung, Belüftung und Raumtemperatur für die Erbringung von Telearbeit geeignet ist.</w:t>
      </w:r>
    </w:p>
    <w:p w14:paraId="695C97C9" w14:textId="77777777" w:rsidR="000C0F22" w:rsidRDefault="000C0F22" w:rsidP="000C0F22">
      <w:pPr>
        <w:pStyle w:val="Textkrper"/>
        <w:tabs>
          <w:tab w:val="clear" w:pos="3402"/>
          <w:tab w:val="left" w:pos="426"/>
        </w:tabs>
        <w:spacing w:line="276" w:lineRule="auto"/>
        <w:rPr>
          <w:rFonts w:ascii="Trebuchet MS" w:hAnsi="Trebuchet MS" w:cs="Trebuchet MS"/>
          <w:b/>
          <w:bCs/>
          <w:sz w:val="22"/>
          <w:szCs w:val="22"/>
        </w:rPr>
      </w:pPr>
    </w:p>
    <w:p w14:paraId="03E6A34F" w14:textId="77777777" w:rsidR="00121AB0" w:rsidRDefault="00121AB0" w:rsidP="000C0F22">
      <w:pPr>
        <w:pStyle w:val="Textkrper"/>
        <w:tabs>
          <w:tab w:val="clear" w:pos="3402"/>
          <w:tab w:val="left" w:pos="426"/>
        </w:tabs>
        <w:spacing w:line="276" w:lineRule="auto"/>
        <w:rPr>
          <w:rFonts w:ascii="Trebuchet MS" w:hAnsi="Trebuchet MS" w:cs="Trebuchet MS"/>
          <w:b/>
          <w:bCs/>
          <w:sz w:val="22"/>
          <w:szCs w:val="22"/>
        </w:rPr>
      </w:pPr>
    </w:p>
    <w:p w14:paraId="51ED5270" w14:textId="77777777" w:rsidR="002C3FDA" w:rsidRDefault="002C3FDA" w:rsidP="000C0F22">
      <w:pPr>
        <w:pStyle w:val="Textkrper"/>
        <w:tabs>
          <w:tab w:val="clear" w:pos="3402"/>
          <w:tab w:val="left" w:pos="426"/>
        </w:tabs>
        <w:spacing w:line="276" w:lineRule="auto"/>
        <w:rPr>
          <w:rFonts w:ascii="Trebuchet MS" w:hAnsi="Trebuchet MS" w:cs="Trebuchet MS"/>
          <w:b/>
          <w:bCs/>
          <w:sz w:val="22"/>
          <w:szCs w:val="22"/>
        </w:rPr>
      </w:pPr>
    </w:p>
    <w:p w14:paraId="18806556" w14:textId="77777777" w:rsidR="000C0F22" w:rsidRPr="00570A86" w:rsidRDefault="000C0F22" w:rsidP="000C0F22">
      <w:pPr>
        <w:pStyle w:val="Textkrper"/>
        <w:tabs>
          <w:tab w:val="clear" w:pos="3402"/>
          <w:tab w:val="left" w:pos="426"/>
        </w:tabs>
        <w:spacing w:line="240" w:lineRule="auto"/>
        <w:rPr>
          <w:rFonts w:ascii="Trebuchet MS" w:hAnsi="Trebuchet MS" w:cs="Trebuchet MS"/>
          <w:b/>
          <w:bCs/>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0C0F22" w:rsidRPr="00570A86" w14:paraId="301FBEC6" w14:textId="77777777" w:rsidTr="00327D83">
        <w:trPr>
          <w:trHeight w:val="349"/>
        </w:trPr>
        <w:tc>
          <w:tcPr>
            <w:tcW w:w="3189" w:type="dxa"/>
          </w:tcPr>
          <w:p w14:paraId="10BC5522" w14:textId="77777777" w:rsidR="000C0F22" w:rsidRPr="00570A86" w:rsidRDefault="000C0F22" w:rsidP="00327D83">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r>
              <w:rPr>
                <w:rFonts w:ascii="Trebuchet MS" w:hAnsi="Trebuchet MS" w:cs="Trebuchet MS"/>
                <w:b/>
                <w:bCs/>
                <w:sz w:val="22"/>
                <w:szCs w:val="22"/>
              </w:rPr>
              <w:t>....................</w:t>
            </w:r>
            <w:r w:rsidRPr="00570A86">
              <w:rPr>
                <w:rFonts w:ascii="Trebuchet MS" w:hAnsi="Trebuchet MS" w:cs="Trebuchet MS"/>
                <w:b/>
                <w:bCs/>
                <w:sz w:val="22"/>
                <w:szCs w:val="22"/>
              </w:rPr>
              <w:t>...,</w:t>
            </w:r>
          </w:p>
        </w:tc>
        <w:tc>
          <w:tcPr>
            <w:tcW w:w="2977" w:type="dxa"/>
          </w:tcPr>
          <w:p w14:paraId="241AB85E" w14:textId="77777777" w:rsidR="000C0F22" w:rsidRPr="00570A86" w:rsidRDefault="000C0F22" w:rsidP="00327D83">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am .......</w:t>
            </w:r>
            <w:r>
              <w:rPr>
                <w:rFonts w:ascii="Trebuchet MS" w:hAnsi="Trebuchet MS" w:cs="Trebuchet MS"/>
                <w:b/>
                <w:bCs/>
                <w:sz w:val="22"/>
                <w:szCs w:val="22"/>
              </w:rPr>
              <w:t>.......................</w:t>
            </w:r>
          </w:p>
        </w:tc>
      </w:tr>
      <w:tr w:rsidR="000C0F22" w:rsidRPr="00570A86" w14:paraId="36E6429A" w14:textId="77777777" w:rsidTr="00327D83">
        <w:trPr>
          <w:trHeight w:val="209"/>
        </w:trPr>
        <w:tc>
          <w:tcPr>
            <w:tcW w:w="3189" w:type="dxa"/>
          </w:tcPr>
          <w:p w14:paraId="4CE6767D" w14:textId="77777777" w:rsidR="000C0F22" w:rsidRPr="00570A86" w:rsidRDefault="000C0F22" w:rsidP="00327D83">
            <w:pPr>
              <w:tabs>
                <w:tab w:val="left" w:pos="5104"/>
              </w:tabs>
              <w:jc w:val="center"/>
              <w:rPr>
                <w:rFonts w:ascii="Trebuchet MS" w:hAnsi="Trebuchet MS" w:cs="Trebuchet MS"/>
                <w:sz w:val="16"/>
                <w:szCs w:val="16"/>
              </w:rPr>
            </w:pPr>
            <w:r w:rsidRPr="00570A86">
              <w:rPr>
                <w:rFonts w:ascii="Trebuchet MS" w:hAnsi="Trebuchet MS" w:cs="Trebuchet MS"/>
                <w:sz w:val="16"/>
                <w:szCs w:val="16"/>
              </w:rPr>
              <w:t>Ort</w:t>
            </w:r>
          </w:p>
        </w:tc>
        <w:tc>
          <w:tcPr>
            <w:tcW w:w="2977" w:type="dxa"/>
          </w:tcPr>
          <w:p w14:paraId="405C7AF8" w14:textId="77777777" w:rsidR="000C0F22" w:rsidRPr="00570A86" w:rsidRDefault="000C0F22" w:rsidP="00327D83">
            <w:pPr>
              <w:tabs>
                <w:tab w:val="left" w:pos="5104"/>
              </w:tabs>
              <w:jc w:val="center"/>
              <w:rPr>
                <w:rFonts w:ascii="Trebuchet MS" w:hAnsi="Trebuchet MS" w:cs="Trebuchet MS"/>
                <w:sz w:val="16"/>
                <w:szCs w:val="16"/>
              </w:rPr>
            </w:pPr>
            <w:r w:rsidRPr="00570A86">
              <w:rPr>
                <w:rFonts w:ascii="Trebuchet MS" w:hAnsi="Trebuchet MS" w:cs="Trebuchet MS"/>
                <w:sz w:val="16"/>
                <w:szCs w:val="16"/>
              </w:rPr>
              <w:t>Datum</w:t>
            </w:r>
          </w:p>
        </w:tc>
      </w:tr>
    </w:tbl>
    <w:p w14:paraId="3A95E4DD" w14:textId="77777777" w:rsidR="000C0F22" w:rsidRPr="000C0F22" w:rsidRDefault="000C0F22" w:rsidP="000C0F22">
      <w:pPr>
        <w:rPr>
          <w:rFonts w:ascii="Trebuchet MS" w:hAnsi="Trebuchet MS" w:cs="Trebuchet MS"/>
          <w:szCs w:val="22"/>
          <w:lang w:val="de-AT"/>
        </w:rPr>
      </w:pPr>
    </w:p>
    <w:p w14:paraId="2379C0BD" w14:textId="77777777" w:rsidR="000C0F22" w:rsidRDefault="000C0F22" w:rsidP="000C0F22">
      <w:pPr>
        <w:rPr>
          <w:rFonts w:ascii="Trebuchet MS" w:hAnsi="Trebuchet MS" w:cs="Trebuchet MS"/>
          <w:sz w:val="22"/>
          <w:szCs w:val="22"/>
          <w:lang w:val="de-AT"/>
        </w:rPr>
      </w:pPr>
    </w:p>
    <w:p w14:paraId="10E3CCF5" w14:textId="77777777" w:rsidR="000C0F22" w:rsidRDefault="000C0F22" w:rsidP="000C0F22">
      <w:pPr>
        <w:rPr>
          <w:rFonts w:ascii="Trebuchet MS" w:hAnsi="Trebuchet MS" w:cs="Trebuchet MS"/>
          <w:sz w:val="22"/>
          <w:szCs w:val="22"/>
          <w:lang w:val="de-AT"/>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0C0F22" w:rsidRPr="00570A86" w14:paraId="3C64F4BC" w14:textId="77777777" w:rsidTr="00327D83">
        <w:tc>
          <w:tcPr>
            <w:tcW w:w="4605" w:type="dxa"/>
            <w:gridSpan w:val="2"/>
          </w:tcPr>
          <w:p w14:paraId="0E3A929F" w14:textId="77777777" w:rsidR="000C0F22" w:rsidRPr="00570A86" w:rsidRDefault="000C0F22" w:rsidP="00327D83">
            <w:pPr>
              <w:tabs>
                <w:tab w:val="left" w:pos="5104"/>
              </w:tabs>
              <w:jc w:val="both"/>
              <w:rPr>
                <w:rFonts w:ascii="Trebuchet MS" w:hAnsi="Trebuchet MS" w:cs="Trebuchet MS"/>
                <w:b/>
                <w:bCs/>
                <w:sz w:val="22"/>
                <w:szCs w:val="22"/>
              </w:rPr>
            </w:pPr>
            <w:r w:rsidRPr="00570A86">
              <w:rPr>
                <w:rFonts w:ascii="Trebuchet MS" w:hAnsi="Trebuchet MS" w:cs="Trebuchet MS"/>
                <w:b/>
                <w:bCs/>
                <w:sz w:val="22"/>
                <w:szCs w:val="22"/>
              </w:rPr>
              <w:t>................................................</w:t>
            </w:r>
          </w:p>
        </w:tc>
        <w:tc>
          <w:tcPr>
            <w:tcW w:w="4605" w:type="dxa"/>
            <w:gridSpan w:val="2"/>
          </w:tcPr>
          <w:p w14:paraId="78179967" w14:textId="77777777" w:rsidR="000C0F22" w:rsidRPr="00570A86" w:rsidRDefault="000C0F22" w:rsidP="00327D83">
            <w:pPr>
              <w:jc w:val="right"/>
              <w:rPr>
                <w:rFonts w:ascii="Trebuchet MS" w:hAnsi="Trebuchet MS" w:cs="Trebuchet MS"/>
                <w:b/>
                <w:bCs/>
                <w:sz w:val="22"/>
                <w:szCs w:val="22"/>
              </w:rPr>
            </w:pPr>
            <w:r w:rsidRPr="00570A86">
              <w:rPr>
                <w:rFonts w:ascii="Trebuchet MS" w:hAnsi="Trebuchet MS" w:cs="Trebuchet MS"/>
                <w:b/>
                <w:bCs/>
                <w:sz w:val="22"/>
                <w:szCs w:val="22"/>
              </w:rPr>
              <w:t>.................................................</w:t>
            </w:r>
          </w:p>
        </w:tc>
      </w:tr>
      <w:tr w:rsidR="000C0F22" w:rsidRPr="00570A86" w14:paraId="13402BE9" w14:textId="77777777" w:rsidTr="00327D83">
        <w:trPr>
          <w:cantSplit/>
        </w:trPr>
        <w:tc>
          <w:tcPr>
            <w:tcW w:w="3898" w:type="dxa"/>
          </w:tcPr>
          <w:p w14:paraId="080DB4EE" w14:textId="77777777" w:rsidR="000C0F22" w:rsidRPr="00570A86" w:rsidRDefault="000C0F22" w:rsidP="00327D83">
            <w:pPr>
              <w:jc w:val="center"/>
              <w:rPr>
                <w:rFonts w:ascii="Trebuchet MS" w:hAnsi="Trebuchet MS" w:cs="Trebuchet MS"/>
                <w:b/>
                <w:bCs/>
                <w:sz w:val="16"/>
                <w:szCs w:val="16"/>
              </w:rPr>
            </w:pPr>
          </w:p>
          <w:p w14:paraId="10E2BFC4" w14:textId="77777777" w:rsidR="000C0F22" w:rsidRPr="00570A86" w:rsidRDefault="000C0F22" w:rsidP="00327D83">
            <w:pPr>
              <w:jc w:val="center"/>
              <w:rPr>
                <w:rFonts w:ascii="Trebuchet MS" w:hAnsi="Trebuchet MS" w:cs="Trebuchet MS"/>
                <w:b/>
                <w:bCs/>
                <w:sz w:val="16"/>
                <w:szCs w:val="16"/>
              </w:rPr>
            </w:pPr>
            <w:r w:rsidRPr="00570A86">
              <w:rPr>
                <w:rFonts w:ascii="Trebuchet MS" w:hAnsi="Trebuchet MS" w:cs="Trebuchet MS"/>
                <w:b/>
                <w:bCs/>
                <w:sz w:val="22"/>
                <w:szCs w:val="22"/>
              </w:rPr>
              <w:t>Arbeitgeber</w:t>
            </w:r>
          </w:p>
        </w:tc>
        <w:tc>
          <w:tcPr>
            <w:tcW w:w="707" w:type="dxa"/>
          </w:tcPr>
          <w:p w14:paraId="65E3899C" w14:textId="77777777" w:rsidR="000C0F22" w:rsidRPr="00570A86" w:rsidRDefault="000C0F22" w:rsidP="00327D83">
            <w:pPr>
              <w:jc w:val="center"/>
              <w:rPr>
                <w:rFonts w:ascii="Trebuchet MS" w:hAnsi="Trebuchet MS" w:cs="Trebuchet MS"/>
                <w:sz w:val="22"/>
                <w:szCs w:val="22"/>
              </w:rPr>
            </w:pPr>
          </w:p>
        </w:tc>
        <w:tc>
          <w:tcPr>
            <w:tcW w:w="710" w:type="dxa"/>
          </w:tcPr>
          <w:p w14:paraId="6523037B" w14:textId="77777777" w:rsidR="000C0F22" w:rsidRPr="00570A86" w:rsidRDefault="000C0F22" w:rsidP="00327D83">
            <w:pPr>
              <w:jc w:val="right"/>
              <w:rPr>
                <w:rFonts w:ascii="Trebuchet MS" w:hAnsi="Trebuchet MS" w:cs="Trebuchet MS"/>
                <w:sz w:val="16"/>
                <w:szCs w:val="16"/>
              </w:rPr>
            </w:pPr>
          </w:p>
        </w:tc>
        <w:tc>
          <w:tcPr>
            <w:tcW w:w="3895" w:type="dxa"/>
          </w:tcPr>
          <w:p w14:paraId="0B496F69" w14:textId="77777777" w:rsidR="000C0F22" w:rsidRPr="00570A86" w:rsidRDefault="000C0F22" w:rsidP="00327D83">
            <w:pPr>
              <w:jc w:val="center"/>
              <w:rPr>
                <w:rFonts w:ascii="Trebuchet MS" w:hAnsi="Trebuchet MS" w:cs="Trebuchet MS"/>
                <w:sz w:val="22"/>
                <w:szCs w:val="22"/>
              </w:rPr>
            </w:pPr>
            <w:r w:rsidRPr="00570A86">
              <w:rPr>
                <w:rFonts w:ascii="Trebuchet MS" w:hAnsi="Trebuchet MS" w:cs="Trebuchet MS"/>
                <w:sz w:val="16"/>
                <w:szCs w:val="16"/>
              </w:rPr>
              <w:t>gelesen und ausdrücklich einverstanden</w:t>
            </w:r>
          </w:p>
          <w:p w14:paraId="1B43CDF0" w14:textId="77777777" w:rsidR="000C0F22" w:rsidRPr="00570A86" w:rsidRDefault="000C0F22" w:rsidP="00327D83">
            <w:pPr>
              <w:pStyle w:val="berschrift3"/>
              <w:spacing w:line="240" w:lineRule="auto"/>
              <w:rPr>
                <w:rFonts w:ascii="Trebuchet MS" w:hAnsi="Trebuchet MS" w:cs="Trebuchet MS"/>
              </w:rPr>
            </w:pPr>
            <w:r>
              <w:rPr>
                <w:rFonts w:ascii="Trebuchet MS" w:hAnsi="Trebuchet MS" w:cs="Trebuchet MS"/>
              </w:rPr>
              <w:t>Arbeitnehmer</w:t>
            </w:r>
          </w:p>
        </w:tc>
      </w:tr>
    </w:tbl>
    <w:p w14:paraId="1FE13435" w14:textId="5E01476D" w:rsidR="005D3FBB" w:rsidRPr="004E0994" w:rsidRDefault="005D3FBB" w:rsidP="00121AB0">
      <w:pPr>
        <w:spacing w:line="360" w:lineRule="auto"/>
      </w:pPr>
    </w:p>
    <w:sectPr w:rsidR="005D3FBB" w:rsidRPr="004E0994" w:rsidSect="00190BE0">
      <w:headerReference w:type="default" r:id="rId13"/>
      <w:footerReference w:type="default" r:id="rId14"/>
      <w:pgSz w:w="11906" w:h="16838" w:code="9"/>
      <w:pgMar w:top="1418"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A3A0" w14:textId="77777777" w:rsidR="003E36FB" w:rsidRDefault="003E36FB">
      <w:r>
        <w:separator/>
      </w:r>
    </w:p>
  </w:endnote>
  <w:endnote w:type="continuationSeparator" w:id="0">
    <w:p w14:paraId="1DC1B378" w14:textId="77777777" w:rsidR="003E36FB" w:rsidRDefault="003E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6DB2" w14:textId="77777777" w:rsidR="00885EE4" w:rsidRPr="00D968E1" w:rsidRDefault="00885EE4" w:rsidP="004427A4">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 xml:space="preserve">Dieses </w:t>
    </w:r>
    <w:r>
      <w:rPr>
        <w:rFonts w:ascii="Trebuchet MS" w:hAnsi="Trebuchet MS"/>
      </w:rPr>
      <w:t>Muster</w:t>
    </w:r>
    <w:r w:rsidRPr="00D968E1">
      <w:rPr>
        <w:rFonts w:ascii="Trebuchet MS" w:hAnsi="Trebuchet MS"/>
      </w:rPr>
      <w:t xml:space="preserve"> ist ein </w:t>
    </w:r>
    <w:r w:rsidRPr="00D968E1">
      <w:rPr>
        <w:rStyle w:val="FuzeileFettZchnZchn"/>
      </w:rPr>
      <w:t>Produkt der Zusa</w:t>
    </w:r>
    <w:smartTag w:uri="urn:schemas-microsoft-com:office:smarttags" w:element="PersonName">
      <w:r w:rsidRPr="00D968E1">
        <w:rPr>
          <w:rStyle w:val="FuzeileFettZchnZchn"/>
        </w:rPr>
        <w:t>m</w:t>
      </w:r>
    </w:smartTag>
    <w:smartTag w:uri="urn:schemas-microsoft-com:office:smarttags" w:element="PersonName">
      <w:r w:rsidRPr="00D968E1">
        <w:rPr>
          <w:rStyle w:val="FuzeileFettZchnZchn"/>
        </w:rPr>
        <w:t>m</w:t>
      </w:r>
    </w:smartTag>
    <w:r w:rsidRPr="00D968E1">
      <w:rPr>
        <w:rStyle w:val="FuzeileFettZchnZchn"/>
      </w:rPr>
      <w:t>enarbeit aller Wirtschaftska</w:t>
    </w:r>
    <w:smartTag w:uri="urn:schemas-microsoft-com:office:smarttags" w:element="PersonName">
      <w:r w:rsidRPr="00D968E1">
        <w:rPr>
          <w:rStyle w:val="FuzeileFettZchnZchn"/>
        </w:rPr>
        <w:t>m</w:t>
      </w:r>
    </w:smartTag>
    <w:smartTag w:uri="urn:schemas-microsoft-com:office:smarttags" w:element="PersonName">
      <w:r w:rsidRPr="00D968E1">
        <w:rPr>
          <w:rStyle w:val="FuzeileFettZchnZchn"/>
        </w:rPr>
        <w:t>m</w:t>
      </w:r>
    </w:smartTag>
    <w:r w:rsidRPr="00D968E1">
      <w:rPr>
        <w:rStyle w:val="FuzeileFettZchnZchn"/>
      </w:rPr>
      <w:t>ern</w:t>
    </w:r>
    <w:r w:rsidRPr="00D968E1">
      <w:rPr>
        <w:rStyle w:val="FuzeileFettZchnZchn"/>
        <w:rFonts w:cs="Optima"/>
        <w:b w:val="0"/>
      </w:rPr>
      <w:t>.</w:t>
    </w:r>
    <w:r w:rsidRPr="00D968E1">
      <w:rPr>
        <w:rFonts w:ascii="Trebuchet MS" w:hAnsi="Trebuchet MS"/>
      </w:rPr>
      <w:t xml:space="preserve"> Bei Fragen wenden Sie sich bitte an:</w:t>
    </w:r>
  </w:p>
  <w:p w14:paraId="68A818C2" w14:textId="77777777" w:rsidR="00885EE4" w:rsidRPr="00D968E1" w:rsidRDefault="00885EE4" w:rsidP="004427A4">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Burgenland Tel. Nr.: 0590 907-2000, Kärnten Tel. Nr.: 0590 904, Niederösterreich Tel. Nr.: (02742) 8510,</w:t>
    </w:r>
  </w:p>
  <w:p w14:paraId="13CACC2E" w14:textId="77777777" w:rsidR="00885EE4" w:rsidRPr="00D968E1" w:rsidRDefault="00885EE4" w:rsidP="004427A4">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Oberösterreich Tel. Nr.: 0590 909, Salzburg Tel. Nr.: (0662) 8888-397, Steier</w:t>
    </w:r>
    <w:smartTag w:uri="urn:schemas-microsoft-com:office:smarttags" w:element="PersonName">
      <w:r w:rsidRPr="00D968E1">
        <w:rPr>
          <w:rFonts w:ascii="Trebuchet MS" w:hAnsi="Trebuchet MS"/>
        </w:rPr>
        <w:t>m</w:t>
      </w:r>
    </w:smartTag>
    <w:r w:rsidRPr="00D968E1">
      <w:rPr>
        <w:rFonts w:ascii="Trebuchet MS" w:hAnsi="Trebuchet MS"/>
      </w:rPr>
      <w:t>ark Tel. Nr.: (0316) 601-601,</w:t>
    </w:r>
  </w:p>
  <w:p w14:paraId="6607C44B" w14:textId="77777777" w:rsidR="00885EE4" w:rsidRPr="00D968E1" w:rsidRDefault="00885EE4" w:rsidP="004427A4">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Fonts w:ascii="Trebuchet MS" w:hAnsi="Trebuchet MS"/>
      </w:rPr>
      <w:t>Tirol Tel. Nr.: 0590 905, Vorarlberg Tel. Nr.: (05522) 305-1122, Wien Tel. Nr.: (01) 51450</w:t>
    </w:r>
  </w:p>
  <w:p w14:paraId="53026B4E" w14:textId="77777777" w:rsidR="00885EE4" w:rsidRPr="005C21D5" w:rsidRDefault="00885EE4" w:rsidP="004427A4">
    <w:pPr>
      <w:pStyle w:val="Fuzeile"/>
      <w:pBdr>
        <w:top w:val="single" w:sz="4" w:space="1" w:color="auto"/>
        <w:left w:val="single" w:sz="4" w:space="4" w:color="auto"/>
        <w:bottom w:val="single" w:sz="4" w:space="1" w:color="auto"/>
        <w:right w:val="single" w:sz="4" w:space="4" w:color="auto"/>
      </w:pBdr>
      <w:shd w:val="clear" w:color="auto" w:fill="E6E6E6"/>
      <w:jc w:val="center"/>
      <w:rPr>
        <w:rFonts w:ascii="Trebuchet MS" w:hAnsi="Trebuchet MS"/>
      </w:rPr>
    </w:pPr>
    <w:r w:rsidRPr="00D968E1">
      <w:rPr>
        <w:rStyle w:val="FuzeileFettZchnZchn"/>
      </w:rPr>
      <w:t>Hinweis:</w:t>
    </w:r>
    <w:r w:rsidRPr="00D968E1">
      <w:rPr>
        <w:rFonts w:ascii="Trebuchet MS" w:hAnsi="Trebuchet MS"/>
      </w:rPr>
      <w:t xml:space="preserve"> Diese Infor</w:t>
    </w:r>
    <w:smartTag w:uri="urn:schemas-microsoft-com:office:smarttags" w:element="PersonName">
      <w:r w:rsidRPr="00D968E1">
        <w:rPr>
          <w:rFonts w:ascii="Trebuchet MS" w:hAnsi="Trebuchet MS"/>
        </w:rPr>
        <w:t>m</w:t>
      </w:r>
    </w:smartTag>
    <w:r w:rsidRPr="00D968E1">
      <w:rPr>
        <w:rFonts w:ascii="Trebuchet MS" w:hAnsi="Trebuchet MS"/>
      </w:rPr>
      <w:t>ation finden Sie auch i</w:t>
    </w:r>
    <w:smartTag w:uri="urn:schemas-microsoft-com:office:smarttags" w:element="PersonName">
      <w:r w:rsidRPr="00D968E1">
        <w:rPr>
          <w:rFonts w:ascii="Trebuchet MS" w:hAnsi="Trebuchet MS"/>
        </w:rPr>
        <w:t>m</w:t>
      </w:r>
    </w:smartTag>
    <w:r w:rsidRPr="00D968E1">
      <w:rPr>
        <w:rFonts w:ascii="Trebuchet MS" w:hAnsi="Trebuchet MS"/>
      </w:rPr>
      <w:t xml:space="preserve"> Internet unter</w:t>
    </w:r>
    <w:hyperlink r:id="rId1" w:history="1">
      <w:r w:rsidRPr="00D968E1">
        <w:rPr>
          <w:rStyle w:val="Hyperlink"/>
        </w:rPr>
        <w:t xml:space="preserve"> http://wko.at</w:t>
      </w:r>
    </w:hyperlink>
    <w:r w:rsidRPr="00D968E1">
      <w:rPr>
        <w:rFonts w:ascii="Trebuchet MS" w:hAnsi="Trebuchet MS"/>
      </w:rPr>
      <w:t>. Alle Angaben erfolgen trotz sorgfältigster Bearbeitung ohne Gewähr. Eine Haftung der Wirtschaftska</w:t>
    </w:r>
    <w:smartTag w:uri="urn:schemas-microsoft-com:office:smarttags" w:element="PersonName">
      <w:r w:rsidRPr="00D968E1">
        <w:rPr>
          <w:rFonts w:ascii="Trebuchet MS" w:hAnsi="Trebuchet MS"/>
        </w:rPr>
        <w:t>m</w:t>
      </w:r>
    </w:smartTag>
    <w:smartTag w:uri="urn:schemas-microsoft-com:office:smarttags" w:element="PersonName">
      <w:r w:rsidRPr="00D968E1">
        <w:rPr>
          <w:rFonts w:ascii="Trebuchet MS" w:hAnsi="Trebuchet MS"/>
        </w:rPr>
        <w:t>m</w:t>
      </w:r>
    </w:smartTag>
    <w:r w:rsidRPr="00D968E1">
      <w:rPr>
        <w:rFonts w:ascii="Trebuchet MS" w:hAnsi="Trebuchet MS"/>
      </w:rPr>
      <w:t>ern Österreichs ist ausgeschlossen. Bei allen personenbezogenen Bezeichnungen gilt die gewähl</w:t>
    </w:r>
    <w:r>
      <w:rPr>
        <w:rFonts w:ascii="Trebuchet MS" w:hAnsi="Trebuchet MS"/>
      </w:rPr>
      <w:t>te For</w:t>
    </w:r>
    <w:smartTag w:uri="urn:schemas-microsoft-com:office:smarttags" w:element="PersonName">
      <w:r>
        <w:rPr>
          <w:rFonts w:ascii="Trebuchet MS" w:hAnsi="Trebuchet MS"/>
        </w:rPr>
        <w:t>m</w:t>
      </w:r>
    </w:smartTag>
    <w:r>
      <w:rPr>
        <w:rFonts w:ascii="Trebuchet MS" w:hAnsi="Trebuchet MS"/>
      </w:rPr>
      <w:t xml:space="preserve"> für beide Geschlechter!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0225" w14:textId="77777777" w:rsidR="00327D83" w:rsidRPr="00C36DDB" w:rsidRDefault="00327D83" w:rsidP="000C0F22">
    <w:pPr>
      <w:pStyle w:val="Fuzeile"/>
      <w:rPr>
        <w:rFonts w:ascii="Trebuchet MS" w:hAnsi="Trebuchet MS" w:cs="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185A" w14:textId="77777777" w:rsidR="003E36FB" w:rsidRDefault="003E36FB">
      <w:r>
        <w:separator/>
      </w:r>
    </w:p>
  </w:footnote>
  <w:footnote w:type="continuationSeparator" w:id="0">
    <w:p w14:paraId="52C97E1D" w14:textId="77777777" w:rsidR="003E36FB" w:rsidRDefault="003E3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7913" w14:textId="77777777" w:rsidR="00885EE4" w:rsidRDefault="00885EE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CE4BB60" w14:textId="77777777" w:rsidR="00885EE4" w:rsidRDefault="00885EE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C648" w14:textId="77777777" w:rsidR="00885EE4" w:rsidRPr="00E24FC8" w:rsidRDefault="00885EE4" w:rsidP="004427A4">
    <w:pPr>
      <w:pStyle w:val="Kopfzeile"/>
      <w:pBdr>
        <w:bottom w:val="single" w:sz="8" w:space="1" w:color="999999"/>
      </w:pBdr>
      <w:rPr>
        <w:rFonts w:ascii="Trebuchet MS" w:hAnsi="Trebuchet MS"/>
        <w:color w:val="999999"/>
        <w:sz w:val="22"/>
        <w:szCs w:val="22"/>
        <w:lang w:val="de-AT"/>
      </w:rPr>
    </w:pPr>
    <w:r w:rsidRPr="00B92616">
      <w:rPr>
        <w:rFonts w:ascii="Trebuchet MS" w:hAnsi="Trebuchet MS"/>
        <w:b/>
        <w:color w:val="999999"/>
        <w:sz w:val="22"/>
        <w:szCs w:val="22"/>
        <w:lang w:val="de-AT"/>
      </w:rPr>
      <w:t>Altersteilzeit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9C21" w14:textId="77777777" w:rsidR="00327D83" w:rsidRDefault="00327D83" w:rsidP="00327D83">
    <w:pPr>
      <w:pStyle w:val="Kopfzeile"/>
    </w:pPr>
  </w:p>
  <w:p w14:paraId="35329A38" w14:textId="77777777" w:rsidR="00327D83" w:rsidRPr="00BD3F61" w:rsidRDefault="00327D83" w:rsidP="00327D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DAA"/>
    <w:multiLevelType w:val="hybridMultilevel"/>
    <w:tmpl w:val="D6B8F86A"/>
    <w:lvl w:ilvl="0" w:tplc="2BF8137E">
      <w:start w:val="1"/>
      <w:numFmt w:val="bullet"/>
      <w:lvlText w:val=""/>
      <w:lvlJc w:val="left"/>
      <w:pPr>
        <w:ind w:left="1866" w:hanging="360"/>
      </w:pPr>
      <w:rPr>
        <w:rFonts w:ascii="Symbol" w:hAnsi="Symbol" w:hint="default"/>
      </w:rPr>
    </w:lvl>
    <w:lvl w:ilvl="1" w:tplc="0C070003" w:tentative="1">
      <w:start w:val="1"/>
      <w:numFmt w:val="bullet"/>
      <w:lvlText w:val="o"/>
      <w:lvlJc w:val="left"/>
      <w:pPr>
        <w:ind w:left="2586" w:hanging="360"/>
      </w:pPr>
      <w:rPr>
        <w:rFonts w:ascii="Courier New" w:hAnsi="Courier New" w:cs="Courier New" w:hint="default"/>
      </w:rPr>
    </w:lvl>
    <w:lvl w:ilvl="2" w:tplc="0C070005" w:tentative="1">
      <w:start w:val="1"/>
      <w:numFmt w:val="bullet"/>
      <w:lvlText w:val=""/>
      <w:lvlJc w:val="left"/>
      <w:pPr>
        <w:ind w:left="3306" w:hanging="360"/>
      </w:pPr>
      <w:rPr>
        <w:rFonts w:ascii="Wingdings" w:hAnsi="Wingdings" w:hint="default"/>
      </w:rPr>
    </w:lvl>
    <w:lvl w:ilvl="3" w:tplc="0C070001" w:tentative="1">
      <w:start w:val="1"/>
      <w:numFmt w:val="bullet"/>
      <w:lvlText w:val=""/>
      <w:lvlJc w:val="left"/>
      <w:pPr>
        <w:ind w:left="4026" w:hanging="360"/>
      </w:pPr>
      <w:rPr>
        <w:rFonts w:ascii="Symbol" w:hAnsi="Symbol" w:hint="default"/>
      </w:rPr>
    </w:lvl>
    <w:lvl w:ilvl="4" w:tplc="0C070003" w:tentative="1">
      <w:start w:val="1"/>
      <w:numFmt w:val="bullet"/>
      <w:lvlText w:val="o"/>
      <w:lvlJc w:val="left"/>
      <w:pPr>
        <w:ind w:left="4746" w:hanging="360"/>
      </w:pPr>
      <w:rPr>
        <w:rFonts w:ascii="Courier New" w:hAnsi="Courier New" w:cs="Courier New" w:hint="default"/>
      </w:rPr>
    </w:lvl>
    <w:lvl w:ilvl="5" w:tplc="0C070005" w:tentative="1">
      <w:start w:val="1"/>
      <w:numFmt w:val="bullet"/>
      <w:lvlText w:val=""/>
      <w:lvlJc w:val="left"/>
      <w:pPr>
        <w:ind w:left="5466" w:hanging="360"/>
      </w:pPr>
      <w:rPr>
        <w:rFonts w:ascii="Wingdings" w:hAnsi="Wingdings" w:hint="default"/>
      </w:rPr>
    </w:lvl>
    <w:lvl w:ilvl="6" w:tplc="0C070001" w:tentative="1">
      <w:start w:val="1"/>
      <w:numFmt w:val="bullet"/>
      <w:lvlText w:val=""/>
      <w:lvlJc w:val="left"/>
      <w:pPr>
        <w:ind w:left="6186" w:hanging="360"/>
      </w:pPr>
      <w:rPr>
        <w:rFonts w:ascii="Symbol" w:hAnsi="Symbol" w:hint="default"/>
      </w:rPr>
    </w:lvl>
    <w:lvl w:ilvl="7" w:tplc="0C070003" w:tentative="1">
      <w:start w:val="1"/>
      <w:numFmt w:val="bullet"/>
      <w:lvlText w:val="o"/>
      <w:lvlJc w:val="left"/>
      <w:pPr>
        <w:ind w:left="6906" w:hanging="360"/>
      </w:pPr>
      <w:rPr>
        <w:rFonts w:ascii="Courier New" w:hAnsi="Courier New" w:cs="Courier New" w:hint="default"/>
      </w:rPr>
    </w:lvl>
    <w:lvl w:ilvl="8" w:tplc="0C070005" w:tentative="1">
      <w:start w:val="1"/>
      <w:numFmt w:val="bullet"/>
      <w:lvlText w:val=""/>
      <w:lvlJc w:val="left"/>
      <w:pPr>
        <w:ind w:left="7626" w:hanging="360"/>
      </w:pPr>
      <w:rPr>
        <w:rFonts w:ascii="Wingdings" w:hAnsi="Wingdings" w:hint="default"/>
      </w:rPr>
    </w:lvl>
  </w:abstractNum>
  <w:abstractNum w:abstractNumId="1" w15:restartNumberingAfterBreak="0">
    <w:nsid w:val="11576ECB"/>
    <w:multiLevelType w:val="hybridMultilevel"/>
    <w:tmpl w:val="5F22F82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71C8"/>
    <w:multiLevelType w:val="hybridMultilevel"/>
    <w:tmpl w:val="A5FE75BA"/>
    <w:lvl w:ilvl="0" w:tplc="E674B33C">
      <w:start w:val="1"/>
      <w:numFmt w:val="bullet"/>
      <w:lvlText w:val=""/>
      <w:lvlJc w:val="left"/>
      <w:pPr>
        <w:tabs>
          <w:tab w:val="num" w:pos="786"/>
        </w:tabs>
        <w:ind w:left="786" w:hanging="360"/>
      </w:pPr>
      <w:rPr>
        <w:rFonts w:ascii="Symbol" w:hAnsi="Symbol" w:hint="default"/>
        <w:color w:val="auto"/>
        <w:sz w:val="24"/>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249E7AE4"/>
    <w:multiLevelType w:val="singleLevel"/>
    <w:tmpl w:val="0407000F"/>
    <w:lvl w:ilvl="0">
      <w:start w:val="1"/>
      <w:numFmt w:val="decimal"/>
      <w:lvlText w:val="%1."/>
      <w:lvlJc w:val="left"/>
      <w:pPr>
        <w:tabs>
          <w:tab w:val="num" w:pos="720"/>
        </w:tabs>
        <w:ind w:left="720" w:hanging="360"/>
      </w:pPr>
    </w:lvl>
  </w:abstractNum>
  <w:abstractNum w:abstractNumId="4" w15:restartNumberingAfterBreak="0">
    <w:nsid w:val="3868244C"/>
    <w:multiLevelType w:val="hybridMultilevel"/>
    <w:tmpl w:val="71F8D9C8"/>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618D4"/>
    <w:multiLevelType w:val="hybridMultilevel"/>
    <w:tmpl w:val="54D615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7762E7"/>
    <w:multiLevelType w:val="hybridMultilevel"/>
    <w:tmpl w:val="06C64C8E"/>
    <w:lvl w:ilvl="0" w:tplc="E674B33C">
      <w:start w:val="1"/>
      <w:numFmt w:val="bullet"/>
      <w:lvlText w:val=""/>
      <w:lvlJc w:val="left"/>
      <w:pPr>
        <w:ind w:left="1146" w:hanging="360"/>
      </w:pPr>
      <w:rPr>
        <w:rFonts w:ascii="Symbol" w:hAnsi="Symbol" w:hint="default"/>
        <w:color w:val="auto"/>
        <w:sz w:val="24"/>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495A47E1"/>
    <w:multiLevelType w:val="hybridMultilevel"/>
    <w:tmpl w:val="F35CA122"/>
    <w:lvl w:ilvl="0" w:tplc="590810D4">
      <w:numFmt w:val="bullet"/>
      <w:lvlText w:val=""/>
      <w:lvlJc w:val="left"/>
      <w:pPr>
        <w:ind w:left="6741" w:hanging="360"/>
      </w:pPr>
      <w:rPr>
        <w:rFonts w:ascii="Wingdings" w:eastAsia="Times New Roman" w:hAnsi="Wingdings" w:cs="Trebuchet MS" w:hint="default"/>
      </w:rPr>
    </w:lvl>
    <w:lvl w:ilvl="1" w:tplc="04070003" w:tentative="1">
      <w:start w:val="1"/>
      <w:numFmt w:val="bullet"/>
      <w:lvlText w:val="o"/>
      <w:lvlJc w:val="left"/>
      <w:pPr>
        <w:ind w:left="7461" w:hanging="360"/>
      </w:pPr>
      <w:rPr>
        <w:rFonts w:ascii="Courier New" w:hAnsi="Courier New" w:cs="Courier New" w:hint="default"/>
      </w:rPr>
    </w:lvl>
    <w:lvl w:ilvl="2" w:tplc="04070005" w:tentative="1">
      <w:start w:val="1"/>
      <w:numFmt w:val="bullet"/>
      <w:lvlText w:val=""/>
      <w:lvlJc w:val="left"/>
      <w:pPr>
        <w:ind w:left="8181" w:hanging="360"/>
      </w:pPr>
      <w:rPr>
        <w:rFonts w:ascii="Wingdings" w:hAnsi="Wingdings" w:hint="default"/>
      </w:rPr>
    </w:lvl>
    <w:lvl w:ilvl="3" w:tplc="04070001" w:tentative="1">
      <w:start w:val="1"/>
      <w:numFmt w:val="bullet"/>
      <w:lvlText w:val=""/>
      <w:lvlJc w:val="left"/>
      <w:pPr>
        <w:ind w:left="8901" w:hanging="360"/>
      </w:pPr>
      <w:rPr>
        <w:rFonts w:ascii="Symbol" w:hAnsi="Symbol" w:hint="default"/>
      </w:rPr>
    </w:lvl>
    <w:lvl w:ilvl="4" w:tplc="04070003" w:tentative="1">
      <w:start w:val="1"/>
      <w:numFmt w:val="bullet"/>
      <w:lvlText w:val="o"/>
      <w:lvlJc w:val="left"/>
      <w:pPr>
        <w:ind w:left="9621" w:hanging="360"/>
      </w:pPr>
      <w:rPr>
        <w:rFonts w:ascii="Courier New" w:hAnsi="Courier New" w:cs="Courier New" w:hint="default"/>
      </w:rPr>
    </w:lvl>
    <w:lvl w:ilvl="5" w:tplc="04070005" w:tentative="1">
      <w:start w:val="1"/>
      <w:numFmt w:val="bullet"/>
      <w:lvlText w:val=""/>
      <w:lvlJc w:val="left"/>
      <w:pPr>
        <w:ind w:left="10341" w:hanging="360"/>
      </w:pPr>
      <w:rPr>
        <w:rFonts w:ascii="Wingdings" w:hAnsi="Wingdings" w:hint="default"/>
      </w:rPr>
    </w:lvl>
    <w:lvl w:ilvl="6" w:tplc="04070001" w:tentative="1">
      <w:start w:val="1"/>
      <w:numFmt w:val="bullet"/>
      <w:lvlText w:val=""/>
      <w:lvlJc w:val="left"/>
      <w:pPr>
        <w:ind w:left="11061" w:hanging="360"/>
      </w:pPr>
      <w:rPr>
        <w:rFonts w:ascii="Symbol" w:hAnsi="Symbol" w:hint="default"/>
      </w:rPr>
    </w:lvl>
    <w:lvl w:ilvl="7" w:tplc="04070003" w:tentative="1">
      <w:start w:val="1"/>
      <w:numFmt w:val="bullet"/>
      <w:lvlText w:val="o"/>
      <w:lvlJc w:val="left"/>
      <w:pPr>
        <w:ind w:left="11781" w:hanging="360"/>
      </w:pPr>
      <w:rPr>
        <w:rFonts w:ascii="Courier New" w:hAnsi="Courier New" w:cs="Courier New" w:hint="default"/>
      </w:rPr>
    </w:lvl>
    <w:lvl w:ilvl="8" w:tplc="04070005" w:tentative="1">
      <w:start w:val="1"/>
      <w:numFmt w:val="bullet"/>
      <w:lvlText w:val=""/>
      <w:lvlJc w:val="left"/>
      <w:pPr>
        <w:ind w:left="12501" w:hanging="360"/>
      </w:pPr>
      <w:rPr>
        <w:rFonts w:ascii="Wingdings" w:hAnsi="Wingdings" w:hint="default"/>
      </w:rPr>
    </w:lvl>
  </w:abstractNum>
  <w:abstractNum w:abstractNumId="8"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9" w15:restartNumberingAfterBreak="0">
    <w:nsid w:val="6EB32012"/>
    <w:multiLevelType w:val="hybridMultilevel"/>
    <w:tmpl w:val="37AAFC02"/>
    <w:lvl w:ilvl="0" w:tplc="26AABF3E">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cs="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cs="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cs="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10"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E12D2"/>
    <w:multiLevelType w:val="hybridMultilevel"/>
    <w:tmpl w:val="87C4E6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48673969">
    <w:abstractNumId w:val="3"/>
  </w:num>
  <w:num w:numId="2" w16cid:durableId="1933472276">
    <w:abstractNumId w:val="4"/>
  </w:num>
  <w:num w:numId="3" w16cid:durableId="1141927380">
    <w:abstractNumId w:val="1"/>
  </w:num>
  <w:num w:numId="4" w16cid:durableId="548225149">
    <w:abstractNumId w:val="2"/>
  </w:num>
  <w:num w:numId="5" w16cid:durableId="724066436">
    <w:abstractNumId w:val="10"/>
  </w:num>
  <w:num w:numId="6" w16cid:durableId="17894575">
    <w:abstractNumId w:val="8"/>
  </w:num>
  <w:num w:numId="7" w16cid:durableId="1133521917">
    <w:abstractNumId w:val="6"/>
  </w:num>
  <w:num w:numId="8" w16cid:durableId="1224101725">
    <w:abstractNumId w:val="9"/>
  </w:num>
  <w:num w:numId="9" w16cid:durableId="1518811738">
    <w:abstractNumId w:val="0"/>
  </w:num>
  <w:num w:numId="10" w16cid:durableId="1048603958">
    <w:abstractNumId w:val="7"/>
  </w:num>
  <w:num w:numId="11" w16cid:durableId="48917404">
    <w:abstractNumId w:val="11"/>
  </w:num>
  <w:num w:numId="12" w16cid:durableId="492337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A4"/>
    <w:rsid w:val="000411B6"/>
    <w:rsid w:val="0005608E"/>
    <w:rsid w:val="00066CD0"/>
    <w:rsid w:val="00082742"/>
    <w:rsid w:val="000C0F22"/>
    <w:rsid w:val="000D3DED"/>
    <w:rsid w:val="001152DD"/>
    <w:rsid w:val="00121AB0"/>
    <w:rsid w:val="001443F7"/>
    <w:rsid w:val="00151209"/>
    <w:rsid w:val="00183B04"/>
    <w:rsid w:val="00190BE0"/>
    <w:rsid w:val="00191512"/>
    <w:rsid w:val="001F3860"/>
    <w:rsid w:val="00226F02"/>
    <w:rsid w:val="00245176"/>
    <w:rsid w:val="00251DAF"/>
    <w:rsid w:val="002C3FDA"/>
    <w:rsid w:val="002E4958"/>
    <w:rsid w:val="00327D83"/>
    <w:rsid w:val="00335F47"/>
    <w:rsid w:val="0037604F"/>
    <w:rsid w:val="003B34FB"/>
    <w:rsid w:val="003E36FB"/>
    <w:rsid w:val="00421D4F"/>
    <w:rsid w:val="00427748"/>
    <w:rsid w:val="004427A4"/>
    <w:rsid w:val="00445E09"/>
    <w:rsid w:val="00450337"/>
    <w:rsid w:val="0049201C"/>
    <w:rsid w:val="0049213D"/>
    <w:rsid w:val="00493A17"/>
    <w:rsid w:val="004A164B"/>
    <w:rsid w:val="004B2429"/>
    <w:rsid w:val="004B4BDD"/>
    <w:rsid w:val="004E0994"/>
    <w:rsid w:val="005204BE"/>
    <w:rsid w:val="00530C14"/>
    <w:rsid w:val="0058144B"/>
    <w:rsid w:val="00595A2A"/>
    <w:rsid w:val="005A2FDD"/>
    <w:rsid w:val="005D3FBB"/>
    <w:rsid w:val="005E5CF4"/>
    <w:rsid w:val="00616418"/>
    <w:rsid w:val="00667B8A"/>
    <w:rsid w:val="006F749A"/>
    <w:rsid w:val="00723BF0"/>
    <w:rsid w:val="00771A8D"/>
    <w:rsid w:val="00786A86"/>
    <w:rsid w:val="007E0C78"/>
    <w:rsid w:val="00815801"/>
    <w:rsid w:val="00847D39"/>
    <w:rsid w:val="00875820"/>
    <w:rsid w:val="00885EE4"/>
    <w:rsid w:val="00890C46"/>
    <w:rsid w:val="008B1032"/>
    <w:rsid w:val="008D438C"/>
    <w:rsid w:val="00904DBF"/>
    <w:rsid w:val="00926C75"/>
    <w:rsid w:val="00954A70"/>
    <w:rsid w:val="009A11D2"/>
    <w:rsid w:val="009B3DF7"/>
    <w:rsid w:val="009C7499"/>
    <w:rsid w:val="00A2236E"/>
    <w:rsid w:val="00A573D4"/>
    <w:rsid w:val="00A9096B"/>
    <w:rsid w:val="00AF26A1"/>
    <w:rsid w:val="00AF40F3"/>
    <w:rsid w:val="00B30A9A"/>
    <w:rsid w:val="00B77E1D"/>
    <w:rsid w:val="00BA1D77"/>
    <w:rsid w:val="00BC6ACA"/>
    <w:rsid w:val="00C22B08"/>
    <w:rsid w:val="00C24394"/>
    <w:rsid w:val="00C52C3D"/>
    <w:rsid w:val="00C5535C"/>
    <w:rsid w:val="00CD3D63"/>
    <w:rsid w:val="00CE75C9"/>
    <w:rsid w:val="00D3398F"/>
    <w:rsid w:val="00D4560A"/>
    <w:rsid w:val="00D47668"/>
    <w:rsid w:val="00D54D19"/>
    <w:rsid w:val="00D75102"/>
    <w:rsid w:val="00D91F0C"/>
    <w:rsid w:val="00D928E0"/>
    <w:rsid w:val="00DA3F8C"/>
    <w:rsid w:val="00EC2963"/>
    <w:rsid w:val="00F35B40"/>
    <w:rsid w:val="00F42BC9"/>
    <w:rsid w:val="00F525A4"/>
    <w:rsid w:val="00F549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E7B4296"/>
  <w15:chartTrackingRefBased/>
  <w15:docId w15:val="{D0E7305A-4BE7-456D-8964-BF6CE10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27A4"/>
  </w:style>
  <w:style w:type="paragraph" w:styleId="berschrift2">
    <w:name w:val="heading 2"/>
    <w:basedOn w:val="Standard"/>
    <w:next w:val="Standard"/>
    <w:qFormat/>
    <w:rsid w:val="004427A4"/>
    <w:pPr>
      <w:keepNext/>
      <w:tabs>
        <w:tab w:val="left" w:pos="3402"/>
        <w:tab w:val="left" w:leader="dot" w:pos="8165"/>
      </w:tabs>
      <w:spacing w:line="360" w:lineRule="auto"/>
      <w:jc w:val="center"/>
      <w:outlineLvl w:val="1"/>
    </w:pPr>
    <w:rPr>
      <w:rFonts w:ascii="Arial" w:hAnsi="Arial"/>
      <w:b/>
      <w:smallCaps/>
      <w:sz w:val="32"/>
    </w:rPr>
  </w:style>
  <w:style w:type="paragraph" w:styleId="berschrift3">
    <w:name w:val="heading 3"/>
    <w:basedOn w:val="Standard"/>
    <w:next w:val="Standard"/>
    <w:qFormat/>
    <w:rsid w:val="004427A4"/>
    <w:pPr>
      <w:keepNext/>
      <w:spacing w:line="360" w:lineRule="auto"/>
      <w:jc w:val="center"/>
      <w:outlineLvl w:val="2"/>
    </w:pPr>
    <w:rPr>
      <w:rFonts w:ascii="Arial" w:hAnsi="Arial"/>
      <w:b/>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sid w:val="004427A4"/>
    <w:pPr>
      <w:tabs>
        <w:tab w:val="left" w:pos="3402"/>
        <w:tab w:val="left" w:leader="dot" w:pos="8165"/>
      </w:tabs>
      <w:spacing w:line="480" w:lineRule="atLeast"/>
      <w:jc w:val="both"/>
    </w:pPr>
    <w:rPr>
      <w:sz w:val="24"/>
    </w:rPr>
  </w:style>
  <w:style w:type="paragraph" w:styleId="Fuzeile">
    <w:name w:val="footer"/>
    <w:basedOn w:val="Standard"/>
    <w:link w:val="FuzeileZchn"/>
    <w:uiPriority w:val="99"/>
    <w:rsid w:val="004427A4"/>
    <w:pPr>
      <w:tabs>
        <w:tab w:val="center" w:pos="4536"/>
        <w:tab w:val="right" w:pos="9072"/>
      </w:tabs>
      <w:jc w:val="both"/>
    </w:pPr>
    <w:rPr>
      <w:rFonts w:ascii="Optima" w:hAnsi="Optima"/>
      <w:sz w:val="16"/>
    </w:rPr>
  </w:style>
  <w:style w:type="character" w:styleId="Seitenzahl">
    <w:name w:val="page number"/>
    <w:basedOn w:val="Absatz-Standardschriftart"/>
    <w:rsid w:val="004427A4"/>
  </w:style>
  <w:style w:type="paragraph" w:styleId="Kopfzeile">
    <w:name w:val="header"/>
    <w:basedOn w:val="Standard"/>
    <w:link w:val="KopfzeileZchn"/>
    <w:uiPriority w:val="99"/>
    <w:rsid w:val="004427A4"/>
    <w:pPr>
      <w:tabs>
        <w:tab w:val="center" w:pos="4536"/>
        <w:tab w:val="right" w:pos="9072"/>
      </w:tabs>
    </w:pPr>
  </w:style>
  <w:style w:type="paragraph" w:customStyle="1" w:styleId="FuzeileFett">
    <w:name w:val="Fußzeile Fett"/>
    <w:basedOn w:val="Standard"/>
    <w:next w:val="Standard"/>
    <w:link w:val="FuzeileFettZchnZchn"/>
    <w:rsid w:val="004427A4"/>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rPr>
  </w:style>
  <w:style w:type="character" w:customStyle="1" w:styleId="FuzeileFettZchnZchn">
    <w:name w:val="Fußzeile Fett Zchn Zchn"/>
    <w:link w:val="FuzeileFett"/>
    <w:rsid w:val="004427A4"/>
    <w:rPr>
      <w:rFonts w:ascii="Trebuchet MS" w:hAnsi="Trebuchet MS" w:cs="Trebuchet MS"/>
      <w:b/>
      <w:sz w:val="16"/>
      <w:szCs w:val="22"/>
      <w:lang w:val="de-DE" w:eastAsia="de-DE" w:bidi="ar-SA"/>
    </w:rPr>
  </w:style>
  <w:style w:type="character" w:styleId="Hyperlink">
    <w:name w:val="Hyperlink"/>
    <w:rsid w:val="004427A4"/>
    <w:rPr>
      <w:color w:val="0000FF"/>
      <w:u w:val="single"/>
    </w:rPr>
  </w:style>
  <w:style w:type="paragraph" w:styleId="Listenabsatz">
    <w:name w:val="List Paragraph"/>
    <w:basedOn w:val="Standard"/>
    <w:uiPriority w:val="34"/>
    <w:qFormat/>
    <w:rsid w:val="004A164B"/>
    <w:pPr>
      <w:ind w:left="708"/>
    </w:pPr>
  </w:style>
  <w:style w:type="paragraph" w:styleId="Dokumentstruktur">
    <w:name w:val="Document Map"/>
    <w:basedOn w:val="Standard"/>
    <w:semiHidden/>
    <w:rsid w:val="00815801"/>
    <w:pPr>
      <w:shd w:val="clear" w:color="auto" w:fill="000080"/>
    </w:pPr>
    <w:rPr>
      <w:rFonts w:ascii="Tahoma" w:hAnsi="Tahoma" w:cs="Tahoma"/>
    </w:rPr>
  </w:style>
  <w:style w:type="character" w:customStyle="1" w:styleId="KopfzeileZchn">
    <w:name w:val="Kopfzeile Zchn"/>
    <w:link w:val="Kopfzeile"/>
    <w:uiPriority w:val="99"/>
    <w:rsid w:val="000C0F22"/>
    <w:rPr>
      <w:lang w:val="de-DE" w:eastAsia="de-DE"/>
    </w:rPr>
  </w:style>
  <w:style w:type="character" w:customStyle="1" w:styleId="FuzeileZchn">
    <w:name w:val="Fußzeile Zchn"/>
    <w:link w:val="Fuzeile"/>
    <w:uiPriority w:val="99"/>
    <w:rsid w:val="000C0F22"/>
    <w:rPr>
      <w:rFonts w:ascii="Optima" w:hAnsi="Optima"/>
      <w:sz w:val="16"/>
      <w:lang w:val="de-DE" w:eastAsia="de-DE"/>
    </w:rPr>
  </w:style>
  <w:style w:type="paragraph" w:styleId="berarbeitung">
    <w:name w:val="Revision"/>
    <w:hidden/>
    <w:uiPriority w:val="99"/>
    <w:semiHidden/>
    <w:rsid w:val="00847D39"/>
  </w:style>
  <w:style w:type="paragraph" w:customStyle="1" w:styleId="Muster-Standard">
    <w:name w:val="Muster-Standard"/>
    <w:basedOn w:val="Standard"/>
    <w:link w:val="Muster-StandardZchn"/>
    <w:qFormat/>
    <w:rsid w:val="00D75102"/>
    <w:pPr>
      <w:pBdr>
        <w:top w:val="single" w:sz="4" w:space="1" w:color="auto"/>
        <w:left w:val="single" w:sz="4" w:space="4" w:color="auto"/>
        <w:bottom w:val="single" w:sz="4" w:space="1" w:color="auto"/>
        <w:right w:val="single" w:sz="4" w:space="4" w:color="auto"/>
      </w:pBdr>
      <w:spacing w:before="60" w:after="60"/>
      <w:jc w:val="both"/>
    </w:pPr>
    <w:rPr>
      <w:rFonts w:ascii="Calibri" w:hAnsi="Calibri"/>
      <w:szCs w:val="24"/>
      <w:lang w:val="de-AT" w:eastAsia="en-US"/>
    </w:rPr>
  </w:style>
  <w:style w:type="character" w:customStyle="1" w:styleId="Muster-StandardZchn">
    <w:name w:val="Muster-Standard Zchn"/>
    <w:link w:val="Muster-Standard"/>
    <w:rsid w:val="00D75102"/>
    <w:rPr>
      <w:rFonts w:ascii="Calibri" w:hAnsi="Calibri"/>
      <w:szCs w:val="24"/>
      <w:lang w:val="de-AT" w:eastAsia="en-US"/>
    </w:rPr>
  </w:style>
  <w:style w:type="paragraph" w:customStyle="1" w:styleId="Muster-Standard-fett">
    <w:name w:val="Muster-Standard-fett"/>
    <w:basedOn w:val="Muster-Standard"/>
    <w:link w:val="Muster-Standard-fettZchn"/>
    <w:qFormat/>
    <w:rsid w:val="00DA3F8C"/>
    <w:rPr>
      <w:b/>
    </w:rPr>
  </w:style>
  <w:style w:type="character" w:customStyle="1" w:styleId="Muster-Standard-fettZchn">
    <w:name w:val="Muster-Standard-fett Zchn"/>
    <w:link w:val="Muster-Standard-fett"/>
    <w:rsid w:val="00DA3F8C"/>
    <w:rPr>
      <w:rFonts w:ascii="Calibri" w:hAnsi="Calibri"/>
      <w:b/>
      <w:szCs w:val="24"/>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7087">
      <w:bodyDiv w:val="1"/>
      <w:marLeft w:val="0"/>
      <w:marRight w:val="0"/>
      <w:marTop w:val="0"/>
      <w:marBottom w:val="0"/>
      <w:divBdr>
        <w:top w:val="none" w:sz="0" w:space="0" w:color="auto"/>
        <w:left w:val="none" w:sz="0" w:space="0" w:color="auto"/>
        <w:bottom w:val="none" w:sz="0" w:space="0" w:color="auto"/>
        <w:right w:val="none" w:sz="0" w:space="0" w:color="auto"/>
      </w:divBdr>
    </w:div>
    <w:div w:id="1250581747">
      <w:bodyDiv w:val="1"/>
      <w:marLeft w:val="0"/>
      <w:marRight w:val="0"/>
      <w:marTop w:val="0"/>
      <w:marBottom w:val="0"/>
      <w:divBdr>
        <w:top w:val="none" w:sz="0" w:space="0" w:color="auto"/>
        <w:left w:val="none" w:sz="0" w:space="0" w:color="auto"/>
        <w:bottom w:val="none" w:sz="0" w:space="0" w:color="auto"/>
        <w:right w:val="none" w:sz="0" w:space="0" w:color="auto"/>
      </w:divBdr>
    </w:div>
    <w:div w:id="155334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ko.a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ko.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EA23-3287-42F2-B1F9-CB8F03D0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10365</Characters>
  <Application>Microsoft Office Word</Application>
  <DocSecurity>0</DocSecurity>
  <Lines>304</Lines>
  <Paragraphs>128</Paragraphs>
  <ScaleCrop>false</ScaleCrop>
  <HeadingPairs>
    <vt:vector size="2" baseType="variant">
      <vt:variant>
        <vt:lpstr>Titel</vt:lpstr>
      </vt:variant>
      <vt:variant>
        <vt:i4>1</vt:i4>
      </vt:variant>
    </vt:vector>
  </HeadingPairs>
  <TitlesOfParts>
    <vt:vector size="1" baseType="lpstr">
      <vt:lpstr>Zwischen der</vt:lpstr>
    </vt:vector>
  </TitlesOfParts>
  <Company>Wirtschaftskammer Wien</Company>
  <LinksUpToDate>false</LinksUpToDate>
  <CharactersWithSpaces>11522</CharactersWithSpaces>
  <SharedDoc>false</SharedDoc>
  <HLinks>
    <vt:vector size="12" baseType="variant">
      <vt:variant>
        <vt:i4>8192056</vt:i4>
      </vt:variant>
      <vt:variant>
        <vt:i4>0</vt:i4>
      </vt:variant>
      <vt:variant>
        <vt:i4>0</vt:i4>
      </vt:variant>
      <vt:variant>
        <vt:i4>5</vt:i4>
      </vt:variant>
      <vt:variant>
        <vt:lpwstr>http://wko.at/</vt:lpwstr>
      </vt:variant>
      <vt:variant>
        <vt:lpwstr/>
      </vt:variant>
      <vt:variant>
        <vt:i4>8192056</vt:i4>
      </vt:variant>
      <vt:variant>
        <vt:i4>3</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subject/>
  <dc:creator>maskap</dc:creator>
  <cp:keywords/>
  <cp:lastModifiedBy>Pazourek Susanne | WKW</cp:lastModifiedBy>
  <cp:revision>3</cp:revision>
  <cp:lastPrinted>2026-02-02T09:23:00Z</cp:lastPrinted>
  <dcterms:created xsi:type="dcterms:W3CDTF">2026-02-02T09:44:00Z</dcterms:created>
  <dcterms:modified xsi:type="dcterms:W3CDTF">2026-02-02T09:54:00Z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